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3601" w14:textId="7C1C31F6" w:rsidR="00295712" w:rsidRPr="000128AD" w:rsidRDefault="00295712" w:rsidP="00295712">
      <w:pPr>
        <w:pStyle w:val="Heading1"/>
        <w:rPr>
          <w:rFonts w:ascii="Franklin Gothic Book" w:hAnsi="Franklin Gothic Book"/>
          <w:color w:val="000000" w:themeColor="text1"/>
          <w:sz w:val="32"/>
          <w:szCs w:val="36"/>
        </w:rPr>
      </w:pPr>
      <w:r w:rsidRPr="000128AD">
        <w:rPr>
          <w:rFonts w:ascii="Franklin Gothic Book" w:hAnsi="Franklin Gothic Book"/>
          <w:color w:val="000000" w:themeColor="text1"/>
          <w:sz w:val="32"/>
          <w:szCs w:val="36"/>
        </w:rPr>
        <w:t>COVID SAFE PLAN – Template</w:t>
      </w:r>
    </w:p>
    <w:p w14:paraId="14468B19" w14:textId="3D82058F" w:rsidR="00295712" w:rsidRPr="000128AD" w:rsidRDefault="004005C3" w:rsidP="00295712">
      <w:pPr>
        <w:pStyle w:val="Heading2"/>
        <w:rPr>
          <w:rFonts w:ascii="Franklin Gothic Book" w:hAnsi="Franklin Gothic Book"/>
          <w:color w:val="000000" w:themeColor="text1"/>
          <w:sz w:val="28"/>
          <w:szCs w:val="28"/>
        </w:rPr>
      </w:pPr>
      <w:r>
        <w:rPr>
          <w:rFonts w:ascii="Franklin Gothic Book" w:hAnsi="Franklin Gothic Book"/>
          <w:color w:val="000000" w:themeColor="text1"/>
          <w:sz w:val="28"/>
          <w:szCs w:val="28"/>
        </w:rPr>
        <w:t>F</w:t>
      </w:r>
      <w:r w:rsidR="00295712" w:rsidRPr="000128AD">
        <w:rPr>
          <w:rFonts w:ascii="Franklin Gothic Book" w:hAnsi="Franklin Gothic Book"/>
          <w:color w:val="000000" w:themeColor="text1"/>
          <w:sz w:val="28"/>
          <w:szCs w:val="28"/>
        </w:rPr>
        <w:t xml:space="preserve">or the </w:t>
      </w:r>
      <w:r w:rsidR="00037DBF" w:rsidRPr="000128AD">
        <w:rPr>
          <w:rFonts w:ascii="Franklin Gothic Book" w:hAnsi="Franklin Gothic Book"/>
          <w:color w:val="000000" w:themeColor="text1"/>
          <w:sz w:val="28"/>
          <w:szCs w:val="28"/>
        </w:rPr>
        <w:t xml:space="preserve">Community Presenter </w:t>
      </w:r>
      <w:r>
        <w:rPr>
          <w:rFonts w:ascii="Franklin Gothic Book" w:hAnsi="Franklin Gothic Book"/>
          <w:color w:val="000000" w:themeColor="text1"/>
          <w:sz w:val="28"/>
          <w:szCs w:val="28"/>
        </w:rPr>
        <w:t>s</w:t>
      </w:r>
      <w:r w:rsidR="00295712" w:rsidRPr="000128AD">
        <w:rPr>
          <w:rFonts w:ascii="Franklin Gothic Book" w:hAnsi="Franklin Gothic Book"/>
          <w:color w:val="000000" w:themeColor="text1"/>
          <w:sz w:val="28"/>
          <w:szCs w:val="28"/>
        </w:rPr>
        <w:t>ector in Victoria</w:t>
      </w:r>
    </w:p>
    <w:p w14:paraId="62D366B4" w14:textId="4677F7A4" w:rsidR="004005C3" w:rsidRPr="004005C3" w:rsidRDefault="004005C3" w:rsidP="004005C3">
      <w:pPr>
        <w:pStyle w:val="Heading2"/>
        <w:rPr>
          <w:rFonts w:ascii="Franklin Gothic Book" w:hAnsi="Franklin Gothic Book"/>
          <w:b w:val="0"/>
          <w:bCs w:val="0"/>
          <w:i/>
          <w:iCs/>
          <w:color w:val="000000" w:themeColor="text1"/>
        </w:rPr>
      </w:pPr>
      <w:r>
        <w:rPr>
          <w:rFonts w:ascii="Franklin Gothic Book" w:hAnsi="Franklin Gothic Book"/>
          <w:b w:val="0"/>
          <w:bCs w:val="0"/>
          <w:i/>
          <w:iCs/>
          <w:color w:val="000000" w:themeColor="text1"/>
        </w:rPr>
        <w:t>Prepared by</w:t>
      </w:r>
      <w:r w:rsidRPr="004005C3">
        <w:rPr>
          <w:rFonts w:ascii="Franklin Gothic Book" w:hAnsi="Franklin Gothic Book"/>
          <w:b w:val="0"/>
          <w:bCs w:val="0"/>
          <w:i/>
          <w:iCs/>
          <w:color w:val="000000" w:themeColor="text1"/>
        </w:rPr>
        <w:t xml:space="preserve"> </w:t>
      </w:r>
      <w:r w:rsidR="00037DBF" w:rsidRPr="004005C3">
        <w:rPr>
          <w:rFonts w:ascii="Franklin Gothic Book" w:hAnsi="Franklin Gothic Book"/>
          <w:b w:val="0"/>
          <w:bCs w:val="0"/>
          <w:i/>
          <w:iCs/>
          <w:color w:val="000000" w:themeColor="text1"/>
        </w:rPr>
        <w:t>Regional Arts Victoria</w:t>
      </w:r>
      <w:r>
        <w:rPr>
          <w:rFonts w:ascii="Franklin Gothic Book" w:hAnsi="Franklin Gothic Book"/>
          <w:b w:val="0"/>
          <w:bCs w:val="0"/>
          <w:i/>
          <w:iCs/>
          <w:color w:val="000000" w:themeColor="text1"/>
        </w:rPr>
        <w:t xml:space="preserve"> – April 2021</w:t>
      </w:r>
      <w:r w:rsidR="0050344F">
        <w:rPr>
          <w:rFonts w:ascii="Franklin Gothic Book" w:hAnsi="Franklin Gothic Book"/>
          <w:b w:val="0"/>
          <w:bCs w:val="0"/>
          <w:i/>
          <w:iCs/>
          <w:color w:val="000000" w:themeColor="text1"/>
        </w:rPr>
        <w:t xml:space="preserve">, </w:t>
      </w:r>
      <w:r>
        <w:rPr>
          <w:rFonts w:ascii="Franklin Gothic Book" w:hAnsi="Franklin Gothic Book"/>
          <w:b w:val="0"/>
          <w:bCs w:val="0"/>
          <w:i/>
          <w:iCs/>
          <w:color w:val="000000" w:themeColor="text1"/>
        </w:rPr>
        <w:t>Funded</w:t>
      </w:r>
      <w:r>
        <w:rPr>
          <w:rFonts w:ascii="Franklin Gothic Book" w:hAnsi="Franklin Gothic Book"/>
          <w:b w:val="0"/>
          <w:bCs w:val="0"/>
          <w:i/>
          <w:iCs/>
          <w:color w:val="000000" w:themeColor="text1"/>
        </w:rPr>
        <w:t xml:space="preserve"> by</w:t>
      </w:r>
      <w:r w:rsidRPr="004005C3">
        <w:rPr>
          <w:rFonts w:ascii="Franklin Gothic Book" w:hAnsi="Franklin Gothic Book"/>
          <w:b w:val="0"/>
          <w:bCs w:val="0"/>
          <w:i/>
          <w:iCs/>
          <w:color w:val="000000" w:themeColor="text1"/>
        </w:rPr>
        <w:t xml:space="preserve"> </w:t>
      </w:r>
      <w:r>
        <w:rPr>
          <w:rFonts w:ascii="Franklin Gothic Book" w:hAnsi="Franklin Gothic Book"/>
          <w:b w:val="0"/>
          <w:bCs w:val="0"/>
          <w:i/>
          <w:iCs/>
          <w:color w:val="000000" w:themeColor="text1"/>
        </w:rPr>
        <w:t>Creative Victoria</w:t>
      </w:r>
    </w:p>
    <w:p w14:paraId="4C6D589D" w14:textId="2818B674" w:rsidR="00A91BE5" w:rsidRPr="000128AD" w:rsidRDefault="00A91BE5" w:rsidP="00EB4821">
      <w:pPr>
        <w:pBdr>
          <w:bottom w:val="single" w:sz="4" w:space="1" w:color="auto"/>
        </w:pBdr>
        <w:rPr>
          <w:rFonts w:ascii="Franklin Gothic Book" w:hAnsi="Franklin Gothic Book"/>
          <w:color w:val="000000" w:themeColor="text1"/>
        </w:rPr>
      </w:pPr>
    </w:p>
    <w:p w14:paraId="571C49B8" w14:textId="77777777" w:rsidR="00B57F23" w:rsidRPr="000128AD" w:rsidRDefault="00B57F23" w:rsidP="003D5E99">
      <w:pPr>
        <w:rPr>
          <w:rFonts w:ascii="Franklin Gothic Book" w:hAnsi="Franklin Gothic Book"/>
          <w:color w:val="000000" w:themeColor="text1"/>
        </w:rPr>
      </w:pPr>
    </w:p>
    <w:p w14:paraId="2E08E4F5" w14:textId="77777777" w:rsidR="00B57F23" w:rsidRPr="000128AD" w:rsidRDefault="00B57F23" w:rsidP="00B57F23">
      <w:pPr>
        <w:pStyle w:val="Heading1"/>
        <w:rPr>
          <w:rFonts w:ascii="Franklin Gothic Book" w:hAnsi="Franklin Gothic Book"/>
          <w:color w:val="000000" w:themeColor="text1"/>
        </w:rPr>
      </w:pPr>
      <w:r w:rsidRPr="000128AD">
        <w:rPr>
          <w:rFonts w:ascii="Franklin Gothic Book" w:hAnsi="Franklin Gothic Book"/>
          <w:color w:val="000000" w:themeColor="text1"/>
        </w:rPr>
        <w:t>What is a COVID Safe Plan?</w:t>
      </w:r>
    </w:p>
    <w:p w14:paraId="26444A05" w14:textId="11D17150" w:rsidR="00B57F23" w:rsidRPr="000128AD" w:rsidRDefault="00B57F23" w:rsidP="00B57F23">
      <w:pPr>
        <w:rPr>
          <w:rFonts w:ascii="Franklin Gothic Book" w:hAnsi="Franklin Gothic Book"/>
        </w:rPr>
      </w:pPr>
      <w:r w:rsidRPr="000128AD">
        <w:rPr>
          <w:rFonts w:ascii="Franklin Gothic Book" w:hAnsi="Franklin Gothic Book"/>
        </w:rPr>
        <w:t xml:space="preserve">A COVID Safe Plan is a unique and comprehensive plan that is venue </w:t>
      </w:r>
      <w:r w:rsidR="00037DBF" w:rsidRPr="000128AD">
        <w:rPr>
          <w:rFonts w:ascii="Franklin Gothic Book" w:hAnsi="Franklin Gothic Book"/>
        </w:rPr>
        <w:t xml:space="preserve">(or </w:t>
      </w:r>
      <w:r w:rsidRPr="000128AD">
        <w:rPr>
          <w:rFonts w:ascii="Franklin Gothic Book" w:hAnsi="Franklin Gothic Book"/>
        </w:rPr>
        <w:t>activity</w:t>
      </w:r>
      <w:r w:rsidR="00037DBF" w:rsidRPr="000128AD">
        <w:rPr>
          <w:rFonts w:ascii="Franklin Gothic Book" w:hAnsi="Franklin Gothic Book"/>
        </w:rPr>
        <w:t>)</w:t>
      </w:r>
      <w:r w:rsidRPr="000128AD">
        <w:rPr>
          <w:rFonts w:ascii="Franklin Gothic Book" w:hAnsi="Franklin Gothic Book"/>
        </w:rPr>
        <w:t xml:space="preserve"> specific. It is a legal requirement that your venue</w:t>
      </w:r>
      <w:r w:rsidR="00037DBF" w:rsidRPr="000128AD">
        <w:rPr>
          <w:rFonts w:ascii="Franklin Gothic Book" w:hAnsi="Franklin Gothic Book"/>
        </w:rPr>
        <w:t xml:space="preserve"> or public event</w:t>
      </w:r>
      <w:r w:rsidRPr="000128AD">
        <w:rPr>
          <w:rFonts w:ascii="Franklin Gothic Book" w:hAnsi="Franklin Gothic Book"/>
        </w:rPr>
        <w:t xml:space="preserve"> has an operational COVIDSafe Pla</w:t>
      </w:r>
      <w:r w:rsidR="00037DBF" w:rsidRPr="000128AD">
        <w:rPr>
          <w:rFonts w:ascii="Franklin Gothic Book" w:hAnsi="Franklin Gothic Book"/>
        </w:rPr>
        <w:t xml:space="preserve">n. This applies to both indoor and outdoor venues and events. </w:t>
      </w:r>
      <w:r w:rsidRPr="000128AD">
        <w:rPr>
          <w:rFonts w:ascii="Franklin Gothic Book" w:hAnsi="Franklin Gothic Book"/>
        </w:rPr>
        <w:t xml:space="preserve"> </w:t>
      </w:r>
    </w:p>
    <w:p w14:paraId="24D87271" w14:textId="657F71A7" w:rsidR="00B57F23" w:rsidRPr="000128AD" w:rsidRDefault="00B57F23" w:rsidP="00B57F23">
      <w:pPr>
        <w:rPr>
          <w:rFonts w:ascii="Franklin Gothic Book" w:hAnsi="Franklin Gothic Book"/>
        </w:rPr>
      </w:pPr>
      <w:r w:rsidRPr="000128AD">
        <w:rPr>
          <w:rFonts w:ascii="Franklin Gothic Book" w:hAnsi="Franklin Gothic Book"/>
        </w:rPr>
        <w:t xml:space="preserve">A site specific COVID Safe Plan allows venue </w:t>
      </w:r>
      <w:r w:rsidR="00037DBF" w:rsidRPr="000128AD">
        <w:rPr>
          <w:rFonts w:ascii="Franklin Gothic Book" w:hAnsi="Franklin Gothic Book"/>
        </w:rPr>
        <w:t xml:space="preserve">managers </w:t>
      </w:r>
      <w:r w:rsidRPr="000128AD">
        <w:rPr>
          <w:rFonts w:ascii="Franklin Gothic Book" w:hAnsi="Franklin Gothic Book"/>
        </w:rPr>
        <w:t xml:space="preserve">and event </w:t>
      </w:r>
      <w:r w:rsidR="00037DBF" w:rsidRPr="000128AD">
        <w:rPr>
          <w:rFonts w:ascii="Franklin Gothic Book" w:hAnsi="Franklin Gothic Book"/>
        </w:rPr>
        <w:t>organisers</w:t>
      </w:r>
      <w:r w:rsidRPr="000128AD">
        <w:rPr>
          <w:rFonts w:ascii="Franklin Gothic Book" w:hAnsi="Franklin Gothic Book"/>
        </w:rPr>
        <w:t xml:space="preserve"> to identify how to manage the risk of COVID-19 transmission in the way that makes the most sense for their </w:t>
      </w:r>
      <w:r w:rsidR="00037DBF" w:rsidRPr="000128AD">
        <w:rPr>
          <w:rFonts w:ascii="Franklin Gothic Book" w:hAnsi="Franklin Gothic Book"/>
        </w:rPr>
        <w:t>venue and how it is operated</w:t>
      </w:r>
      <w:r w:rsidRPr="000128AD">
        <w:rPr>
          <w:rFonts w:ascii="Franklin Gothic Book" w:hAnsi="Franklin Gothic Book"/>
        </w:rPr>
        <w:t>.</w:t>
      </w:r>
    </w:p>
    <w:p w14:paraId="40D10882" w14:textId="0F8177CA" w:rsidR="00037DBF" w:rsidRPr="000128AD" w:rsidRDefault="0078598C" w:rsidP="00B57F23">
      <w:pPr>
        <w:rPr>
          <w:rFonts w:ascii="Franklin Gothic Book" w:hAnsi="Franklin Gothic Book"/>
        </w:rPr>
      </w:pPr>
      <w:r w:rsidRPr="000128AD">
        <w:rPr>
          <w:rFonts w:ascii="Franklin Gothic Book" w:hAnsi="Franklin Gothic Book"/>
        </w:rPr>
        <w:t xml:space="preserve">This plan is a ‘risk management’ plan, specific to managing the risk of operating during a pandemic. </w:t>
      </w:r>
      <w:r w:rsidR="00B57F23" w:rsidRPr="000128AD">
        <w:rPr>
          <w:rFonts w:ascii="Franklin Gothic Book" w:hAnsi="Franklin Gothic Book"/>
        </w:rPr>
        <w:t>As there are significant risks to be managed, each COVID Safe Plan will need to be detailed</w:t>
      </w:r>
      <w:r w:rsidR="00037DBF" w:rsidRPr="000128AD">
        <w:rPr>
          <w:rFonts w:ascii="Franklin Gothic Book" w:hAnsi="Franklin Gothic Book"/>
        </w:rPr>
        <w:t xml:space="preserve"> </w:t>
      </w:r>
      <w:r w:rsidR="00B57F23" w:rsidRPr="000128AD">
        <w:rPr>
          <w:rFonts w:ascii="Franklin Gothic Book" w:hAnsi="Franklin Gothic Book"/>
        </w:rPr>
        <w:t xml:space="preserve">and specific. </w:t>
      </w:r>
    </w:p>
    <w:p w14:paraId="7209001F" w14:textId="34D33A11" w:rsidR="00037DBF" w:rsidRPr="000128AD" w:rsidRDefault="00037DBF" w:rsidP="00B57F23">
      <w:pPr>
        <w:rPr>
          <w:rFonts w:ascii="Franklin Gothic Book" w:hAnsi="Franklin Gothic Book"/>
        </w:rPr>
      </w:pPr>
      <w:r w:rsidRPr="000128AD">
        <w:rPr>
          <w:rFonts w:ascii="Franklin Gothic Book" w:hAnsi="Franklin Gothic Book"/>
        </w:rPr>
        <w:t xml:space="preserve">There is a generic Victorian Government COVID Safe Plan Template, however it does not cover many of the issues particular to managing performances safely in a venue – be that indoor or outdoor. </w:t>
      </w:r>
    </w:p>
    <w:p w14:paraId="64D05CF0" w14:textId="1877B2B7" w:rsidR="00B57F23" w:rsidRPr="000128AD" w:rsidRDefault="00B57F23" w:rsidP="00637812">
      <w:pPr>
        <w:ind w:left="720"/>
        <w:rPr>
          <w:rFonts w:ascii="Franklin Gothic Book" w:hAnsi="Franklin Gothic Book"/>
        </w:rPr>
      </w:pPr>
      <w:r w:rsidRPr="000128AD">
        <w:rPr>
          <w:rFonts w:ascii="Franklin Gothic Book" w:hAnsi="Franklin Gothic Book"/>
          <w:b/>
          <w:bCs/>
        </w:rPr>
        <w:t>NOTE</w:t>
      </w:r>
      <w:r w:rsidRPr="000128AD">
        <w:rPr>
          <w:rFonts w:ascii="Franklin Gothic Book" w:hAnsi="Franklin Gothic Book"/>
        </w:rPr>
        <w:t xml:space="preserve">: </w:t>
      </w:r>
      <w:r w:rsidR="00037DBF" w:rsidRPr="000128AD">
        <w:rPr>
          <w:rFonts w:ascii="Franklin Gothic Book" w:hAnsi="Franklin Gothic Book"/>
        </w:rPr>
        <w:t>In addition to covering COVIDSafe operations we have added other helpful</w:t>
      </w:r>
      <w:r w:rsidRPr="000128AD">
        <w:rPr>
          <w:rFonts w:ascii="Franklin Gothic Book" w:hAnsi="Franklin Gothic Book"/>
          <w:i/>
          <w:iCs/>
        </w:rPr>
        <w:t xml:space="preserve"> </w:t>
      </w:r>
      <w:r w:rsidRPr="000128AD">
        <w:rPr>
          <w:rFonts w:ascii="Franklin Gothic Book" w:hAnsi="Franklin Gothic Book"/>
        </w:rPr>
        <w:t xml:space="preserve">topics, </w:t>
      </w:r>
      <w:r w:rsidR="00037DBF" w:rsidRPr="000128AD">
        <w:rPr>
          <w:rFonts w:ascii="Franklin Gothic Book" w:hAnsi="Franklin Gothic Book"/>
        </w:rPr>
        <w:t>such as</w:t>
      </w:r>
      <w:r w:rsidRPr="000128AD">
        <w:rPr>
          <w:rFonts w:ascii="Franklin Gothic Book" w:hAnsi="Franklin Gothic Book"/>
        </w:rPr>
        <w:t xml:space="preserve"> Communications</w:t>
      </w:r>
      <w:r w:rsidR="0078598C" w:rsidRPr="000128AD">
        <w:rPr>
          <w:rFonts w:ascii="Franklin Gothic Book" w:hAnsi="Franklin Gothic Book"/>
        </w:rPr>
        <w:t xml:space="preserve"> and suggested updates to your </w:t>
      </w:r>
      <w:r w:rsidRPr="000128AD">
        <w:rPr>
          <w:rFonts w:ascii="Franklin Gothic Book" w:hAnsi="Franklin Gothic Book"/>
        </w:rPr>
        <w:t xml:space="preserve">Ticketing terms and conditions. These are areas your venue should also address before re-opening, but they are not essential to a COVID-Safe Plan.  </w:t>
      </w:r>
    </w:p>
    <w:p w14:paraId="288A6078" w14:textId="77777777" w:rsidR="00B57F23" w:rsidRPr="000128AD" w:rsidRDefault="00B57F23" w:rsidP="00B57F23">
      <w:pPr>
        <w:pBdr>
          <w:top w:val="single" w:sz="4" w:space="1" w:color="auto"/>
        </w:pBdr>
        <w:rPr>
          <w:rFonts w:ascii="Franklin Gothic Book" w:hAnsi="Franklin Gothic Book"/>
        </w:rPr>
      </w:pPr>
    </w:p>
    <w:p w14:paraId="5FA3AA0B" w14:textId="77777777" w:rsidR="00B57F23" w:rsidRPr="000128AD" w:rsidRDefault="00B57F23" w:rsidP="00B57F23">
      <w:pPr>
        <w:pStyle w:val="Heading1"/>
        <w:rPr>
          <w:rFonts w:ascii="Franklin Gothic Book" w:hAnsi="Franklin Gothic Book"/>
          <w:color w:val="000000" w:themeColor="text1"/>
        </w:rPr>
      </w:pPr>
      <w:r w:rsidRPr="000128AD">
        <w:rPr>
          <w:rFonts w:ascii="Franklin Gothic Book" w:hAnsi="Franklin Gothic Book"/>
          <w:color w:val="000000" w:themeColor="text1"/>
        </w:rPr>
        <w:t>How to Use this Template</w:t>
      </w:r>
    </w:p>
    <w:p w14:paraId="7C4F2179" w14:textId="64115950" w:rsidR="00252260" w:rsidRPr="000128AD" w:rsidRDefault="003923B0" w:rsidP="00363EF1">
      <w:pPr>
        <w:pStyle w:val="ListParagraph"/>
        <w:numPr>
          <w:ilvl w:val="0"/>
          <w:numId w:val="2"/>
        </w:numPr>
        <w:spacing w:after="120"/>
        <w:ind w:left="697" w:hanging="357"/>
        <w:contextualSpacing w:val="0"/>
        <w:rPr>
          <w:rFonts w:ascii="Franklin Gothic Book" w:hAnsi="Franklin Gothic Book" w:cstheme="minorHAnsi"/>
          <w:sz w:val="22"/>
          <w:szCs w:val="22"/>
          <w:bdr w:val="none" w:sz="0" w:space="0" w:color="auto" w:frame="1"/>
        </w:rPr>
      </w:pPr>
      <w:r w:rsidRPr="000128AD">
        <w:rPr>
          <w:rFonts w:ascii="Franklin Gothic Book" w:hAnsi="Franklin Gothic Book" w:cstheme="minorHAnsi"/>
          <w:sz w:val="22"/>
          <w:szCs w:val="22"/>
          <w:bdr w:val="none" w:sz="0" w:space="0" w:color="auto" w:frame="1"/>
        </w:rPr>
        <w:t xml:space="preserve">We have attempted to ‘pre-fill’ as much of </w:t>
      </w:r>
      <w:r w:rsidR="0068330B" w:rsidRPr="000128AD">
        <w:rPr>
          <w:rFonts w:ascii="Franklin Gothic Book" w:hAnsi="Franklin Gothic Book" w:cstheme="minorHAnsi"/>
          <w:sz w:val="22"/>
          <w:szCs w:val="22"/>
          <w:bdr w:val="none" w:sz="0" w:space="0" w:color="auto" w:frame="1"/>
        </w:rPr>
        <w:t>the information required for your</w:t>
      </w:r>
      <w:r w:rsidRPr="000128AD">
        <w:rPr>
          <w:rFonts w:ascii="Franklin Gothic Book" w:hAnsi="Franklin Gothic Book" w:cstheme="minorHAnsi"/>
          <w:sz w:val="22"/>
          <w:szCs w:val="22"/>
          <w:bdr w:val="none" w:sz="0" w:space="0" w:color="auto" w:frame="1"/>
        </w:rPr>
        <w:t xml:space="preserve"> COVID-Safe Plan as we can. </w:t>
      </w:r>
    </w:p>
    <w:p w14:paraId="0D753E3A" w14:textId="10FC230F" w:rsidR="003923B0" w:rsidRPr="000128AD" w:rsidRDefault="003923B0" w:rsidP="00363EF1">
      <w:pPr>
        <w:pStyle w:val="ListParagraph"/>
        <w:numPr>
          <w:ilvl w:val="0"/>
          <w:numId w:val="2"/>
        </w:numPr>
        <w:spacing w:after="120"/>
        <w:ind w:left="697" w:hanging="357"/>
        <w:contextualSpacing w:val="0"/>
        <w:rPr>
          <w:rFonts w:ascii="Franklin Gothic Book" w:hAnsi="Franklin Gothic Book" w:cstheme="minorHAnsi"/>
          <w:sz w:val="22"/>
          <w:szCs w:val="22"/>
          <w:bdr w:val="none" w:sz="0" w:space="0" w:color="auto" w:frame="1"/>
        </w:rPr>
      </w:pPr>
      <w:r w:rsidRPr="000128AD">
        <w:rPr>
          <w:rFonts w:ascii="Franklin Gothic Book" w:hAnsi="Franklin Gothic Book" w:cstheme="minorHAnsi"/>
          <w:sz w:val="22"/>
          <w:szCs w:val="22"/>
          <w:bdr w:val="none" w:sz="0" w:space="0" w:color="auto" w:frame="1"/>
        </w:rPr>
        <w:t xml:space="preserve">However, you MUST </w:t>
      </w:r>
      <w:r w:rsidR="00BA43EF" w:rsidRPr="000128AD">
        <w:rPr>
          <w:rFonts w:ascii="Franklin Gothic Book" w:hAnsi="Franklin Gothic Book" w:cstheme="minorHAnsi"/>
          <w:sz w:val="22"/>
          <w:szCs w:val="22"/>
          <w:bdr w:val="none" w:sz="0" w:space="0" w:color="auto" w:frame="1"/>
        </w:rPr>
        <w:t xml:space="preserve">make sure that everything in this plan is relevant to your venue, your organisation, your resources and your types of events. It needs to be </w:t>
      </w:r>
      <w:r w:rsidR="00BA43EF" w:rsidRPr="000128AD">
        <w:rPr>
          <w:rFonts w:ascii="Franklin Gothic Book" w:hAnsi="Franklin Gothic Book" w:cstheme="minorHAnsi"/>
          <w:i/>
          <w:iCs/>
          <w:sz w:val="22"/>
          <w:szCs w:val="22"/>
          <w:bdr w:val="none" w:sz="0" w:space="0" w:color="auto" w:frame="1"/>
        </w:rPr>
        <w:t xml:space="preserve">your </w:t>
      </w:r>
      <w:r w:rsidR="00C9469D" w:rsidRPr="000128AD">
        <w:rPr>
          <w:rFonts w:ascii="Franklin Gothic Book" w:hAnsi="Franklin Gothic Book" w:cstheme="minorHAnsi"/>
          <w:i/>
          <w:iCs/>
          <w:sz w:val="22"/>
          <w:szCs w:val="22"/>
          <w:bdr w:val="none" w:sz="0" w:space="0" w:color="auto" w:frame="1"/>
        </w:rPr>
        <w:t>P</w:t>
      </w:r>
      <w:r w:rsidR="00BA43EF" w:rsidRPr="000128AD">
        <w:rPr>
          <w:rFonts w:ascii="Franklin Gothic Book" w:hAnsi="Franklin Gothic Book" w:cstheme="minorHAnsi"/>
          <w:i/>
          <w:iCs/>
          <w:sz w:val="22"/>
          <w:szCs w:val="22"/>
          <w:bdr w:val="none" w:sz="0" w:space="0" w:color="auto" w:frame="1"/>
        </w:rPr>
        <w:t>lan</w:t>
      </w:r>
      <w:r w:rsidR="00BA43EF" w:rsidRPr="000128AD">
        <w:rPr>
          <w:rFonts w:ascii="Franklin Gothic Book" w:hAnsi="Franklin Gothic Book" w:cstheme="minorHAnsi"/>
          <w:sz w:val="22"/>
          <w:szCs w:val="22"/>
          <w:bdr w:val="none" w:sz="0" w:space="0" w:color="auto" w:frame="1"/>
        </w:rPr>
        <w:t xml:space="preserve">. </w:t>
      </w:r>
    </w:p>
    <w:p w14:paraId="68CF8F1D" w14:textId="468CB2EA" w:rsidR="0078598C" w:rsidRPr="000128AD" w:rsidRDefault="00B57F23" w:rsidP="00363EF1">
      <w:pPr>
        <w:pStyle w:val="ListParagraph"/>
        <w:numPr>
          <w:ilvl w:val="0"/>
          <w:numId w:val="2"/>
        </w:numPr>
        <w:spacing w:after="120"/>
        <w:ind w:left="697" w:hanging="357"/>
        <w:contextualSpacing w:val="0"/>
        <w:rPr>
          <w:rFonts w:ascii="Franklin Gothic Book" w:hAnsi="Franklin Gothic Book" w:cstheme="minorHAnsi"/>
          <w:sz w:val="22"/>
          <w:szCs w:val="22"/>
          <w:bdr w:val="none" w:sz="0" w:space="0" w:color="auto" w:frame="1"/>
        </w:rPr>
      </w:pPr>
      <w:r w:rsidRPr="000128AD">
        <w:rPr>
          <w:rFonts w:ascii="Franklin Gothic Book" w:hAnsi="Franklin Gothic Book" w:cstheme="minorHAnsi"/>
          <w:sz w:val="22"/>
          <w:szCs w:val="22"/>
          <w:bdr w:val="none" w:sz="0" w:space="0" w:color="auto" w:frame="1"/>
        </w:rPr>
        <w:t>Text in the ‘</w:t>
      </w:r>
      <w:r w:rsidRPr="000128AD">
        <w:rPr>
          <w:rFonts w:ascii="Franklin Gothic Book" w:hAnsi="Franklin Gothic Book" w:cstheme="minorHAnsi"/>
          <w:b/>
          <w:bCs/>
          <w:i/>
          <w:iCs/>
          <w:sz w:val="22"/>
          <w:szCs w:val="22"/>
          <w:bdr w:val="none" w:sz="0" w:space="0" w:color="auto" w:frame="1"/>
        </w:rPr>
        <w:t>How will you do this? Actions’</w:t>
      </w:r>
      <w:r w:rsidRPr="000128AD">
        <w:rPr>
          <w:rFonts w:ascii="Franklin Gothic Book" w:hAnsi="Franklin Gothic Book" w:cstheme="minorHAnsi"/>
          <w:sz w:val="22"/>
          <w:szCs w:val="22"/>
          <w:bdr w:val="none" w:sz="0" w:space="0" w:color="auto" w:frame="1"/>
        </w:rPr>
        <w:t xml:space="preserve"> column is included as </w:t>
      </w:r>
      <w:r w:rsidR="0078598C" w:rsidRPr="000128AD">
        <w:rPr>
          <w:rFonts w:ascii="Franklin Gothic Book" w:hAnsi="Franklin Gothic Book" w:cstheme="minorHAnsi"/>
          <w:sz w:val="22"/>
          <w:szCs w:val="22"/>
          <w:bdr w:val="none" w:sz="0" w:space="0" w:color="auto" w:frame="1"/>
        </w:rPr>
        <w:t xml:space="preserve">guidance </w:t>
      </w:r>
      <w:r w:rsidR="00337944" w:rsidRPr="000128AD">
        <w:rPr>
          <w:rFonts w:ascii="Franklin Gothic Book" w:hAnsi="Franklin Gothic Book" w:cstheme="minorHAnsi"/>
          <w:sz w:val="22"/>
          <w:szCs w:val="22"/>
          <w:bdr w:val="none" w:sz="0" w:space="0" w:color="auto" w:frame="1"/>
        </w:rPr>
        <w:t>for what your plan is likely to need to say and lists all the</w:t>
      </w:r>
      <w:r w:rsidRPr="000128AD">
        <w:rPr>
          <w:rFonts w:ascii="Franklin Gothic Book" w:hAnsi="Franklin Gothic Book" w:cstheme="minorHAnsi"/>
          <w:sz w:val="22"/>
          <w:szCs w:val="22"/>
          <w:bdr w:val="none" w:sz="0" w:space="0" w:color="auto" w:frame="1"/>
        </w:rPr>
        <w:t xml:space="preserve"> </w:t>
      </w:r>
      <w:r w:rsidR="0078598C" w:rsidRPr="000128AD">
        <w:rPr>
          <w:rFonts w:ascii="Franklin Gothic Book" w:hAnsi="Franklin Gothic Book" w:cstheme="minorHAnsi"/>
          <w:sz w:val="22"/>
          <w:szCs w:val="22"/>
          <w:bdr w:val="none" w:sz="0" w:space="0" w:color="auto" w:frame="1"/>
        </w:rPr>
        <w:t>topics or actions y</w:t>
      </w:r>
      <w:r w:rsidRPr="000128AD">
        <w:rPr>
          <w:rFonts w:ascii="Franklin Gothic Book" w:hAnsi="Franklin Gothic Book" w:cstheme="minorHAnsi"/>
          <w:sz w:val="22"/>
          <w:szCs w:val="22"/>
          <w:bdr w:val="none" w:sz="0" w:space="0" w:color="auto" w:frame="1"/>
        </w:rPr>
        <w:t xml:space="preserve">ou </w:t>
      </w:r>
      <w:r w:rsidR="0078598C" w:rsidRPr="000128AD">
        <w:rPr>
          <w:rFonts w:ascii="Franklin Gothic Book" w:hAnsi="Franklin Gothic Book" w:cstheme="minorHAnsi"/>
          <w:sz w:val="22"/>
          <w:szCs w:val="22"/>
          <w:bdr w:val="none" w:sz="0" w:space="0" w:color="auto" w:frame="1"/>
        </w:rPr>
        <w:t>will need to</w:t>
      </w:r>
      <w:r w:rsidRPr="000128AD">
        <w:rPr>
          <w:rFonts w:ascii="Franklin Gothic Book" w:hAnsi="Franklin Gothic Book" w:cstheme="minorHAnsi"/>
          <w:sz w:val="22"/>
          <w:szCs w:val="22"/>
          <w:bdr w:val="none" w:sz="0" w:space="0" w:color="auto" w:frame="1"/>
        </w:rPr>
        <w:t xml:space="preserve"> address. </w:t>
      </w:r>
      <w:r w:rsidR="0078598C" w:rsidRPr="000128AD">
        <w:rPr>
          <w:rFonts w:ascii="Franklin Gothic Book" w:hAnsi="Franklin Gothic Book" w:cstheme="minorHAnsi"/>
          <w:sz w:val="22"/>
          <w:szCs w:val="22"/>
          <w:bdr w:val="none" w:sz="0" w:space="0" w:color="auto" w:frame="1"/>
        </w:rPr>
        <w:t xml:space="preserve">We have put in the most likely information </w:t>
      </w:r>
      <w:r w:rsidR="009D1D52" w:rsidRPr="000128AD">
        <w:rPr>
          <w:rFonts w:ascii="Franklin Gothic Book" w:hAnsi="Franklin Gothic Book" w:cstheme="minorHAnsi"/>
          <w:sz w:val="22"/>
          <w:szCs w:val="22"/>
          <w:bdr w:val="none" w:sz="0" w:space="0" w:color="auto" w:frame="1"/>
        </w:rPr>
        <w:t xml:space="preserve">and wording to make this ‘your plan’, </w:t>
      </w:r>
      <w:r w:rsidR="0078598C" w:rsidRPr="000128AD">
        <w:rPr>
          <w:rFonts w:ascii="Franklin Gothic Book" w:hAnsi="Franklin Gothic Book" w:cstheme="minorHAnsi"/>
          <w:sz w:val="22"/>
          <w:szCs w:val="22"/>
          <w:bdr w:val="none" w:sz="0" w:space="0" w:color="auto" w:frame="1"/>
        </w:rPr>
        <w:t>however it need</w:t>
      </w:r>
      <w:r w:rsidR="00985AD6" w:rsidRPr="000128AD">
        <w:rPr>
          <w:rFonts w:ascii="Franklin Gothic Book" w:hAnsi="Franklin Gothic Book" w:cstheme="minorHAnsi"/>
          <w:sz w:val="22"/>
          <w:szCs w:val="22"/>
          <w:bdr w:val="none" w:sz="0" w:space="0" w:color="auto" w:frame="1"/>
        </w:rPr>
        <w:t>s</w:t>
      </w:r>
      <w:r w:rsidR="0078598C" w:rsidRPr="000128AD">
        <w:rPr>
          <w:rFonts w:ascii="Franklin Gothic Book" w:hAnsi="Franklin Gothic Book" w:cstheme="minorHAnsi"/>
          <w:sz w:val="22"/>
          <w:szCs w:val="22"/>
          <w:bdr w:val="none" w:sz="0" w:space="0" w:color="auto" w:frame="1"/>
        </w:rPr>
        <w:t xml:space="preserve"> </w:t>
      </w:r>
      <w:r w:rsidRPr="000128AD">
        <w:rPr>
          <w:rFonts w:ascii="Franklin Gothic Book" w:hAnsi="Franklin Gothic Book" w:cstheme="minorHAnsi"/>
          <w:sz w:val="22"/>
          <w:szCs w:val="22"/>
          <w:bdr w:val="none" w:sz="0" w:space="0" w:color="auto" w:frame="1"/>
        </w:rPr>
        <w:t>your input</w:t>
      </w:r>
      <w:r w:rsidR="0078598C" w:rsidRPr="000128AD">
        <w:rPr>
          <w:rFonts w:ascii="Franklin Gothic Book" w:hAnsi="Franklin Gothic Book" w:cstheme="minorHAnsi"/>
          <w:sz w:val="22"/>
          <w:szCs w:val="22"/>
          <w:bdr w:val="none" w:sz="0" w:space="0" w:color="auto" w:frame="1"/>
        </w:rPr>
        <w:t xml:space="preserve"> to ensure it is directly relevant to your venue and your events.</w:t>
      </w:r>
      <w:r w:rsidRPr="000128AD">
        <w:rPr>
          <w:rFonts w:ascii="Franklin Gothic Book" w:hAnsi="Franklin Gothic Book" w:cstheme="minorHAnsi"/>
          <w:sz w:val="22"/>
          <w:szCs w:val="22"/>
          <w:bdr w:val="none" w:sz="0" w:space="0" w:color="auto" w:frame="1"/>
        </w:rPr>
        <w:t xml:space="preserve"> </w:t>
      </w:r>
    </w:p>
    <w:p w14:paraId="2892D8C2" w14:textId="33EDB6E9" w:rsidR="00B57F23" w:rsidRPr="000128AD" w:rsidRDefault="00985AD6" w:rsidP="00363EF1">
      <w:pPr>
        <w:pStyle w:val="ListParagraph"/>
        <w:numPr>
          <w:ilvl w:val="0"/>
          <w:numId w:val="2"/>
        </w:numPr>
        <w:spacing w:after="120"/>
        <w:ind w:left="697" w:hanging="357"/>
        <w:contextualSpacing w:val="0"/>
        <w:rPr>
          <w:rFonts w:ascii="Franklin Gothic Book" w:hAnsi="Franklin Gothic Book" w:cstheme="minorHAnsi"/>
          <w:sz w:val="22"/>
          <w:szCs w:val="22"/>
          <w:bdr w:val="none" w:sz="0" w:space="0" w:color="auto" w:frame="1"/>
        </w:rPr>
      </w:pPr>
      <w:r w:rsidRPr="000128AD">
        <w:rPr>
          <w:rFonts w:ascii="Franklin Gothic Book" w:hAnsi="Franklin Gothic Book" w:cstheme="minorHAnsi"/>
          <w:i/>
          <w:iCs/>
          <w:sz w:val="22"/>
          <w:szCs w:val="22"/>
          <w:bdr w:val="none" w:sz="0" w:space="0" w:color="auto" w:frame="1"/>
        </w:rPr>
        <w:t xml:space="preserve">The </w:t>
      </w:r>
      <w:r w:rsidR="00B57F23" w:rsidRPr="004005C3">
        <w:rPr>
          <w:rFonts w:ascii="Franklin Gothic Book" w:hAnsi="Franklin Gothic Book" w:cstheme="minorHAnsi"/>
          <w:b/>
          <w:bCs/>
          <w:i/>
          <w:iCs/>
          <w:sz w:val="22"/>
          <w:szCs w:val="22"/>
          <w:bdr w:val="none" w:sz="0" w:space="0" w:color="auto" w:frame="1"/>
        </w:rPr>
        <w:t>‘</w:t>
      </w:r>
      <w:r w:rsidR="00B57F23" w:rsidRPr="000128AD">
        <w:rPr>
          <w:rFonts w:ascii="Franklin Gothic Book" w:hAnsi="Franklin Gothic Book" w:cstheme="minorHAnsi"/>
          <w:b/>
          <w:bCs/>
          <w:i/>
          <w:iCs/>
          <w:sz w:val="22"/>
          <w:szCs w:val="22"/>
          <w:bdr w:val="none" w:sz="0" w:space="0" w:color="auto" w:frame="1"/>
        </w:rPr>
        <w:t>Who is Responsible? Resources?’</w:t>
      </w:r>
      <w:r w:rsidR="0078598C" w:rsidRPr="000128AD">
        <w:rPr>
          <w:rFonts w:ascii="Franklin Gothic Book" w:hAnsi="Franklin Gothic Book" w:cstheme="minorHAnsi"/>
          <w:i/>
          <w:iCs/>
          <w:sz w:val="22"/>
          <w:szCs w:val="22"/>
          <w:bdr w:val="none" w:sz="0" w:space="0" w:color="auto" w:frame="1"/>
        </w:rPr>
        <w:t xml:space="preserve"> </w:t>
      </w:r>
      <w:r w:rsidR="00954FD1" w:rsidRPr="000128AD">
        <w:rPr>
          <w:rFonts w:ascii="Franklin Gothic Book" w:hAnsi="Franklin Gothic Book" w:cstheme="minorHAnsi"/>
          <w:sz w:val="22"/>
          <w:szCs w:val="22"/>
          <w:bdr w:val="none" w:sz="0" w:space="0" w:color="auto" w:frame="1"/>
        </w:rPr>
        <w:t>column</w:t>
      </w:r>
      <w:r w:rsidR="00954FD1" w:rsidRPr="000128AD">
        <w:rPr>
          <w:rFonts w:ascii="Franklin Gothic Book" w:hAnsi="Franklin Gothic Book" w:cstheme="minorHAnsi"/>
          <w:i/>
          <w:iCs/>
          <w:sz w:val="22"/>
          <w:szCs w:val="22"/>
          <w:bdr w:val="none" w:sz="0" w:space="0" w:color="auto" w:frame="1"/>
        </w:rPr>
        <w:t xml:space="preserve"> </w:t>
      </w:r>
      <w:r w:rsidR="0078598C" w:rsidRPr="000128AD">
        <w:rPr>
          <w:rFonts w:ascii="Franklin Gothic Book" w:hAnsi="Franklin Gothic Book" w:cstheme="minorHAnsi"/>
          <w:sz w:val="22"/>
          <w:szCs w:val="22"/>
          <w:bdr w:val="none" w:sz="0" w:space="0" w:color="auto" w:frame="1"/>
        </w:rPr>
        <w:t xml:space="preserve">needs to be completed with your specific information. </w:t>
      </w:r>
      <w:r w:rsidR="00954FD1" w:rsidRPr="000128AD">
        <w:rPr>
          <w:rFonts w:ascii="Franklin Gothic Book" w:hAnsi="Franklin Gothic Book" w:cstheme="minorHAnsi"/>
          <w:sz w:val="22"/>
          <w:szCs w:val="22"/>
          <w:bdr w:val="none" w:sz="0" w:space="0" w:color="auto" w:frame="1"/>
        </w:rPr>
        <w:t xml:space="preserve">You need to name who will do each action or get the resources to make it happen – even if it is the same one or two people all the way through it is essential that actions are linked to </w:t>
      </w:r>
      <w:r w:rsidR="00802AB7" w:rsidRPr="000128AD">
        <w:rPr>
          <w:rFonts w:ascii="Franklin Gothic Book" w:hAnsi="Franklin Gothic Book" w:cstheme="minorHAnsi"/>
          <w:sz w:val="22"/>
          <w:szCs w:val="22"/>
          <w:bdr w:val="none" w:sz="0" w:space="0" w:color="auto" w:frame="1"/>
        </w:rPr>
        <w:t xml:space="preserve">people. </w:t>
      </w:r>
    </w:p>
    <w:p w14:paraId="4DE6D41D" w14:textId="79AECF30" w:rsidR="00802AB7" w:rsidRPr="004005C3" w:rsidRDefault="00802AB7" w:rsidP="00363EF1">
      <w:pPr>
        <w:pStyle w:val="ListParagraph"/>
        <w:numPr>
          <w:ilvl w:val="0"/>
          <w:numId w:val="2"/>
        </w:numPr>
        <w:spacing w:after="120"/>
        <w:ind w:left="697" w:hanging="357"/>
        <w:contextualSpacing w:val="0"/>
        <w:rPr>
          <w:rFonts w:ascii="Franklin Gothic Book" w:hAnsi="Franklin Gothic Book" w:cstheme="minorHAnsi"/>
          <w:b/>
          <w:bCs/>
          <w:color w:val="000000" w:themeColor="text1"/>
          <w:sz w:val="22"/>
          <w:szCs w:val="22"/>
          <w:bdr w:val="none" w:sz="0" w:space="0" w:color="auto" w:frame="1"/>
        </w:rPr>
      </w:pPr>
      <w:r w:rsidRPr="004005C3">
        <w:rPr>
          <w:rFonts w:ascii="Franklin Gothic Book" w:hAnsi="Franklin Gothic Book" w:cstheme="minorHAnsi"/>
          <w:b/>
          <w:bCs/>
          <w:color w:val="000000" w:themeColor="text1"/>
          <w:sz w:val="22"/>
          <w:szCs w:val="22"/>
          <w:bdr w:val="none" w:sz="0" w:space="0" w:color="auto" w:frame="1"/>
        </w:rPr>
        <w:t>TEXT COLOUR</w:t>
      </w:r>
      <w:r w:rsidR="007A2D6E" w:rsidRPr="004005C3">
        <w:rPr>
          <w:rFonts w:ascii="Franklin Gothic Book" w:hAnsi="Franklin Gothic Book" w:cstheme="minorHAnsi"/>
          <w:b/>
          <w:bCs/>
          <w:color w:val="000000" w:themeColor="text1"/>
          <w:sz w:val="22"/>
          <w:szCs w:val="22"/>
          <w:bdr w:val="none" w:sz="0" w:space="0" w:color="auto" w:frame="1"/>
        </w:rPr>
        <w:t xml:space="preserve"> CODE</w:t>
      </w:r>
    </w:p>
    <w:p w14:paraId="03C8FAB6" w14:textId="1083A814" w:rsidR="00802AB7" w:rsidRPr="000128AD" w:rsidRDefault="00802AB7" w:rsidP="00802AB7">
      <w:pPr>
        <w:pStyle w:val="ListParagraph"/>
        <w:numPr>
          <w:ilvl w:val="1"/>
          <w:numId w:val="2"/>
        </w:numPr>
        <w:spacing w:after="120"/>
        <w:contextualSpacing w:val="0"/>
        <w:rPr>
          <w:rFonts w:ascii="Franklin Gothic Book" w:hAnsi="Franklin Gothic Book" w:cstheme="minorHAnsi"/>
          <w:color w:val="000000" w:themeColor="text1"/>
          <w:sz w:val="22"/>
          <w:szCs w:val="22"/>
          <w:bdr w:val="none" w:sz="0" w:space="0" w:color="auto" w:frame="1"/>
        </w:rPr>
      </w:pPr>
      <w:r w:rsidRPr="000128AD">
        <w:rPr>
          <w:rFonts w:ascii="Franklin Gothic Book" w:hAnsi="Franklin Gothic Book" w:cstheme="minorHAnsi"/>
          <w:sz w:val="22"/>
          <w:szCs w:val="22"/>
          <w:bdr w:val="none" w:sz="0" w:space="0" w:color="auto" w:frame="1"/>
        </w:rPr>
        <w:t xml:space="preserve">Text in </w:t>
      </w:r>
      <w:r w:rsidRPr="000128AD">
        <w:rPr>
          <w:rFonts w:ascii="Franklin Gothic Book" w:hAnsi="Franklin Gothic Book" w:cstheme="minorHAnsi"/>
          <w:color w:val="C00000"/>
          <w:sz w:val="22"/>
          <w:szCs w:val="22"/>
          <w:bdr w:val="none" w:sz="0" w:space="0" w:color="auto" w:frame="1"/>
        </w:rPr>
        <w:t xml:space="preserve">this colour </w:t>
      </w:r>
      <w:r w:rsidR="004005C3">
        <w:rPr>
          <w:rFonts w:ascii="Franklin Gothic Book" w:hAnsi="Franklin Gothic Book" w:cstheme="minorHAnsi"/>
          <w:color w:val="C00000"/>
          <w:sz w:val="22"/>
          <w:szCs w:val="22"/>
          <w:bdr w:val="none" w:sz="0" w:space="0" w:color="auto" w:frame="1"/>
        </w:rPr>
        <w:t>r</w:t>
      </w:r>
      <w:r w:rsidRPr="000128AD">
        <w:rPr>
          <w:rFonts w:ascii="Franklin Gothic Book" w:hAnsi="Franklin Gothic Book" w:cstheme="minorHAnsi"/>
          <w:color w:val="C00000"/>
          <w:sz w:val="22"/>
          <w:szCs w:val="22"/>
          <w:bdr w:val="none" w:sz="0" w:space="0" w:color="auto" w:frame="1"/>
        </w:rPr>
        <w:t xml:space="preserve">ed is </w:t>
      </w:r>
      <w:r w:rsidR="004005C3">
        <w:rPr>
          <w:rFonts w:ascii="Franklin Gothic Book" w:hAnsi="Franklin Gothic Book" w:cstheme="minorHAnsi"/>
          <w:color w:val="C00000"/>
          <w:sz w:val="22"/>
          <w:szCs w:val="22"/>
          <w:bdr w:val="none" w:sz="0" w:space="0" w:color="auto" w:frame="1"/>
        </w:rPr>
        <w:t>i</w:t>
      </w:r>
      <w:r w:rsidRPr="000128AD">
        <w:rPr>
          <w:rFonts w:ascii="Franklin Gothic Book" w:hAnsi="Franklin Gothic Book" w:cstheme="minorHAnsi"/>
          <w:color w:val="C00000"/>
          <w:sz w:val="22"/>
          <w:szCs w:val="22"/>
          <w:bdr w:val="none" w:sz="0" w:space="0" w:color="auto" w:frame="1"/>
        </w:rPr>
        <w:t>nstruction</w:t>
      </w:r>
      <w:r w:rsidR="0071577A" w:rsidRPr="000128AD">
        <w:rPr>
          <w:rFonts w:ascii="Franklin Gothic Book" w:hAnsi="Franklin Gothic Book" w:cstheme="minorHAnsi"/>
          <w:color w:val="C00000"/>
          <w:sz w:val="22"/>
          <w:szCs w:val="22"/>
          <w:bdr w:val="none" w:sz="0" w:space="0" w:color="auto" w:frame="1"/>
        </w:rPr>
        <w:t>al</w:t>
      </w:r>
      <w:r w:rsidRPr="000128AD">
        <w:rPr>
          <w:rFonts w:ascii="Franklin Gothic Book" w:hAnsi="Franklin Gothic Book" w:cstheme="minorHAnsi"/>
          <w:color w:val="C00000"/>
          <w:sz w:val="22"/>
          <w:szCs w:val="22"/>
          <w:bdr w:val="none" w:sz="0" w:space="0" w:color="auto" w:frame="1"/>
        </w:rPr>
        <w:t xml:space="preserve"> text</w:t>
      </w:r>
      <w:r w:rsidR="0071577A" w:rsidRPr="000128AD">
        <w:rPr>
          <w:rFonts w:ascii="Franklin Gothic Book" w:hAnsi="Franklin Gothic Book" w:cstheme="minorHAnsi"/>
          <w:color w:val="C00000"/>
          <w:sz w:val="22"/>
          <w:szCs w:val="22"/>
          <w:bdr w:val="none" w:sz="0" w:space="0" w:color="auto" w:frame="1"/>
        </w:rPr>
        <w:t xml:space="preserve"> and provides information to assist you. </w:t>
      </w:r>
      <w:r w:rsidR="0037673F" w:rsidRPr="000128AD">
        <w:rPr>
          <w:rFonts w:ascii="Franklin Gothic Book" w:hAnsi="Franklin Gothic Book" w:cstheme="minorHAnsi"/>
          <w:color w:val="000000" w:themeColor="text1"/>
          <w:sz w:val="22"/>
          <w:szCs w:val="22"/>
          <w:bdr w:val="none" w:sz="0" w:space="0" w:color="auto" w:frame="1"/>
        </w:rPr>
        <w:t xml:space="preserve">It can be deleted from your final Plan. </w:t>
      </w:r>
    </w:p>
    <w:p w14:paraId="2CB41023" w14:textId="07F68564" w:rsidR="00802AB7" w:rsidRPr="000128AD" w:rsidRDefault="00802AB7" w:rsidP="00802AB7">
      <w:pPr>
        <w:pStyle w:val="ListParagraph"/>
        <w:numPr>
          <w:ilvl w:val="1"/>
          <w:numId w:val="2"/>
        </w:numPr>
        <w:spacing w:after="120"/>
        <w:contextualSpacing w:val="0"/>
        <w:rPr>
          <w:rFonts w:ascii="Franklin Gothic Book" w:hAnsi="Franklin Gothic Book" w:cstheme="minorHAnsi"/>
          <w:sz w:val="22"/>
          <w:szCs w:val="22"/>
          <w:bdr w:val="none" w:sz="0" w:space="0" w:color="auto" w:frame="1"/>
        </w:rPr>
      </w:pPr>
      <w:r w:rsidRPr="000128AD">
        <w:rPr>
          <w:rFonts w:ascii="Franklin Gothic Book" w:hAnsi="Franklin Gothic Book" w:cstheme="minorHAnsi"/>
          <w:sz w:val="22"/>
          <w:szCs w:val="22"/>
          <w:bdr w:val="none" w:sz="0" w:space="0" w:color="auto" w:frame="1"/>
        </w:rPr>
        <w:t xml:space="preserve">Text in </w:t>
      </w:r>
      <w:r w:rsidRPr="000128AD">
        <w:rPr>
          <w:rFonts w:ascii="Franklin Gothic Book" w:hAnsi="Franklin Gothic Book" w:cstheme="minorHAnsi"/>
          <w:b/>
          <w:bCs/>
          <w:sz w:val="22"/>
          <w:szCs w:val="22"/>
          <w:bdr w:val="none" w:sz="0" w:space="0" w:color="auto" w:frame="1"/>
        </w:rPr>
        <w:t>standard black</w:t>
      </w:r>
      <w:r w:rsidRPr="000128AD">
        <w:rPr>
          <w:rFonts w:ascii="Franklin Gothic Book" w:hAnsi="Franklin Gothic Book" w:cstheme="minorHAnsi"/>
          <w:sz w:val="22"/>
          <w:szCs w:val="22"/>
          <w:bdr w:val="none" w:sz="0" w:space="0" w:color="auto" w:frame="1"/>
        </w:rPr>
        <w:t xml:space="preserve"> </w:t>
      </w:r>
      <w:r w:rsidR="006017D3" w:rsidRPr="000128AD">
        <w:rPr>
          <w:rFonts w:ascii="Franklin Gothic Book" w:hAnsi="Franklin Gothic Book" w:cstheme="minorHAnsi"/>
          <w:sz w:val="22"/>
          <w:szCs w:val="22"/>
          <w:bdr w:val="none" w:sz="0" w:space="0" w:color="auto" w:frame="1"/>
        </w:rPr>
        <w:t>is the wording we have suggested for your plan. Ensure it suits your venue and situation</w:t>
      </w:r>
      <w:r w:rsidR="00FC02E2" w:rsidRPr="000128AD">
        <w:rPr>
          <w:rFonts w:ascii="Franklin Gothic Book" w:hAnsi="Franklin Gothic Book" w:cstheme="minorHAnsi"/>
          <w:sz w:val="22"/>
          <w:szCs w:val="22"/>
          <w:bdr w:val="none" w:sz="0" w:space="0" w:color="auto" w:frame="1"/>
        </w:rPr>
        <w:t xml:space="preserve">. Please alter, delete and add as appropriate. </w:t>
      </w:r>
      <w:r w:rsidR="006017D3" w:rsidRPr="000128AD">
        <w:rPr>
          <w:rFonts w:ascii="Franklin Gothic Book" w:hAnsi="Franklin Gothic Book" w:cstheme="minorHAnsi"/>
          <w:sz w:val="22"/>
          <w:szCs w:val="22"/>
          <w:bdr w:val="none" w:sz="0" w:space="0" w:color="auto" w:frame="1"/>
        </w:rPr>
        <w:t xml:space="preserve"> </w:t>
      </w:r>
    </w:p>
    <w:p w14:paraId="3301DB45" w14:textId="31CD1FA8" w:rsidR="006017D3" w:rsidRPr="000128AD" w:rsidRDefault="006017D3" w:rsidP="00802AB7">
      <w:pPr>
        <w:pStyle w:val="ListParagraph"/>
        <w:numPr>
          <w:ilvl w:val="1"/>
          <w:numId w:val="2"/>
        </w:numPr>
        <w:spacing w:after="120"/>
        <w:contextualSpacing w:val="0"/>
        <w:rPr>
          <w:rFonts w:ascii="Franklin Gothic Book" w:hAnsi="Franklin Gothic Book" w:cstheme="minorHAnsi"/>
          <w:sz w:val="22"/>
          <w:szCs w:val="22"/>
          <w:bdr w:val="none" w:sz="0" w:space="0" w:color="auto" w:frame="1"/>
        </w:rPr>
      </w:pPr>
      <w:r w:rsidRPr="000128AD">
        <w:rPr>
          <w:rFonts w:ascii="Franklin Gothic Book" w:hAnsi="Franklin Gothic Book" w:cstheme="minorHAnsi"/>
          <w:sz w:val="22"/>
          <w:szCs w:val="22"/>
          <w:bdr w:val="none" w:sz="0" w:space="0" w:color="auto" w:frame="1"/>
        </w:rPr>
        <w:t xml:space="preserve">Text </w:t>
      </w:r>
      <w:r w:rsidRPr="000128AD">
        <w:rPr>
          <w:rFonts w:ascii="Franklin Gothic Book" w:hAnsi="Franklin Gothic Book" w:cstheme="minorHAnsi"/>
          <w:sz w:val="22"/>
          <w:szCs w:val="22"/>
          <w:highlight w:val="yellow"/>
          <w:bdr w:val="none" w:sz="0" w:space="0" w:color="auto" w:frame="1"/>
        </w:rPr>
        <w:t>that is highlighted</w:t>
      </w:r>
      <w:r w:rsidRPr="000128AD">
        <w:rPr>
          <w:rFonts w:ascii="Franklin Gothic Book" w:hAnsi="Franklin Gothic Book" w:cstheme="minorHAnsi"/>
          <w:sz w:val="22"/>
          <w:szCs w:val="22"/>
          <w:bdr w:val="none" w:sz="0" w:space="0" w:color="auto" w:frame="1"/>
        </w:rPr>
        <w:t xml:space="preserve"> needs you to put in specific information</w:t>
      </w:r>
      <w:r w:rsidR="00241923" w:rsidRPr="000128AD">
        <w:rPr>
          <w:rFonts w:ascii="Franklin Gothic Book" w:hAnsi="Franklin Gothic Book" w:cstheme="minorHAnsi"/>
          <w:sz w:val="22"/>
          <w:szCs w:val="22"/>
          <w:bdr w:val="none" w:sz="0" w:space="0" w:color="auto" w:frame="1"/>
        </w:rPr>
        <w:t xml:space="preserve"> </w:t>
      </w:r>
      <w:r w:rsidR="00241923" w:rsidRPr="000128AD">
        <w:rPr>
          <w:rFonts w:ascii="Franklin Gothic Book" w:hAnsi="Franklin Gothic Book" w:cstheme="minorHAnsi"/>
          <w:sz w:val="22"/>
          <w:szCs w:val="22"/>
          <w:highlight w:val="yellow"/>
          <w:bdr w:val="none" w:sz="0" w:space="0" w:color="auto" w:frame="1"/>
        </w:rPr>
        <w:t>where</w:t>
      </w:r>
      <w:r w:rsidRPr="000128AD">
        <w:rPr>
          <w:rFonts w:ascii="Franklin Gothic Book" w:hAnsi="Franklin Gothic Book" w:cstheme="minorHAnsi"/>
          <w:sz w:val="22"/>
          <w:szCs w:val="22"/>
          <w:highlight w:val="yellow"/>
          <w:bdr w:val="none" w:sz="0" w:space="0" w:color="auto" w:frame="1"/>
        </w:rPr>
        <w:t xml:space="preserve"> indicated</w:t>
      </w:r>
      <w:r w:rsidRPr="000128AD">
        <w:rPr>
          <w:rFonts w:ascii="Franklin Gothic Book" w:hAnsi="Franklin Gothic Book" w:cstheme="minorHAnsi"/>
          <w:sz w:val="22"/>
          <w:szCs w:val="22"/>
          <w:bdr w:val="none" w:sz="0" w:space="0" w:color="auto" w:frame="1"/>
        </w:rPr>
        <w:t xml:space="preserve">. Put in the required information and then </w:t>
      </w:r>
      <w:r w:rsidR="00647781" w:rsidRPr="000128AD">
        <w:rPr>
          <w:rFonts w:ascii="Franklin Gothic Book" w:hAnsi="Franklin Gothic Book" w:cstheme="minorHAnsi"/>
          <w:sz w:val="22"/>
          <w:szCs w:val="22"/>
          <w:bdr w:val="none" w:sz="0" w:space="0" w:color="auto" w:frame="1"/>
        </w:rPr>
        <w:t>remove</w:t>
      </w:r>
      <w:r w:rsidRPr="000128AD">
        <w:rPr>
          <w:rFonts w:ascii="Franklin Gothic Book" w:hAnsi="Franklin Gothic Book" w:cstheme="minorHAnsi"/>
          <w:sz w:val="22"/>
          <w:szCs w:val="22"/>
          <w:bdr w:val="none" w:sz="0" w:space="0" w:color="auto" w:frame="1"/>
        </w:rPr>
        <w:t xml:space="preserve"> the highlight using the highlighter tool – ‘no colour’. </w:t>
      </w:r>
    </w:p>
    <w:p w14:paraId="249263F1" w14:textId="5F528000" w:rsidR="00B57F23" w:rsidRPr="000128AD" w:rsidRDefault="00B57F23" w:rsidP="00363EF1">
      <w:pPr>
        <w:pStyle w:val="ListParagraph"/>
        <w:numPr>
          <w:ilvl w:val="0"/>
          <w:numId w:val="2"/>
        </w:numPr>
        <w:spacing w:after="120"/>
        <w:ind w:left="697" w:hanging="357"/>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lastRenderedPageBreak/>
        <w:t xml:space="preserve">If your assessment identifies any ‘requirements’ </w:t>
      </w:r>
      <w:r w:rsidR="0078598C" w:rsidRPr="000128AD">
        <w:rPr>
          <w:rFonts w:ascii="Franklin Gothic Book" w:hAnsi="Franklin Gothic Book"/>
          <w:sz w:val="22"/>
          <w:szCs w:val="22"/>
          <w:bdr w:val="none" w:sz="0" w:space="0" w:color="auto" w:frame="1"/>
        </w:rPr>
        <w:t xml:space="preserve">in the Template </w:t>
      </w:r>
      <w:r w:rsidR="00647781" w:rsidRPr="000128AD">
        <w:rPr>
          <w:rFonts w:ascii="Franklin Gothic Book" w:hAnsi="Franklin Gothic Book"/>
          <w:sz w:val="22"/>
          <w:szCs w:val="22"/>
          <w:bdr w:val="none" w:sz="0" w:space="0" w:color="auto" w:frame="1"/>
        </w:rPr>
        <w:t>as</w:t>
      </w:r>
      <w:r w:rsidRPr="000128AD">
        <w:rPr>
          <w:rFonts w:ascii="Franklin Gothic Book" w:hAnsi="Franklin Gothic Book"/>
          <w:sz w:val="22"/>
          <w:szCs w:val="22"/>
          <w:bdr w:val="none" w:sz="0" w:space="0" w:color="auto" w:frame="1"/>
        </w:rPr>
        <w:t xml:space="preserve"> ‘Not Applicable’ to your venue or event due to </w:t>
      </w:r>
      <w:r w:rsidR="006D426F" w:rsidRPr="000128AD">
        <w:rPr>
          <w:rFonts w:ascii="Franklin Gothic Book" w:hAnsi="Franklin Gothic Book"/>
          <w:sz w:val="22"/>
          <w:szCs w:val="22"/>
          <w:bdr w:val="none" w:sz="0" w:space="0" w:color="auto" w:frame="1"/>
        </w:rPr>
        <w:t xml:space="preserve">its </w:t>
      </w:r>
      <w:r w:rsidRPr="000128AD">
        <w:rPr>
          <w:rFonts w:ascii="Franklin Gothic Book" w:hAnsi="Franklin Gothic Book"/>
          <w:sz w:val="22"/>
          <w:szCs w:val="22"/>
          <w:bdr w:val="none" w:sz="0" w:space="0" w:color="auto" w:frame="1"/>
        </w:rPr>
        <w:t xml:space="preserve">size, structure or otherwise, </w:t>
      </w:r>
      <w:r w:rsidRPr="000128AD">
        <w:rPr>
          <w:rFonts w:ascii="Franklin Gothic Book" w:hAnsi="Franklin Gothic Book"/>
          <w:color w:val="C00000"/>
          <w:sz w:val="22"/>
          <w:szCs w:val="22"/>
          <w:bdr w:val="none" w:sz="0" w:space="0" w:color="auto" w:frame="1"/>
        </w:rPr>
        <w:t>mark the Action as ‘</w:t>
      </w:r>
      <w:r w:rsidRPr="000128AD">
        <w:rPr>
          <w:rFonts w:ascii="Franklin Gothic Book" w:hAnsi="Franklin Gothic Book"/>
          <w:b/>
          <w:bCs/>
          <w:color w:val="C00000"/>
          <w:sz w:val="22"/>
          <w:szCs w:val="22"/>
          <w:bdr w:val="none" w:sz="0" w:space="0" w:color="auto" w:frame="1"/>
        </w:rPr>
        <w:t>N/A’</w:t>
      </w:r>
      <w:r w:rsidRPr="000128AD">
        <w:rPr>
          <w:rFonts w:ascii="Franklin Gothic Book" w:hAnsi="Franklin Gothic Book"/>
          <w:sz w:val="22"/>
          <w:szCs w:val="22"/>
          <w:bdr w:val="none" w:sz="0" w:space="0" w:color="auto" w:frame="1"/>
        </w:rPr>
        <w:t xml:space="preserve">. You may wish to say why it is not applicable to your venue. </w:t>
      </w:r>
    </w:p>
    <w:p w14:paraId="1F10E9BF" w14:textId="7C3BC277" w:rsidR="00B57F23" w:rsidRPr="000128AD" w:rsidRDefault="00B57F23" w:rsidP="00363EF1">
      <w:pPr>
        <w:pStyle w:val="ListParagraph"/>
        <w:numPr>
          <w:ilvl w:val="0"/>
          <w:numId w:val="2"/>
        </w:numPr>
        <w:spacing w:after="120"/>
        <w:ind w:left="697" w:hanging="357"/>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 xml:space="preserve">If your risk assessment identifies areas of action that your venue requires that are not covered by this template, </w:t>
      </w:r>
      <w:r w:rsidRPr="000128AD">
        <w:rPr>
          <w:rFonts w:ascii="Franklin Gothic Book" w:hAnsi="Franklin Gothic Book"/>
          <w:color w:val="C00000"/>
          <w:sz w:val="22"/>
          <w:szCs w:val="22"/>
          <w:bdr w:val="none" w:sz="0" w:space="0" w:color="auto" w:frame="1"/>
        </w:rPr>
        <w:t xml:space="preserve">add lines, columns or </w:t>
      </w:r>
      <w:r w:rsidR="005E7250" w:rsidRPr="000128AD">
        <w:rPr>
          <w:rFonts w:ascii="Franklin Gothic Book" w:hAnsi="Franklin Gothic Book"/>
          <w:color w:val="C00000"/>
          <w:sz w:val="22"/>
          <w:szCs w:val="22"/>
          <w:bdr w:val="none" w:sz="0" w:space="0" w:color="auto" w:frame="1"/>
        </w:rPr>
        <w:t>more information</w:t>
      </w:r>
      <w:r w:rsidRPr="000128AD">
        <w:rPr>
          <w:rFonts w:ascii="Franklin Gothic Book" w:hAnsi="Franklin Gothic Book"/>
          <w:color w:val="C00000"/>
          <w:sz w:val="22"/>
          <w:szCs w:val="22"/>
          <w:bdr w:val="none" w:sz="0" w:space="0" w:color="auto" w:frame="1"/>
        </w:rPr>
        <w:t xml:space="preserve"> as needed</w:t>
      </w:r>
      <w:r w:rsidRPr="000128AD">
        <w:rPr>
          <w:rFonts w:ascii="Franklin Gothic Book" w:hAnsi="Franklin Gothic Book"/>
          <w:sz w:val="22"/>
          <w:szCs w:val="22"/>
          <w:bdr w:val="none" w:sz="0" w:space="0" w:color="auto" w:frame="1"/>
        </w:rPr>
        <w:t xml:space="preserve">. </w:t>
      </w:r>
    </w:p>
    <w:p w14:paraId="7DD63858" w14:textId="6E0257C8" w:rsidR="00567051" w:rsidRPr="000128AD" w:rsidRDefault="0078598C" w:rsidP="00363EF1">
      <w:pPr>
        <w:pStyle w:val="ListParagraph"/>
        <w:numPr>
          <w:ilvl w:val="0"/>
          <w:numId w:val="2"/>
        </w:numPr>
        <w:spacing w:after="120"/>
        <w:ind w:left="697" w:hanging="357"/>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You can ‘scale up’ or ‘scale down’ the complexity of your COVID</w:t>
      </w:r>
      <w:r w:rsidR="0050344F">
        <w:rPr>
          <w:rFonts w:ascii="Franklin Gothic Book" w:hAnsi="Franklin Gothic Book"/>
          <w:sz w:val="22"/>
          <w:szCs w:val="22"/>
          <w:bdr w:val="none" w:sz="0" w:space="0" w:color="auto" w:frame="1"/>
        </w:rPr>
        <w:t xml:space="preserve"> </w:t>
      </w:r>
      <w:r w:rsidRPr="000128AD">
        <w:rPr>
          <w:rFonts w:ascii="Franklin Gothic Book" w:hAnsi="Franklin Gothic Book"/>
          <w:sz w:val="22"/>
          <w:szCs w:val="22"/>
          <w:bdr w:val="none" w:sz="0" w:space="0" w:color="auto" w:frame="1"/>
        </w:rPr>
        <w:t xml:space="preserve">Safe Plan depending on your venue. </w:t>
      </w:r>
      <w:r w:rsidR="003135E5" w:rsidRPr="000128AD">
        <w:rPr>
          <w:rFonts w:ascii="Franklin Gothic Book" w:hAnsi="Franklin Gothic Book"/>
          <w:sz w:val="22"/>
          <w:szCs w:val="22"/>
          <w:bdr w:val="none" w:sz="0" w:space="0" w:color="auto" w:frame="1"/>
        </w:rPr>
        <w:t xml:space="preserve">For example, if you don’t have any back of house areas to consider, </w:t>
      </w:r>
      <w:r w:rsidR="003135E5" w:rsidRPr="000128AD">
        <w:rPr>
          <w:rFonts w:ascii="Franklin Gothic Book" w:hAnsi="Franklin Gothic Book"/>
          <w:color w:val="C00000"/>
          <w:sz w:val="22"/>
          <w:szCs w:val="22"/>
          <w:bdr w:val="none" w:sz="0" w:space="0" w:color="auto" w:frame="1"/>
        </w:rPr>
        <w:t xml:space="preserve">then you can delete those sections. </w:t>
      </w:r>
    </w:p>
    <w:p w14:paraId="3C3DA81E" w14:textId="1309E656" w:rsidR="0078598C" w:rsidRPr="000128AD" w:rsidRDefault="003135E5" w:rsidP="00567051">
      <w:pPr>
        <w:pStyle w:val="ListParagraph"/>
        <w:numPr>
          <w:ilvl w:val="1"/>
          <w:numId w:val="2"/>
        </w:numPr>
        <w:spacing w:after="120"/>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 xml:space="preserve">It is OK to make this as simple as it can be, as long as it covers off all required areas for COVIDSafe operations of your venue. </w:t>
      </w:r>
    </w:p>
    <w:p w14:paraId="66E40C04" w14:textId="77777777" w:rsidR="00B57F23" w:rsidRPr="000128AD" w:rsidRDefault="00B57F23" w:rsidP="00363EF1">
      <w:pPr>
        <w:pStyle w:val="ListParagraph"/>
        <w:numPr>
          <w:ilvl w:val="0"/>
          <w:numId w:val="2"/>
        </w:numPr>
        <w:spacing w:after="120"/>
        <w:ind w:left="697" w:hanging="357"/>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 xml:space="preserve">If your COVID Safe Plan refers to other venue policy or process documents, </w:t>
      </w:r>
      <w:r w:rsidRPr="000128AD">
        <w:rPr>
          <w:rFonts w:ascii="Franklin Gothic Book" w:hAnsi="Franklin Gothic Book"/>
          <w:color w:val="C00000"/>
          <w:sz w:val="22"/>
          <w:szCs w:val="22"/>
          <w:bdr w:val="none" w:sz="0" w:space="0" w:color="auto" w:frame="1"/>
        </w:rPr>
        <w:t>identify the documents in your Plan and attach them to the final document</w:t>
      </w:r>
      <w:r w:rsidRPr="000128AD">
        <w:rPr>
          <w:rFonts w:ascii="Franklin Gothic Book" w:hAnsi="Franklin Gothic Book"/>
          <w:sz w:val="22"/>
          <w:szCs w:val="22"/>
          <w:bdr w:val="none" w:sz="0" w:space="0" w:color="auto" w:frame="1"/>
        </w:rPr>
        <w:t xml:space="preserve">. See table on last page. </w:t>
      </w:r>
    </w:p>
    <w:p w14:paraId="0BB096FC" w14:textId="7BCD9E6D" w:rsidR="00B57F23" w:rsidRPr="000128AD" w:rsidRDefault="001102F6" w:rsidP="00363EF1">
      <w:pPr>
        <w:pStyle w:val="ListParagraph"/>
        <w:numPr>
          <w:ilvl w:val="0"/>
          <w:numId w:val="2"/>
        </w:numPr>
        <w:spacing w:after="120"/>
        <w:ind w:left="697" w:hanging="357"/>
        <w:contextualSpacing w:val="0"/>
        <w:rPr>
          <w:rFonts w:ascii="Franklin Gothic Book" w:hAnsi="Franklin Gothic Book"/>
          <w:color w:val="000000" w:themeColor="text1"/>
          <w:sz w:val="22"/>
          <w:szCs w:val="22"/>
          <w:bdr w:val="none" w:sz="0" w:space="0" w:color="auto" w:frame="1"/>
        </w:rPr>
      </w:pPr>
      <w:r w:rsidRPr="000128AD">
        <w:rPr>
          <w:rFonts w:ascii="Franklin Gothic Book" w:hAnsi="Franklin Gothic Book"/>
          <w:b/>
          <w:bCs/>
          <w:color w:val="C00000"/>
          <w:sz w:val="22"/>
          <w:szCs w:val="22"/>
          <w:bdr w:val="none" w:sz="0" w:space="0" w:color="auto" w:frame="1"/>
        </w:rPr>
        <w:t>REVIEW</w:t>
      </w:r>
      <w:r w:rsidRPr="0050344F">
        <w:rPr>
          <w:rFonts w:ascii="Franklin Gothic Book" w:hAnsi="Franklin Gothic Book"/>
          <w:b/>
          <w:bCs/>
          <w:color w:val="C00000"/>
          <w:sz w:val="22"/>
          <w:szCs w:val="22"/>
          <w:bdr w:val="none" w:sz="0" w:space="0" w:color="auto" w:frame="1"/>
        </w:rPr>
        <w:t>:</w:t>
      </w:r>
      <w:r w:rsidRPr="000128AD">
        <w:rPr>
          <w:rFonts w:ascii="Franklin Gothic Book" w:hAnsi="Franklin Gothic Book"/>
          <w:color w:val="000000" w:themeColor="text1"/>
          <w:sz w:val="22"/>
          <w:szCs w:val="22"/>
          <w:bdr w:val="none" w:sz="0" w:space="0" w:color="auto" w:frame="1"/>
        </w:rPr>
        <w:t xml:space="preserve"> </w:t>
      </w:r>
      <w:r w:rsidR="00B57F23" w:rsidRPr="000128AD">
        <w:rPr>
          <w:rFonts w:ascii="Franklin Gothic Book" w:hAnsi="Franklin Gothic Book"/>
          <w:color w:val="000000" w:themeColor="text1"/>
          <w:sz w:val="22"/>
          <w:szCs w:val="22"/>
          <w:bdr w:val="none" w:sz="0" w:space="0" w:color="auto" w:frame="1"/>
        </w:rPr>
        <w:t xml:space="preserve">Ensure that you have a process for reviewing and updating your COVID Safe Plan regularly – it must be revised to meet up-to-date requirements and regulations. </w:t>
      </w:r>
    </w:p>
    <w:p w14:paraId="0E630736" w14:textId="595B6254" w:rsidR="002A273F" w:rsidRPr="000128AD" w:rsidRDefault="001102F6" w:rsidP="00363EF1">
      <w:pPr>
        <w:pStyle w:val="ListParagraph"/>
        <w:numPr>
          <w:ilvl w:val="0"/>
          <w:numId w:val="2"/>
        </w:numPr>
        <w:spacing w:after="120"/>
        <w:ind w:left="697" w:hanging="357"/>
        <w:contextualSpacing w:val="0"/>
        <w:rPr>
          <w:rFonts w:ascii="Franklin Gothic Book" w:hAnsi="Franklin Gothic Book"/>
          <w:sz w:val="22"/>
          <w:szCs w:val="22"/>
          <w:bdr w:val="none" w:sz="0" w:space="0" w:color="auto" w:frame="1"/>
        </w:rPr>
      </w:pPr>
      <w:r w:rsidRPr="000128AD">
        <w:rPr>
          <w:rFonts w:ascii="Franklin Gothic Book" w:hAnsi="Franklin Gothic Book"/>
          <w:b/>
          <w:bCs/>
          <w:color w:val="C00000"/>
          <w:sz w:val="22"/>
          <w:szCs w:val="22"/>
          <w:bdr w:val="none" w:sz="0" w:space="0" w:color="auto" w:frame="1"/>
        </w:rPr>
        <w:t>CONSULT</w:t>
      </w:r>
      <w:r w:rsidRPr="0050344F">
        <w:rPr>
          <w:rFonts w:ascii="Franklin Gothic Book" w:hAnsi="Franklin Gothic Book"/>
          <w:b/>
          <w:bCs/>
          <w:color w:val="C00000"/>
          <w:sz w:val="22"/>
          <w:szCs w:val="22"/>
          <w:bdr w:val="none" w:sz="0" w:space="0" w:color="auto" w:frame="1"/>
        </w:rPr>
        <w:t>:</w:t>
      </w:r>
      <w:r w:rsidRPr="000128AD">
        <w:rPr>
          <w:rFonts w:ascii="Franklin Gothic Book" w:hAnsi="Franklin Gothic Book"/>
          <w:color w:val="000000" w:themeColor="text1"/>
          <w:sz w:val="22"/>
          <w:szCs w:val="22"/>
          <w:bdr w:val="none" w:sz="0" w:space="0" w:color="auto" w:frame="1"/>
        </w:rPr>
        <w:t xml:space="preserve"> </w:t>
      </w:r>
      <w:r w:rsidR="00DF5A65" w:rsidRPr="000128AD">
        <w:rPr>
          <w:rFonts w:ascii="Franklin Gothic Book" w:hAnsi="Franklin Gothic Book"/>
          <w:color w:val="000000" w:themeColor="text1"/>
          <w:sz w:val="22"/>
          <w:szCs w:val="22"/>
          <w:bdr w:val="none" w:sz="0" w:space="0" w:color="auto" w:frame="1"/>
        </w:rPr>
        <w:t>Make sure you meet and consult with your team and</w:t>
      </w:r>
      <w:r w:rsidR="003135E5" w:rsidRPr="000128AD">
        <w:rPr>
          <w:rFonts w:ascii="Franklin Gothic Book" w:hAnsi="Franklin Gothic Book"/>
          <w:color w:val="000000" w:themeColor="text1"/>
          <w:sz w:val="22"/>
          <w:szCs w:val="22"/>
          <w:bdr w:val="none" w:sz="0" w:space="0" w:color="auto" w:frame="1"/>
        </w:rPr>
        <w:t xml:space="preserve"> review the </w:t>
      </w:r>
      <w:r w:rsidR="00DF5A65" w:rsidRPr="000128AD">
        <w:rPr>
          <w:rFonts w:ascii="Franklin Gothic Book" w:hAnsi="Franklin Gothic Book"/>
          <w:color w:val="000000" w:themeColor="text1"/>
          <w:sz w:val="22"/>
          <w:szCs w:val="22"/>
          <w:bdr w:val="none" w:sz="0" w:space="0" w:color="auto" w:frame="1"/>
        </w:rPr>
        <w:t>COVID</w:t>
      </w:r>
      <w:r w:rsidR="0050344F">
        <w:rPr>
          <w:rFonts w:ascii="Franklin Gothic Book" w:hAnsi="Franklin Gothic Book"/>
          <w:color w:val="000000" w:themeColor="text1"/>
          <w:sz w:val="22"/>
          <w:szCs w:val="22"/>
          <w:bdr w:val="none" w:sz="0" w:space="0" w:color="auto" w:frame="1"/>
        </w:rPr>
        <w:t xml:space="preserve"> </w:t>
      </w:r>
      <w:r w:rsidR="00DF5A65" w:rsidRPr="000128AD">
        <w:rPr>
          <w:rFonts w:ascii="Franklin Gothic Book" w:hAnsi="Franklin Gothic Book"/>
          <w:color w:val="000000" w:themeColor="text1"/>
          <w:sz w:val="22"/>
          <w:szCs w:val="22"/>
          <w:bdr w:val="none" w:sz="0" w:space="0" w:color="auto" w:frame="1"/>
        </w:rPr>
        <w:t>Safe P</w:t>
      </w:r>
      <w:r w:rsidR="003135E5" w:rsidRPr="000128AD">
        <w:rPr>
          <w:rFonts w:ascii="Franklin Gothic Book" w:hAnsi="Franklin Gothic Book"/>
          <w:color w:val="000000" w:themeColor="text1"/>
          <w:sz w:val="22"/>
          <w:szCs w:val="22"/>
          <w:bdr w:val="none" w:sz="0" w:space="0" w:color="auto" w:frame="1"/>
        </w:rPr>
        <w:t xml:space="preserve">lan </w:t>
      </w:r>
      <w:r w:rsidR="00DF5A65" w:rsidRPr="000128AD">
        <w:rPr>
          <w:rFonts w:ascii="Franklin Gothic Book" w:hAnsi="Franklin Gothic Book"/>
          <w:color w:val="000000" w:themeColor="text1"/>
          <w:sz w:val="22"/>
          <w:szCs w:val="22"/>
          <w:bdr w:val="none" w:sz="0" w:space="0" w:color="auto" w:frame="1"/>
        </w:rPr>
        <w:t xml:space="preserve">together. Walk </w:t>
      </w:r>
      <w:r w:rsidR="00DF5A65" w:rsidRPr="000128AD">
        <w:rPr>
          <w:rFonts w:ascii="Franklin Gothic Book" w:hAnsi="Franklin Gothic Book"/>
          <w:sz w:val="22"/>
          <w:szCs w:val="22"/>
          <w:bdr w:val="none" w:sz="0" w:space="0" w:color="auto" w:frame="1"/>
        </w:rPr>
        <w:t>through the venue and each part of the plan</w:t>
      </w:r>
      <w:r w:rsidR="003135E5" w:rsidRPr="000128AD">
        <w:rPr>
          <w:rFonts w:ascii="Franklin Gothic Book" w:hAnsi="Franklin Gothic Book"/>
          <w:sz w:val="22"/>
          <w:szCs w:val="22"/>
          <w:bdr w:val="none" w:sz="0" w:space="0" w:color="auto" w:frame="1"/>
        </w:rPr>
        <w:t>.</w:t>
      </w:r>
      <w:r w:rsidR="00DF5A65" w:rsidRPr="000128AD">
        <w:rPr>
          <w:rFonts w:ascii="Franklin Gothic Book" w:hAnsi="Franklin Gothic Book"/>
          <w:sz w:val="22"/>
          <w:szCs w:val="22"/>
          <w:bdr w:val="none" w:sz="0" w:space="0" w:color="auto" w:frame="1"/>
        </w:rPr>
        <w:t xml:space="preserve"> </w:t>
      </w:r>
    </w:p>
    <w:p w14:paraId="28A5E8A7" w14:textId="77777777" w:rsidR="002A273F" w:rsidRPr="000128AD" w:rsidRDefault="00DF5A65" w:rsidP="002A273F">
      <w:pPr>
        <w:pStyle w:val="ListParagraph"/>
        <w:numPr>
          <w:ilvl w:val="1"/>
          <w:numId w:val="2"/>
        </w:numPr>
        <w:spacing w:after="120"/>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Does it all work, or does it need to be modified?</w:t>
      </w:r>
      <w:r w:rsidR="00685AF8" w:rsidRPr="000128AD">
        <w:rPr>
          <w:rFonts w:ascii="Franklin Gothic Book" w:hAnsi="Franklin Gothic Book"/>
          <w:sz w:val="22"/>
          <w:szCs w:val="22"/>
          <w:bdr w:val="none" w:sz="0" w:space="0" w:color="auto" w:frame="1"/>
        </w:rPr>
        <w:t xml:space="preserve"> </w:t>
      </w:r>
    </w:p>
    <w:p w14:paraId="111909AB" w14:textId="77777777" w:rsidR="002A273F" w:rsidRPr="000128AD" w:rsidRDefault="00685AF8" w:rsidP="002A273F">
      <w:pPr>
        <w:pStyle w:val="ListParagraph"/>
        <w:numPr>
          <w:ilvl w:val="1"/>
          <w:numId w:val="2"/>
        </w:numPr>
        <w:spacing w:after="120"/>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How will you run an event together safely?</w:t>
      </w:r>
      <w:r w:rsidR="00DF5A65" w:rsidRPr="000128AD">
        <w:rPr>
          <w:rFonts w:ascii="Franklin Gothic Book" w:hAnsi="Franklin Gothic Book"/>
          <w:sz w:val="22"/>
          <w:szCs w:val="22"/>
          <w:bdr w:val="none" w:sz="0" w:space="0" w:color="auto" w:frame="1"/>
        </w:rPr>
        <w:t xml:space="preserve"> </w:t>
      </w:r>
    </w:p>
    <w:p w14:paraId="46A68327" w14:textId="77777777" w:rsidR="002A273F" w:rsidRPr="000128AD" w:rsidRDefault="00DF5A65" w:rsidP="002A273F">
      <w:pPr>
        <w:pStyle w:val="ListParagraph"/>
        <w:numPr>
          <w:ilvl w:val="1"/>
          <w:numId w:val="2"/>
        </w:numPr>
        <w:spacing w:after="120"/>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 xml:space="preserve">Do you have the resources needed? </w:t>
      </w:r>
    </w:p>
    <w:p w14:paraId="08C369CE" w14:textId="3103AFDB" w:rsidR="003135E5" w:rsidRPr="000128AD" w:rsidRDefault="00DF5A65" w:rsidP="002A273F">
      <w:pPr>
        <w:pStyle w:val="ListParagraph"/>
        <w:numPr>
          <w:ilvl w:val="1"/>
          <w:numId w:val="2"/>
        </w:numPr>
        <w:spacing w:after="120"/>
        <w:contextualSpacing w:val="0"/>
        <w:rPr>
          <w:rFonts w:ascii="Franklin Gothic Book" w:hAnsi="Franklin Gothic Book"/>
          <w:sz w:val="22"/>
          <w:szCs w:val="22"/>
          <w:bdr w:val="none" w:sz="0" w:space="0" w:color="auto" w:frame="1"/>
        </w:rPr>
      </w:pPr>
      <w:r w:rsidRPr="000128AD">
        <w:rPr>
          <w:rFonts w:ascii="Franklin Gothic Book" w:hAnsi="Franklin Gothic Book"/>
          <w:sz w:val="22"/>
          <w:szCs w:val="22"/>
          <w:bdr w:val="none" w:sz="0" w:space="0" w:color="auto" w:frame="1"/>
        </w:rPr>
        <w:t xml:space="preserve">Is everyone OK </w:t>
      </w:r>
      <w:r w:rsidR="002A273F" w:rsidRPr="000128AD">
        <w:rPr>
          <w:rFonts w:ascii="Franklin Gothic Book" w:hAnsi="Franklin Gothic Book"/>
          <w:sz w:val="22"/>
          <w:szCs w:val="22"/>
          <w:bdr w:val="none" w:sz="0" w:space="0" w:color="auto" w:frame="1"/>
        </w:rPr>
        <w:t xml:space="preserve">and onboard </w:t>
      </w:r>
      <w:r w:rsidRPr="000128AD">
        <w:rPr>
          <w:rFonts w:ascii="Franklin Gothic Book" w:hAnsi="Franklin Gothic Book"/>
          <w:sz w:val="22"/>
          <w:szCs w:val="22"/>
          <w:bdr w:val="none" w:sz="0" w:space="0" w:color="auto" w:frame="1"/>
        </w:rPr>
        <w:t>with the plan?</w:t>
      </w:r>
      <w:r w:rsidR="003135E5" w:rsidRPr="000128AD">
        <w:rPr>
          <w:rFonts w:ascii="Franklin Gothic Book" w:hAnsi="Franklin Gothic Book"/>
          <w:sz w:val="22"/>
          <w:szCs w:val="22"/>
          <w:bdr w:val="none" w:sz="0" w:space="0" w:color="auto" w:frame="1"/>
        </w:rPr>
        <w:t xml:space="preserve"> </w:t>
      </w:r>
    </w:p>
    <w:p w14:paraId="109D0177" w14:textId="21D81A8B" w:rsidR="00B57F23" w:rsidRPr="000128AD" w:rsidRDefault="001102F6" w:rsidP="00363EF1">
      <w:pPr>
        <w:pStyle w:val="ListParagraph"/>
        <w:numPr>
          <w:ilvl w:val="0"/>
          <w:numId w:val="2"/>
        </w:numPr>
        <w:spacing w:after="120"/>
        <w:ind w:left="697" w:hanging="357"/>
        <w:contextualSpacing w:val="0"/>
        <w:rPr>
          <w:rFonts w:ascii="Franklin Gothic Book" w:hAnsi="Franklin Gothic Book"/>
          <w:sz w:val="22"/>
          <w:szCs w:val="22"/>
          <w:bdr w:val="none" w:sz="0" w:space="0" w:color="auto" w:frame="1"/>
        </w:rPr>
      </w:pPr>
      <w:r w:rsidRPr="000128AD">
        <w:rPr>
          <w:rFonts w:ascii="Franklin Gothic Book" w:hAnsi="Franklin Gothic Book"/>
          <w:b/>
          <w:bCs/>
          <w:color w:val="C00000"/>
          <w:sz w:val="22"/>
          <w:szCs w:val="22"/>
          <w:bdr w:val="none" w:sz="0" w:space="0" w:color="auto" w:frame="1"/>
        </w:rPr>
        <w:t>REVIEW &amp; SIGN OFF</w:t>
      </w:r>
      <w:r w:rsidRPr="0050344F">
        <w:rPr>
          <w:rFonts w:ascii="Franklin Gothic Book" w:hAnsi="Franklin Gothic Book"/>
          <w:b/>
          <w:bCs/>
          <w:color w:val="C00000"/>
          <w:sz w:val="22"/>
          <w:szCs w:val="22"/>
          <w:bdr w:val="none" w:sz="0" w:space="0" w:color="auto" w:frame="1"/>
        </w:rPr>
        <w:t>:</w:t>
      </w:r>
      <w:r w:rsidRPr="000128AD">
        <w:rPr>
          <w:rFonts w:ascii="Franklin Gothic Book" w:hAnsi="Franklin Gothic Book"/>
          <w:sz w:val="22"/>
          <w:szCs w:val="22"/>
          <w:bdr w:val="none" w:sz="0" w:space="0" w:color="auto" w:frame="1"/>
        </w:rPr>
        <w:t xml:space="preserve"> </w:t>
      </w:r>
      <w:r w:rsidR="00B57F23" w:rsidRPr="000128AD">
        <w:rPr>
          <w:rFonts w:ascii="Franklin Gothic Book" w:hAnsi="Franklin Gothic Book"/>
          <w:sz w:val="22"/>
          <w:szCs w:val="22"/>
          <w:bdr w:val="none" w:sz="0" w:space="0" w:color="auto" w:frame="1"/>
        </w:rPr>
        <w:t xml:space="preserve">Review and sign off on your Plan. It is a risk management tool that should be internally approved </w:t>
      </w:r>
      <w:r w:rsidR="00F52B72" w:rsidRPr="000128AD">
        <w:rPr>
          <w:rFonts w:ascii="Franklin Gothic Book" w:hAnsi="Franklin Gothic Book"/>
          <w:sz w:val="22"/>
          <w:szCs w:val="22"/>
          <w:bdr w:val="none" w:sz="0" w:space="0" w:color="auto" w:frame="1"/>
        </w:rPr>
        <w:t>and then be approved by your Board, Committee or other Governing body. Once it is approved by them, make it</w:t>
      </w:r>
      <w:r w:rsidR="00B57F23" w:rsidRPr="000128AD">
        <w:rPr>
          <w:rFonts w:ascii="Franklin Gothic Book" w:hAnsi="Franklin Gothic Book"/>
          <w:sz w:val="22"/>
          <w:szCs w:val="22"/>
          <w:bdr w:val="none" w:sz="0" w:space="0" w:color="auto" w:frame="1"/>
        </w:rPr>
        <w:t xml:space="preserve"> available to all Staff and third-party contractors, hirers and touring personnel.  </w:t>
      </w:r>
    </w:p>
    <w:p w14:paraId="7FF5CB44" w14:textId="77777777" w:rsidR="00D1081B" w:rsidRPr="000128AD" w:rsidRDefault="00D1081B" w:rsidP="00EF5A49">
      <w:pPr>
        <w:pStyle w:val="Heading2"/>
        <w:pBdr>
          <w:bottom w:val="single" w:sz="4" w:space="1" w:color="auto"/>
        </w:pBdr>
        <w:rPr>
          <w:rFonts w:ascii="Franklin Gothic Book" w:hAnsi="Franklin Gothic Book"/>
          <w:color w:val="000000" w:themeColor="text1"/>
        </w:rPr>
      </w:pPr>
    </w:p>
    <w:p w14:paraId="0ED24646" w14:textId="12223545" w:rsidR="00D1081B" w:rsidRPr="000128AD" w:rsidRDefault="00D1081B" w:rsidP="00D1081B">
      <w:pPr>
        <w:pStyle w:val="Heading2"/>
        <w:rPr>
          <w:rFonts w:ascii="Franklin Gothic Book" w:hAnsi="Franklin Gothic Book"/>
          <w:color w:val="000000" w:themeColor="text1"/>
        </w:rPr>
      </w:pPr>
      <w:r w:rsidRPr="000128AD">
        <w:rPr>
          <w:rFonts w:ascii="Franklin Gothic Book" w:hAnsi="Franklin Gothic Book"/>
          <w:color w:val="000000" w:themeColor="text1"/>
        </w:rPr>
        <w:t xml:space="preserve">Latest Regulations </w:t>
      </w:r>
      <w:r w:rsidR="00FC67C3" w:rsidRPr="000128AD">
        <w:rPr>
          <w:rFonts w:ascii="Franklin Gothic Book" w:hAnsi="Franklin Gothic Book"/>
          <w:color w:val="000000" w:themeColor="text1"/>
        </w:rPr>
        <w:t xml:space="preserve">– Sources of Information </w:t>
      </w:r>
    </w:p>
    <w:p w14:paraId="5568FFD8" w14:textId="7A7EFACB" w:rsidR="00D1081B" w:rsidRPr="000128AD" w:rsidRDefault="00D1081B" w:rsidP="00D1081B">
      <w:pPr>
        <w:ind w:left="340"/>
        <w:rPr>
          <w:rFonts w:ascii="Franklin Gothic Book" w:hAnsi="Franklin Gothic Book" w:cstheme="minorHAnsi"/>
          <w:szCs w:val="22"/>
          <w:bdr w:val="none" w:sz="0" w:space="0" w:color="auto" w:frame="1"/>
        </w:rPr>
      </w:pPr>
      <w:r w:rsidRPr="000128AD">
        <w:rPr>
          <w:rFonts w:ascii="Franklin Gothic Book" w:hAnsi="Franklin Gothic Book" w:cstheme="minorHAnsi"/>
          <w:szCs w:val="22"/>
          <w:bdr w:val="none" w:sz="0" w:space="0" w:color="auto" w:frame="1"/>
        </w:rPr>
        <w:t xml:space="preserve">Ensure your venue and your plan complies with latest restrictions and capacity/ performer limitations. Refer to: </w:t>
      </w:r>
    </w:p>
    <w:p w14:paraId="382BEA12" w14:textId="77777777" w:rsidR="00D1081B" w:rsidRPr="000128AD" w:rsidRDefault="00835FBD" w:rsidP="00D1081B">
      <w:pPr>
        <w:pStyle w:val="ListParagraph"/>
        <w:numPr>
          <w:ilvl w:val="1"/>
          <w:numId w:val="2"/>
        </w:numPr>
        <w:spacing w:after="120"/>
        <w:contextualSpacing w:val="0"/>
        <w:rPr>
          <w:rFonts w:ascii="Franklin Gothic Book" w:hAnsi="Franklin Gothic Book" w:cstheme="minorHAnsi"/>
          <w:sz w:val="22"/>
          <w:szCs w:val="22"/>
          <w:bdr w:val="none" w:sz="0" w:space="0" w:color="auto" w:frame="1"/>
        </w:rPr>
      </w:pPr>
      <w:hyperlink r:id="rId7" w:history="1">
        <w:r w:rsidR="00D1081B" w:rsidRPr="000128AD">
          <w:rPr>
            <w:rStyle w:val="Hyperlink"/>
            <w:rFonts w:ascii="Franklin Gothic Book" w:hAnsi="Franklin Gothic Book" w:cstheme="minorHAnsi"/>
            <w:sz w:val="22"/>
            <w:szCs w:val="22"/>
          </w:rPr>
          <w:t>https://www.coronavirus.vic.gov.au/coronavirus-sector-guidance-arts-and-recreation-services</w:t>
        </w:r>
      </w:hyperlink>
      <w:r w:rsidR="00D1081B" w:rsidRPr="000128AD">
        <w:rPr>
          <w:rFonts w:ascii="Franklin Gothic Book" w:hAnsi="Franklin Gothic Book" w:cstheme="minorHAnsi"/>
          <w:sz w:val="22"/>
          <w:szCs w:val="22"/>
        </w:rPr>
        <w:t xml:space="preserve"> </w:t>
      </w:r>
      <w:r w:rsidR="00D1081B" w:rsidRPr="000128AD">
        <w:rPr>
          <w:rFonts w:ascii="Franklin Gothic Book" w:hAnsi="Franklin Gothic Book" w:cstheme="minorHAnsi"/>
          <w:sz w:val="22"/>
          <w:szCs w:val="22"/>
          <w:bdr w:val="none" w:sz="0" w:space="0" w:color="auto" w:frame="1"/>
        </w:rPr>
        <w:t xml:space="preserve"> </w:t>
      </w:r>
    </w:p>
    <w:p w14:paraId="2E07476F" w14:textId="5C965182" w:rsidR="00D37924" w:rsidRPr="0050344F" w:rsidRDefault="00835FBD" w:rsidP="0050344F">
      <w:pPr>
        <w:pStyle w:val="ListParagraph"/>
        <w:numPr>
          <w:ilvl w:val="1"/>
          <w:numId w:val="2"/>
        </w:numPr>
        <w:spacing w:after="120"/>
        <w:contextualSpacing w:val="0"/>
        <w:rPr>
          <w:rFonts w:ascii="Franklin Gothic Book" w:hAnsi="Franklin Gothic Book" w:cstheme="minorHAnsi"/>
          <w:sz w:val="22"/>
          <w:szCs w:val="22"/>
          <w:bdr w:val="none" w:sz="0" w:space="0" w:color="auto" w:frame="1"/>
        </w:rPr>
      </w:pPr>
      <w:hyperlink r:id="rId8" w:history="1">
        <w:r w:rsidR="00D1081B" w:rsidRPr="000128AD">
          <w:rPr>
            <w:rStyle w:val="Hyperlink"/>
            <w:rFonts w:ascii="Franklin Gothic Book" w:hAnsi="Franklin Gothic Book" w:cstheme="minorHAnsi"/>
            <w:sz w:val="22"/>
            <w:szCs w:val="22"/>
            <w:bdr w:val="none" w:sz="0" w:space="0" w:color="auto" w:frame="1"/>
          </w:rPr>
          <w:t>https://www.dhhs.vic.gov.au/victorias-restriction-levels-covid-19</w:t>
        </w:r>
      </w:hyperlink>
      <w:r w:rsidR="00D1081B" w:rsidRPr="000128AD">
        <w:rPr>
          <w:rFonts w:ascii="Franklin Gothic Book" w:hAnsi="Franklin Gothic Book" w:cstheme="minorHAnsi"/>
          <w:sz w:val="22"/>
          <w:szCs w:val="22"/>
          <w:bdr w:val="none" w:sz="0" w:space="0" w:color="auto" w:frame="1"/>
        </w:rPr>
        <w:t xml:space="preserve"> </w:t>
      </w:r>
    </w:p>
    <w:p w14:paraId="2902399D" w14:textId="74DF1A77" w:rsidR="00D1081B" w:rsidRPr="000128AD" w:rsidRDefault="00D1081B" w:rsidP="003A5772">
      <w:pPr>
        <w:rPr>
          <w:rFonts w:ascii="Franklin Gothic Book" w:hAnsi="Franklin Gothic Book" w:cstheme="majorHAnsi"/>
          <w:b/>
          <w:bCs/>
          <w:sz w:val="24"/>
          <w:bdr w:val="none" w:sz="0" w:space="0" w:color="auto" w:frame="1"/>
        </w:rPr>
      </w:pPr>
      <w:r w:rsidRPr="000128AD">
        <w:rPr>
          <w:rFonts w:ascii="Franklin Gothic Book" w:hAnsi="Franklin Gothic Book" w:cstheme="majorHAnsi"/>
          <w:b/>
          <w:bCs/>
          <w:sz w:val="24"/>
          <w:bdr w:val="none" w:sz="0" w:space="0" w:color="auto" w:frame="1"/>
        </w:rPr>
        <w:t xml:space="preserve">These resources are also helpful: </w:t>
      </w:r>
    </w:p>
    <w:p w14:paraId="77DAF169" w14:textId="684C3F12" w:rsidR="007E516E" w:rsidRPr="000128AD" w:rsidRDefault="00BF0571" w:rsidP="00D1081B">
      <w:pPr>
        <w:ind w:left="340"/>
        <w:rPr>
          <w:rFonts w:ascii="Franklin Gothic Book" w:hAnsi="Franklin Gothic Book"/>
          <w:b/>
          <w:bCs/>
          <w:szCs w:val="22"/>
          <w:bdr w:val="none" w:sz="0" w:space="0" w:color="auto" w:frame="1"/>
        </w:rPr>
      </w:pPr>
      <w:r w:rsidRPr="000128AD">
        <w:rPr>
          <w:rFonts w:ascii="Franklin Gothic Book" w:hAnsi="Franklin Gothic Book"/>
          <w:b/>
          <w:bCs/>
          <w:szCs w:val="22"/>
          <w:bdr w:val="none" w:sz="0" w:space="0" w:color="auto" w:frame="1"/>
        </w:rPr>
        <w:t xml:space="preserve">Arts &amp; Entertainment </w:t>
      </w:r>
      <w:r w:rsidR="007E516E" w:rsidRPr="000128AD">
        <w:rPr>
          <w:rFonts w:ascii="Franklin Gothic Book" w:hAnsi="Franklin Gothic Book"/>
          <w:b/>
          <w:bCs/>
          <w:szCs w:val="22"/>
          <w:bdr w:val="none" w:sz="0" w:space="0" w:color="auto" w:frame="1"/>
        </w:rPr>
        <w:t xml:space="preserve">Services </w:t>
      </w:r>
      <w:r w:rsidRPr="000128AD">
        <w:rPr>
          <w:rFonts w:ascii="Franklin Gothic Book" w:hAnsi="Franklin Gothic Book"/>
          <w:b/>
          <w:bCs/>
          <w:szCs w:val="22"/>
          <w:bdr w:val="none" w:sz="0" w:space="0" w:color="auto" w:frame="1"/>
        </w:rPr>
        <w:t>Sector</w:t>
      </w:r>
      <w:r w:rsidR="007E516E" w:rsidRPr="000128AD">
        <w:rPr>
          <w:rFonts w:ascii="Franklin Gothic Book" w:hAnsi="Franklin Gothic Book"/>
          <w:b/>
          <w:bCs/>
          <w:szCs w:val="22"/>
          <w:bdr w:val="none" w:sz="0" w:space="0" w:color="auto" w:frame="1"/>
        </w:rPr>
        <w:t xml:space="preserve"> Guidance. </w:t>
      </w:r>
    </w:p>
    <w:p w14:paraId="08101DE1" w14:textId="5094CF20" w:rsidR="00D1081B" w:rsidRPr="000128AD" w:rsidRDefault="007E516E" w:rsidP="003A5772">
      <w:pPr>
        <w:ind w:left="720"/>
        <w:rPr>
          <w:rFonts w:ascii="Franklin Gothic Book" w:hAnsi="Franklin Gothic Book"/>
          <w:szCs w:val="22"/>
          <w:bdr w:val="none" w:sz="0" w:space="0" w:color="auto" w:frame="1"/>
        </w:rPr>
      </w:pPr>
      <w:r w:rsidRPr="000128AD">
        <w:rPr>
          <w:rFonts w:ascii="Franklin Gothic Book" w:hAnsi="Franklin Gothic Book"/>
          <w:szCs w:val="22"/>
          <w:bdr w:val="none" w:sz="0" w:space="0" w:color="auto" w:frame="1"/>
        </w:rPr>
        <w:t>You can download their ‘Restart Guidelines’ – a really helpful document!</w:t>
      </w:r>
    </w:p>
    <w:p w14:paraId="3E94E84E" w14:textId="7BD88840" w:rsidR="007E516E" w:rsidRPr="000128AD" w:rsidRDefault="00835FBD" w:rsidP="003A5772">
      <w:pPr>
        <w:ind w:left="720"/>
        <w:rPr>
          <w:rFonts w:ascii="Franklin Gothic Book" w:hAnsi="Franklin Gothic Book"/>
          <w:szCs w:val="22"/>
          <w:bdr w:val="none" w:sz="0" w:space="0" w:color="auto" w:frame="1"/>
        </w:rPr>
      </w:pPr>
      <w:hyperlink r:id="rId9" w:history="1">
        <w:r w:rsidR="007E516E" w:rsidRPr="000128AD">
          <w:rPr>
            <w:rStyle w:val="Hyperlink"/>
            <w:rFonts w:ascii="Franklin Gothic Book" w:hAnsi="Franklin Gothic Book"/>
            <w:szCs w:val="22"/>
            <w:bdr w:val="none" w:sz="0" w:space="0" w:color="auto" w:frame="1"/>
          </w:rPr>
          <w:t>https://www.coronavirus.vic.gov.au/arts-and-entertainment-services-sector-guidance</w:t>
        </w:r>
      </w:hyperlink>
      <w:r w:rsidR="007E516E" w:rsidRPr="000128AD">
        <w:rPr>
          <w:rFonts w:ascii="Franklin Gothic Book" w:hAnsi="Franklin Gothic Book"/>
          <w:szCs w:val="22"/>
          <w:bdr w:val="none" w:sz="0" w:space="0" w:color="auto" w:frame="1"/>
        </w:rPr>
        <w:t xml:space="preserve"> </w:t>
      </w:r>
    </w:p>
    <w:p w14:paraId="3CF00526" w14:textId="343BB36F" w:rsidR="004D0AF8" w:rsidRPr="000128AD" w:rsidRDefault="004D0AF8" w:rsidP="00D1081B">
      <w:pPr>
        <w:ind w:left="340"/>
        <w:rPr>
          <w:rFonts w:ascii="Franklin Gothic Book" w:hAnsi="Franklin Gothic Book"/>
          <w:b/>
          <w:bCs/>
          <w:szCs w:val="22"/>
          <w:bdr w:val="none" w:sz="0" w:space="0" w:color="auto" w:frame="1"/>
        </w:rPr>
      </w:pPr>
      <w:r w:rsidRPr="000128AD">
        <w:rPr>
          <w:rFonts w:ascii="Franklin Gothic Book" w:hAnsi="Franklin Gothic Book"/>
          <w:b/>
          <w:bCs/>
          <w:szCs w:val="22"/>
          <w:bdr w:val="none" w:sz="0" w:space="0" w:color="auto" w:frame="1"/>
        </w:rPr>
        <w:t>Creative Victoria Restrictions Summary and FAQ’s</w:t>
      </w:r>
    </w:p>
    <w:p w14:paraId="64A57283" w14:textId="13712168" w:rsidR="004D0AF8" w:rsidRPr="000128AD" w:rsidRDefault="004D0AF8" w:rsidP="003A5772">
      <w:pPr>
        <w:ind w:left="720"/>
        <w:rPr>
          <w:rFonts w:ascii="Franklin Gothic Book" w:hAnsi="Franklin Gothic Book"/>
          <w:szCs w:val="22"/>
          <w:bdr w:val="none" w:sz="0" w:space="0" w:color="auto" w:frame="1"/>
        </w:rPr>
      </w:pPr>
      <w:r w:rsidRPr="000128AD">
        <w:rPr>
          <w:rFonts w:ascii="Franklin Gothic Book" w:hAnsi="Franklin Gothic Book"/>
          <w:szCs w:val="22"/>
          <w:bdr w:val="none" w:sz="0" w:space="0" w:color="auto" w:frame="1"/>
        </w:rPr>
        <w:t xml:space="preserve">A great place to get a concise summary of information. NOTE that this site tends to take at least a week to be properly updated from the time the Government announces changes! </w:t>
      </w:r>
    </w:p>
    <w:p w14:paraId="02A78B06" w14:textId="3776274B" w:rsidR="004D0AF8" w:rsidRPr="000128AD" w:rsidRDefault="00835FBD" w:rsidP="003A5772">
      <w:pPr>
        <w:ind w:left="720"/>
        <w:rPr>
          <w:rFonts w:ascii="Franklin Gothic Book" w:hAnsi="Franklin Gothic Book"/>
          <w:szCs w:val="22"/>
          <w:bdr w:val="none" w:sz="0" w:space="0" w:color="auto" w:frame="1"/>
        </w:rPr>
      </w:pPr>
      <w:hyperlink r:id="rId10" w:history="1">
        <w:r w:rsidR="004D0AF8" w:rsidRPr="000128AD">
          <w:rPr>
            <w:rStyle w:val="Hyperlink"/>
            <w:rFonts w:ascii="Franklin Gothic Book" w:hAnsi="Franklin Gothic Book"/>
            <w:szCs w:val="22"/>
            <w:bdr w:val="none" w:sz="0" w:space="0" w:color="auto" w:frame="1"/>
          </w:rPr>
          <w:t>https://creative.vic.gov.au/coronavirus/creative-industries-q-and-as</w:t>
        </w:r>
      </w:hyperlink>
      <w:r w:rsidR="004D0AF8" w:rsidRPr="000128AD">
        <w:rPr>
          <w:rFonts w:ascii="Franklin Gothic Book" w:hAnsi="Franklin Gothic Book"/>
          <w:szCs w:val="22"/>
          <w:bdr w:val="none" w:sz="0" w:space="0" w:color="auto" w:frame="1"/>
        </w:rPr>
        <w:t xml:space="preserve"> </w:t>
      </w:r>
    </w:p>
    <w:p w14:paraId="0F82873C" w14:textId="77777777" w:rsidR="00EF5A49" w:rsidRPr="000128AD" w:rsidRDefault="00EF5A49" w:rsidP="00EF5A49">
      <w:pPr>
        <w:pStyle w:val="Heading2"/>
        <w:pBdr>
          <w:top w:val="single" w:sz="4" w:space="1" w:color="auto"/>
        </w:pBdr>
        <w:rPr>
          <w:rFonts w:ascii="Franklin Gothic Book" w:hAnsi="Franklin Gothic Book"/>
          <w:color w:val="000000" w:themeColor="text1"/>
        </w:rPr>
      </w:pPr>
    </w:p>
    <w:p w14:paraId="211A6D84" w14:textId="6CEB0743" w:rsidR="00F077A2" w:rsidRPr="000128AD" w:rsidRDefault="00F077A2" w:rsidP="00F077A2">
      <w:pPr>
        <w:pStyle w:val="Heading2"/>
        <w:rPr>
          <w:rFonts w:ascii="Franklin Gothic Book" w:hAnsi="Franklin Gothic Book"/>
          <w:color w:val="000000" w:themeColor="text1"/>
        </w:rPr>
      </w:pPr>
      <w:r w:rsidRPr="000128AD">
        <w:rPr>
          <w:rFonts w:ascii="Franklin Gothic Book" w:hAnsi="Franklin Gothic Book"/>
          <w:color w:val="000000" w:themeColor="text1"/>
        </w:rPr>
        <w:t xml:space="preserve">COIVD Safe Principles </w:t>
      </w:r>
    </w:p>
    <w:p w14:paraId="0DE83720" w14:textId="2F2A6D73" w:rsidR="00F077A2" w:rsidRPr="000128AD" w:rsidRDefault="00F077A2" w:rsidP="00F077A2">
      <w:pPr>
        <w:rPr>
          <w:rFonts w:ascii="Franklin Gothic Book" w:hAnsi="Franklin Gothic Book"/>
        </w:rPr>
      </w:pPr>
      <w:r w:rsidRPr="000128AD">
        <w:rPr>
          <w:rFonts w:ascii="Franklin Gothic Book" w:hAnsi="Franklin Gothic Book"/>
        </w:rPr>
        <w:t xml:space="preserve">The following 6 COVID Safe Principles are integral to </w:t>
      </w:r>
      <w:r w:rsidR="003135E5" w:rsidRPr="000128AD">
        <w:rPr>
          <w:rFonts w:ascii="Franklin Gothic Book" w:hAnsi="Franklin Gothic Book"/>
        </w:rPr>
        <w:t>all</w:t>
      </w:r>
      <w:r w:rsidRPr="000128AD">
        <w:rPr>
          <w:rFonts w:ascii="Franklin Gothic Book" w:hAnsi="Franklin Gothic Book"/>
        </w:rPr>
        <w:t xml:space="preserve"> COVIDSafe Plan</w:t>
      </w:r>
      <w:r w:rsidR="003135E5" w:rsidRPr="000128AD">
        <w:rPr>
          <w:rFonts w:ascii="Franklin Gothic Book" w:hAnsi="Franklin Gothic Book"/>
        </w:rPr>
        <w:t>s</w:t>
      </w:r>
      <w:r w:rsidR="00A66B52" w:rsidRPr="000128AD">
        <w:rPr>
          <w:rFonts w:ascii="Franklin Gothic Book" w:hAnsi="Franklin Gothic Book"/>
        </w:rPr>
        <w:t xml:space="preserve"> and are legal requirements</w:t>
      </w:r>
      <w:r w:rsidRPr="000128AD">
        <w:rPr>
          <w:rFonts w:ascii="Franklin Gothic Book" w:hAnsi="Franklin Gothic Book"/>
        </w:rPr>
        <w:t xml:space="preserve">. </w:t>
      </w:r>
    </w:p>
    <w:p w14:paraId="209775C2" w14:textId="77777777" w:rsidR="00F077A2" w:rsidRPr="000128AD" w:rsidRDefault="00F077A2" w:rsidP="00F077A2">
      <w:pPr>
        <w:rPr>
          <w:rFonts w:ascii="Franklin Gothic Book" w:hAnsi="Franklin Gothic Book"/>
        </w:rPr>
      </w:pPr>
      <w:r w:rsidRPr="000128AD">
        <w:rPr>
          <w:rFonts w:ascii="Franklin Gothic Book" w:hAnsi="Franklin Gothic Book"/>
          <w:noProof/>
        </w:rPr>
        <mc:AlternateContent>
          <mc:Choice Requires="wps">
            <w:drawing>
              <wp:anchor distT="0" distB="0" distL="114300" distR="114300" simplePos="0" relativeHeight="251659264" behindDoc="0" locked="0" layoutInCell="1" allowOverlap="1" wp14:anchorId="660A588A" wp14:editId="7F18D98A">
                <wp:simplePos x="0" y="0"/>
                <wp:positionH relativeFrom="column">
                  <wp:posOffset>42333</wp:posOffset>
                </wp:positionH>
                <wp:positionV relativeFrom="paragraph">
                  <wp:posOffset>49317</wp:posOffset>
                </wp:positionV>
                <wp:extent cx="6028267" cy="2523067"/>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6028267" cy="2523067"/>
                        </a:xfrm>
                        <a:prstGeom prst="rect">
                          <a:avLst/>
                        </a:prstGeom>
                        <a:solidFill>
                          <a:schemeClr val="accent4">
                            <a:lumMod val="60000"/>
                            <a:lumOff val="40000"/>
                          </a:schemeClr>
                        </a:solidFill>
                        <a:ln w="12700">
                          <a:solidFill>
                            <a:prstClr val="black"/>
                          </a:solidFill>
                        </a:ln>
                      </wps:spPr>
                      <wps:txbx>
                        <w:txbxContent>
                          <w:p w14:paraId="085E4614" w14:textId="5F699736"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Physical Distancing </w:t>
                            </w:r>
                          </w:p>
                          <w:p w14:paraId="23B30F6F" w14:textId="3941CFCA"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Wear a fitted Face Covering / Mask</w:t>
                            </w:r>
                            <w:r>
                              <w:rPr>
                                <w:rFonts w:asciiTheme="minorHAnsi" w:hAnsiTheme="minorHAnsi" w:cstheme="minorHAnsi"/>
                                <w:b/>
                                <w:bCs/>
                                <w:sz w:val="22"/>
                                <w:szCs w:val="22"/>
                              </w:rPr>
                              <w:t xml:space="preserve"> </w:t>
                            </w:r>
                            <w:r w:rsidRPr="003135E5">
                              <w:rPr>
                                <w:rFonts w:asciiTheme="minorHAnsi" w:hAnsiTheme="minorHAnsi" w:cstheme="minorHAnsi"/>
                                <w:sz w:val="22"/>
                                <w:szCs w:val="22"/>
                              </w:rPr>
                              <w:t>(when required and as applicable)</w:t>
                            </w:r>
                            <w:r w:rsidRPr="00C55853">
                              <w:rPr>
                                <w:rFonts w:asciiTheme="minorHAnsi" w:hAnsiTheme="minorHAnsi" w:cstheme="minorHAnsi"/>
                                <w:b/>
                                <w:bCs/>
                                <w:sz w:val="22"/>
                                <w:szCs w:val="22"/>
                              </w:rPr>
                              <w:t xml:space="preserve">  </w:t>
                            </w:r>
                          </w:p>
                          <w:p w14:paraId="2763E892"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Practice Good Hygiene </w:t>
                            </w:r>
                          </w:p>
                          <w:p w14:paraId="3EDDFB50"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Keep Records and Act Quickly if Staff or Patrons become Unwell</w:t>
                            </w:r>
                          </w:p>
                          <w:p w14:paraId="64FEF078"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Avoid Enclosed Spaces</w:t>
                            </w:r>
                          </w:p>
                          <w:p w14:paraId="01A67C95"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Workforce Bubbles</w:t>
                            </w:r>
                          </w:p>
                          <w:p w14:paraId="296B5402" w14:textId="3FB295C6" w:rsidR="00835FBD" w:rsidRPr="00C55853" w:rsidRDefault="00835FBD" w:rsidP="001B668E">
                            <w:pPr>
                              <w:ind w:left="357"/>
                              <w:rPr>
                                <w:rFonts w:cstheme="minorHAnsi"/>
                                <w:b/>
                                <w:bCs/>
                                <w:szCs w:val="22"/>
                              </w:rPr>
                            </w:pPr>
                            <w:r w:rsidRPr="00C55853">
                              <w:rPr>
                                <w:rFonts w:cstheme="minorHAnsi"/>
                                <w:b/>
                                <w:bCs/>
                                <w:szCs w:val="22"/>
                              </w:rPr>
                              <w:t xml:space="preserve">Additionally, this COVID Safe Plan addresses: </w:t>
                            </w:r>
                          </w:p>
                          <w:p w14:paraId="235C2594" w14:textId="67EBF95C" w:rsidR="00835FBD" w:rsidRPr="00C55853" w:rsidRDefault="00835FBD" w:rsidP="00363EF1">
                            <w:pPr>
                              <w:pStyle w:val="ListParagraph"/>
                              <w:numPr>
                                <w:ilvl w:val="0"/>
                                <w:numId w:val="9"/>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 xml:space="preserve">Communications and Ticketing Terms &amp; Conditions </w:t>
                            </w:r>
                          </w:p>
                          <w:p w14:paraId="32FF84D2" w14:textId="638F764E" w:rsidR="00835FBD" w:rsidRPr="00F20693" w:rsidRDefault="00835FBD" w:rsidP="00363EF1">
                            <w:pPr>
                              <w:pStyle w:val="ListParagraph"/>
                              <w:numPr>
                                <w:ilvl w:val="0"/>
                                <w:numId w:val="9"/>
                              </w:numPr>
                              <w:spacing w:after="120"/>
                              <w:ind w:left="720" w:hanging="357"/>
                              <w:contextualSpacing w:val="0"/>
                              <w:rPr>
                                <w:rFonts w:asciiTheme="minorHAnsi" w:hAnsiTheme="minorHAnsi" w:cstheme="minorHAnsi"/>
                                <w:b/>
                                <w:bCs/>
                                <w:sz w:val="22"/>
                                <w:szCs w:val="22"/>
                              </w:rPr>
                            </w:pPr>
                            <w:r w:rsidRPr="00F20693">
                              <w:rPr>
                                <w:rFonts w:asciiTheme="minorHAnsi" w:hAnsiTheme="minorHAnsi" w:cstheme="minorHAnsi"/>
                                <w:b/>
                                <w:bCs/>
                                <w:sz w:val="22"/>
                                <w:szCs w:val="22"/>
                              </w:rPr>
                              <w:t xml:space="preserve">Staff &amp; Volunteers </w:t>
                            </w:r>
                            <w:r>
                              <w:rPr>
                                <w:rFonts w:asciiTheme="minorHAnsi" w:hAnsiTheme="minorHAnsi" w:cstheme="minorHAnsi"/>
                                <w:b/>
                                <w:bCs/>
                                <w:sz w:val="22"/>
                                <w:szCs w:val="22"/>
                              </w:rPr>
                              <w:t>– Re-Opening Your Venue</w:t>
                            </w:r>
                          </w:p>
                          <w:p w14:paraId="18914BC2" w14:textId="15E6F1F4" w:rsidR="00835FBD" w:rsidRPr="00C55853" w:rsidRDefault="00835FBD" w:rsidP="00363EF1">
                            <w:pPr>
                              <w:pStyle w:val="ListParagraph"/>
                              <w:numPr>
                                <w:ilvl w:val="0"/>
                                <w:numId w:val="9"/>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w:t>
                            </w:r>
                            <w:r w:rsidRPr="00C55853">
                              <w:rPr>
                                <w:rFonts w:asciiTheme="minorHAnsi" w:hAnsiTheme="minorHAnsi" w:cstheme="minorHAnsi"/>
                                <w:b/>
                                <w:bCs/>
                                <w:sz w:val="22"/>
                                <w:szCs w:val="22"/>
                              </w:rPr>
                              <w:t>1.A</w:t>
                            </w:r>
                            <w:r>
                              <w:rPr>
                                <w:rFonts w:asciiTheme="minorHAnsi" w:hAnsiTheme="minorHAnsi" w:cstheme="minorHAnsi"/>
                                <w:b/>
                                <w:bCs/>
                                <w:sz w:val="22"/>
                                <w:szCs w:val="22"/>
                              </w:rPr>
                              <w:t>)</w:t>
                            </w:r>
                            <w:r w:rsidRPr="00C55853">
                              <w:rPr>
                                <w:rFonts w:asciiTheme="minorHAnsi" w:hAnsiTheme="minorHAnsi" w:cstheme="minorHAnsi"/>
                                <w:b/>
                                <w:bCs/>
                                <w:sz w:val="22"/>
                                <w:szCs w:val="22"/>
                              </w:rPr>
                              <w:t xml:space="preserve"> Back of House</w:t>
                            </w:r>
                            <w:r>
                              <w:rPr>
                                <w:rFonts w:asciiTheme="minorHAnsi" w:hAnsiTheme="minorHAnsi" w:cstheme="minorHAnsi"/>
                                <w:b/>
                                <w:bCs/>
                                <w:sz w:val="22"/>
                                <w:szCs w:val="22"/>
                              </w:rPr>
                              <w:t xml:space="preserve"> &amp;</w:t>
                            </w:r>
                            <w:r w:rsidRPr="00C55853">
                              <w:rPr>
                                <w:rFonts w:asciiTheme="minorHAnsi" w:hAnsiTheme="minorHAnsi" w:cstheme="minorHAnsi"/>
                                <w:b/>
                                <w:bCs/>
                                <w:sz w:val="22"/>
                                <w:szCs w:val="22"/>
                              </w:rPr>
                              <w:t xml:space="preserve"> Tech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0A588A" id="_x0000_t202" coordsize="21600,21600" o:spt="202" path="m,l,21600r21600,l21600,xe">
                <v:stroke joinstyle="miter"/>
                <v:path gradientshapeok="t" o:connecttype="rect"/>
              </v:shapetype>
              <v:shape id="Text Box 13" o:spid="_x0000_s1026" type="#_x0000_t202" style="position:absolute;margin-left:3.35pt;margin-top:3.9pt;width:474.65pt;height:19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" fillcolor="#ffd966 [1943]" strokeweight="1pt">
                <v:textbox>
                  <w:txbxContent>
                    <w:p w14:paraId="085E4614" w14:textId="5F699736"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Physical Distancing </w:t>
                      </w:r>
                    </w:p>
                    <w:p w14:paraId="23B30F6F" w14:textId="3941CFCA"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Wear a fitted Face Covering / Mask</w:t>
                      </w:r>
                      <w:r>
                        <w:rPr>
                          <w:rFonts w:asciiTheme="minorHAnsi" w:hAnsiTheme="minorHAnsi" w:cstheme="minorHAnsi"/>
                          <w:b/>
                          <w:bCs/>
                          <w:sz w:val="22"/>
                          <w:szCs w:val="22"/>
                        </w:rPr>
                        <w:t xml:space="preserve"> </w:t>
                      </w:r>
                      <w:r w:rsidRPr="003135E5">
                        <w:rPr>
                          <w:rFonts w:asciiTheme="minorHAnsi" w:hAnsiTheme="minorHAnsi" w:cstheme="minorHAnsi"/>
                          <w:sz w:val="22"/>
                          <w:szCs w:val="22"/>
                        </w:rPr>
                        <w:t>(when required and as applicable)</w:t>
                      </w:r>
                      <w:r w:rsidRPr="00C55853">
                        <w:rPr>
                          <w:rFonts w:asciiTheme="minorHAnsi" w:hAnsiTheme="minorHAnsi" w:cstheme="minorHAnsi"/>
                          <w:b/>
                          <w:bCs/>
                          <w:sz w:val="22"/>
                          <w:szCs w:val="22"/>
                        </w:rPr>
                        <w:t xml:space="preserve">  </w:t>
                      </w:r>
                    </w:p>
                    <w:p w14:paraId="2763E892"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 xml:space="preserve">Practice Good Hygiene </w:t>
                      </w:r>
                    </w:p>
                    <w:p w14:paraId="3EDDFB50"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Keep Records and Act Quickly if Staff or Patrons become Unwell</w:t>
                      </w:r>
                    </w:p>
                    <w:p w14:paraId="64FEF078"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Avoid Enclosed Spaces</w:t>
                      </w:r>
                    </w:p>
                    <w:p w14:paraId="01A67C95" w14:textId="77777777" w:rsidR="00835FBD" w:rsidRPr="00C55853" w:rsidRDefault="00835FBD" w:rsidP="00363EF1">
                      <w:pPr>
                        <w:pStyle w:val="ListParagraph"/>
                        <w:numPr>
                          <w:ilvl w:val="0"/>
                          <w:numId w:val="9"/>
                        </w:numPr>
                        <w:spacing w:after="120"/>
                        <w:ind w:left="714" w:hanging="357"/>
                        <w:contextualSpacing w:val="0"/>
                        <w:rPr>
                          <w:rFonts w:asciiTheme="minorHAnsi" w:hAnsiTheme="minorHAnsi" w:cstheme="minorHAnsi"/>
                          <w:b/>
                          <w:bCs/>
                          <w:sz w:val="22"/>
                          <w:szCs w:val="22"/>
                        </w:rPr>
                      </w:pPr>
                      <w:r w:rsidRPr="00C55853">
                        <w:rPr>
                          <w:rFonts w:asciiTheme="minorHAnsi" w:hAnsiTheme="minorHAnsi" w:cstheme="minorHAnsi"/>
                          <w:b/>
                          <w:bCs/>
                          <w:sz w:val="22"/>
                          <w:szCs w:val="22"/>
                        </w:rPr>
                        <w:t>Workforce Bubbles</w:t>
                      </w:r>
                    </w:p>
                    <w:p w14:paraId="296B5402" w14:textId="3FB295C6" w:rsidR="00835FBD" w:rsidRPr="00C55853" w:rsidRDefault="00835FBD" w:rsidP="001B668E">
                      <w:pPr>
                        <w:ind w:left="357"/>
                        <w:rPr>
                          <w:rFonts w:cstheme="minorHAnsi"/>
                          <w:b/>
                          <w:bCs/>
                          <w:szCs w:val="22"/>
                        </w:rPr>
                      </w:pPr>
                      <w:r w:rsidRPr="00C55853">
                        <w:rPr>
                          <w:rFonts w:cstheme="minorHAnsi"/>
                          <w:b/>
                          <w:bCs/>
                          <w:szCs w:val="22"/>
                        </w:rPr>
                        <w:t xml:space="preserve">Additionally, this COVID Safe Plan addresses: </w:t>
                      </w:r>
                    </w:p>
                    <w:p w14:paraId="235C2594" w14:textId="67EBF95C" w:rsidR="00835FBD" w:rsidRPr="00C55853" w:rsidRDefault="00835FBD" w:rsidP="00363EF1">
                      <w:pPr>
                        <w:pStyle w:val="ListParagraph"/>
                        <w:numPr>
                          <w:ilvl w:val="0"/>
                          <w:numId w:val="9"/>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 xml:space="preserve">Communications and Ticketing Terms &amp; Conditions </w:t>
                      </w:r>
                    </w:p>
                    <w:p w14:paraId="32FF84D2" w14:textId="638F764E" w:rsidR="00835FBD" w:rsidRPr="00F20693" w:rsidRDefault="00835FBD" w:rsidP="00363EF1">
                      <w:pPr>
                        <w:pStyle w:val="ListParagraph"/>
                        <w:numPr>
                          <w:ilvl w:val="0"/>
                          <w:numId w:val="9"/>
                        </w:numPr>
                        <w:spacing w:after="120"/>
                        <w:ind w:left="720" w:hanging="357"/>
                        <w:contextualSpacing w:val="0"/>
                        <w:rPr>
                          <w:rFonts w:asciiTheme="minorHAnsi" w:hAnsiTheme="minorHAnsi" w:cstheme="minorHAnsi"/>
                          <w:b/>
                          <w:bCs/>
                          <w:sz w:val="22"/>
                          <w:szCs w:val="22"/>
                        </w:rPr>
                      </w:pPr>
                      <w:r w:rsidRPr="00F20693">
                        <w:rPr>
                          <w:rFonts w:asciiTheme="minorHAnsi" w:hAnsiTheme="minorHAnsi" w:cstheme="minorHAnsi"/>
                          <w:b/>
                          <w:bCs/>
                          <w:sz w:val="22"/>
                          <w:szCs w:val="22"/>
                        </w:rPr>
                        <w:t xml:space="preserve">Staff &amp; Volunteers </w:t>
                      </w:r>
                      <w:r>
                        <w:rPr>
                          <w:rFonts w:asciiTheme="minorHAnsi" w:hAnsiTheme="minorHAnsi" w:cstheme="minorHAnsi"/>
                          <w:b/>
                          <w:bCs/>
                          <w:sz w:val="22"/>
                          <w:szCs w:val="22"/>
                        </w:rPr>
                        <w:t>– Re-Opening Your Venue</w:t>
                      </w:r>
                    </w:p>
                    <w:p w14:paraId="18914BC2" w14:textId="15E6F1F4" w:rsidR="00835FBD" w:rsidRPr="00C55853" w:rsidRDefault="00835FBD" w:rsidP="00363EF1">
                      <w:pPr>
                        <w:pStyle w:val="ListParagraph"/>
                        <w:numPr>
                          <w:ilvl w:val="0"/>
                          <w:numId w:val="9"/>
                        </w:numPr>
                        <w:spacing w:after="120"/>
                        <w:ind w:left="720" w:hanging="357"/>
                        <w:contextualSpacing w:val="0"/>
                        <w:rPr>
                          <w:rFonts w:asciiTheme="minorHAnsi" w:hAnsiTheme="minorHAnsi" w:cstheme="minorHAnsi"/>
                          <w:b/>
                          <w:bCs/>
                          <w:sz w:val="22"/>
                          <w:szCs w:val="22"/>
                        </w:rPr>
                      </w:pPr>
                      <w:r>
                        <w:rPr>
                          <w:rFonts w:asciiTheme="minorHAnsi" w:hAnsiTheme="minorHAnsi" w:cstheme="minorHAnsi"/>
                          <w:b/>
                          <w:bCs/>
                          <w:sz w:val="22"/>
                          <w:szCs w:val="22"/>
                        </w:rPr>
                        <w:t>(</w:t>
                      </w:r>
                      <w:r w:rsidRPr="00C55853">
                        <w:rPr>
                          <w:rFonts w:asciiTheme="minorHAnsi" w:hAnsiTheme="minorHAnsi" w:cstheme="minorHAnsi"/>
                          <w:b/>
                          <w:bCs/>
                          <w:sz w:val="22"/>
                          <w:szCs w:val="22"/>
                        </w:rPr>
                        <w:t>1.A</w:t>
                      </w:r>
                      <w:r>
                        <w:rPr>
                          <w:rFonts w:asciiTheme="minorHAnsi" w:hAnsiTheme="minorHAnsi" w:cstheme="minorHAnsi"/>
                          <w:b/>
                          <w:bCs/>
                          <w:sz w:val="22"/>
                          <w:szCs w:val="22"/>
                        </w:rPr>
                        <w:t>)</w:t>
                      </w:r>
                      <w:r w:rsidRPr="00C55853">
                        <w:rPr>
                          <w:rFonts w:asciiTheme="minorHAnsi" w:hAnsiTheme="minorHAnsi" w:cstheme="minorHAnsi"/>
                          <w:b/>
                          <w:bCs/>
                          <w:sz w:val="22"/>
                          <w:szCs w:val="22"/>
                        </w:rPr>
                        <w:t xml:space="preserve"> Back of House</w:t>
                      </w:r>
                      <w:r>
                        <w:rPr>
                          <w:rFonts w:asciiTheme="minorHAnsi" w:hAnsiTheme="minorHAnsi" w:cstheme="minorHAnsi"/>
                          <w:b/>
                          <w:bCs/>
                          <w:sz w:val="22"/>
                          <w:szCs w:val="22"/>
                        </w:rPr>
                        <w:t xml:space="preserve"> &amp;</w:t>
                      </w:r>
                      <w:r w:rsidRPr="00C55853">
                        <w:rPr>
                          <w:rFonts w:asciiTheme="minorHAnsi" w:hAnsiTheme="minorHAnsi" w:cstheme="minorHAnsi"/>
                          <w:b/>
                          <w:bCs/>
                          <w:sz w:val="22"/>
                          <w:szCs w:val="22"/>
                        </w:rPr>
                        <w:t xml:space="preserve"> Tech Production</w:t>
                      </w:r>
                    </w:p>
                  </w:txbxContent>
                </v:textbox>
              </v:shape>
            </w:pict>
          </mc:Fallback>
        </mc:AlternateContent>
      </w:r>
    </w:p>
    <w:p w14:paraId="6D8D509E" w14:textId="77777777" w:rsidR="00F077A2" w:rsidRPr="000128AD" w:rsidRDefault="00F077A2" w:rsidP="00F077A2">
      <w:pPr>
        <w:rPr>
          <w:rFonts w:ascii="Franklin Gothic Book" w:hAnsi="Franklin Gothic Book"/>
        </w:rPr>
      </w:pPr>
    </w:p>
    <w:p w14:paraId="615A9FA1" w14:textId="77777777" w:rsidR="00F077A2" w:rsidRPr="000128AD" w:rsidRDefault="00F077A2" w:rsidP="00F077A2">
      <w:pPr>
        <w:rPr>
          <w:rFonts w:ascii="Franklin Gothic Book" w:hAnsi="Franklin Gothic Book"/>
        </w:rPr>
      </w:pPr>
    </w:p>
    <w:p w14:paraId="6CAAC26C" w14:textId="77777777" w:rsidR="00F077A2" w:rsidRPr="000128AD" w:rsidRDefault="00F077A2" w:rsidP="00F077A2">
      <w:pPr>
        <w:rPr>
          <w:rFonts w:ascii="Franklin Gothic Book" w:hAnsi="Franklin Gothic Book"/>
        </w:rPr>
      </w:pPr>
    </w:p>
    <w:p w14:paraId="6DF18864" w14:textId="77777777" w:rsidR="00F077A2" w:rsidRPr="000128AD" w:rsidRDefault="00F077A2" w:rsidP="00F077A2">
      <w:pPr>
        <w:rPr>
          <w:rFonts w:ascii="Franklin Gothic Book" w:hAnsi="Franklin Gothic Book"/>
        </w:rPr>
      </w:pPr>
    </w:p>
    <w:p w14:paraId="3C1B8F89" w14:textId="1108CEE5" w:rsidR="00F077A2" w:rsidRPr="000128AD" w:rsidRDefault="00F077A2" w:rsidP="009C47A2">
      <w:pPr>
        <w:pStyle w:val="Heading1"/>
        <w:rPr>
          <w:rFonts w:ascii="Franklin Gothic Book" w:hAnsi="Franklin Gothic Book"/>
        </w:rPr>
      </w:pPr>
    </w:p>
    <w:p w14:paraId="19F5ED41" w14:textId="0A9B83B9" w:rsidR="00F077A2" w:rsidRPr="000128AD" w:rsidRDefault="00F077A2" w:rsidP="00F077A2">
      <w:pPr>
        <w:rPr>
          <w:rFonts w:ascii="Franklin Gothic Book" w:hAnsi="Franklin Gothic Book"/>
        </w:rPr>
      </w:pPr>
    </w:p>
    <w:p w14:paraId="0B191106" w14:textId="77777777" w:rsidR="00F077A2" w:rsidRPr="000128AD" w:rsidRDefault="00F077A2" w:rsidP="00F077A2">
      <w:pPr>
        <w:rPr>
          <w:rFonts w:ascii="Franklin Gothic Book" w:hAnsi="Franklin Gothic Book"/>
        </w:rPr>
      </w:pPr>
    </w:p>
    <w:p w14:paraId="5F841AB8" w14:textId="15828883" w:rsidR="00706E48" w:rsidRPr="000128AD" w:rsidRDefault="00706E48" w:rsidP="009C47A2">
      <w:pPr>
        <w:pStyle w:val="Heading1"/>
        <w:rPr>
          <w:rFonts w:ascii="Franklin Gothic Book" w:hAnsi="Franklin Gothic Book"/>
        </w:rPr>
      </w:pPr>
    </w:p>
    <w:p w14:paraId="4BBBD920" w14:textId="0085866B" w:rsidR="00107CED" w:rsidRPr="000128AD" w:rsidRDefault="00107CED" w:rsidP="00107CED">
      <w:pPr>
        <w:rPr>
          <w:rFonts w:ascii="Franklin Gothic Book" w:hAnsi="Franklin Gothic Book"/>
        </w:rPr>
      </w:pPr>
    </w:p>
    <w:p w14:paraId="1D827451" w14:textId="652D0C96" w:rsidR="00107CED" w:rsidRPr="000128AD" w:rsidRDefault="00107CED" w:rsidP="00107CED">
      <w:pPr>
        <w:rPr>
          <w:rFonts w:ascii="Franklin Gothic Book" w:hAnsi="Franklin Gothic Book"/>
        </w:rPr>
      </w:pPr>
    </w:p>
    <w:p w14:paraId="0C48CD08" w14:textId="77777777" w:rsidR="00EF5A49" w:rsidRPr="000128AD" w:rsidRDefault="00EF5A49" w:rsidP="00107CED">
      <w:pPr>
        <w:rPr>
          <w:rFonts w:ascii="Franklin Gothic Book" w:hAnsi="Franklin Gothic Book"/>
        </w:rPr>
      </w:pPr>
    </w:p>
    <w:p w14:paraId="11EBD60D" w14:textId="77777777" w:rsidR="000F72C4" w:rsidRPr="000128AD" w:rsidRDefault="000F72C4" w:rsidP="000F72C4">
      <w:pPr>
        <w:pStyle w:val="Heading2"/>
        <w:rPr>
          <w:rFonts w:ascii="Franklin Gothic Book" w:hAnsi="Franklin Gothic Book"/>
          <w:color w:val="000000" w:themeColor="text1"/>
        </w:rPr>
      </w:pPr>
      <w:r w:rsidRPr="000128AD">
        <w:rPr>
          <w:rFonts w:ascii="Franklin Gothic Book" w:hAnsi="Franklin Gothic Book"/>
          <w:color w:val="000000" w:themeColor="text1"/>
        </w:rPr>
        <w:t>Considerations</w:t>
      </w:r>
    </w:p>
    <w:p w14:paraId="75170B7D" w14:textId="52E57694" w:rsidR="000F72C4" w:rsidRPr="000128AD" w:rsidRDefault="000F72C4" w:rsidP="000F72C4">
      <w:pPr>
        <w:rPr>
          <w:rFonts w:ascii="Franklin Gothic Book" w:hAnsi="Franklin Gothic Book"/>
          <w:szCs w:val="22"/>
        </w:rPr>
      </w:pPr>
      <w:r w:rsidRPr="000128AD">
        <w:rPr>
          <w:rFonts w:ascii="Franklin Gothic Book" w:hAnsi="Franklin Gothic Book"/>
          <w:szCs w:val="22"/>
        </w:rPr>
        <w:t xml:space="preserve">Implementing the COVID-19 control measures outlined in your Plan must not cause other unsafe working conditions for staff, </w:t>
      </w:r>
      <w:r w:rsidR="003135E5" w:rsidRPr="000128AD">
        <w:rPr>
          <w:rFonts w:ascii="Franklin Gothic Book" w:hAnsi="Franklin Gothic Book"/>
          <w:szCs w:val="22"/>
        </w:rPr>
        <w:t xml:space="preserve">volunteers, </w:t>
      </w:r>
      <w:r w:rsidRPr="000128AD">
        <w:rPr>
          <w:rFonts w:ascii="Franklin Gothic Book" w:hAnsi="Franklin Gothic Book"/>
          <w:szCs w:val="22"/>
        </w:rPr>
        <w:t>patrons or visitors. Your COVID</w:t>
      </w:r>
      <w:r w:rsidR="0050344F">
        <w:rPr>
          <w:rFonts w:ascii="Franklin Gothic Book" w:hAnsi="Franklin Gothic Book"/>
          <w:szCs w:val="22"/>
        </w:rPr>
        <w:t xml:space="preserve"> Safe</w:t>
      </w:r>
      <w:r w:rsidRPr="000128AD">
        <w:rPr>
          <w:rFonts w:ascii="Franklin Gothic Book" w:hAnsi="Franklin Gothic Book"/>
          <w:szCs w:val="22"/>
        </w:rPr>
        <w:t xml:space="preserve"> Plan implementation should not disadvantage any members of your team or public and should not compromise all abilities access to your venue and events. </w:t>
      </w:r>
    </w:p>
    <w:p w14:paraId="60FAA2C6" w14:textId="77777777" w:rsidR="00EF5A49" w:rsidRPr="000128AD" w:rsidRDefault="00EF5A49" w:rsidP="000F72C4">
      <w:pPr>
        <w:pStyle w:val="Heading2"/>
        <w:rPr>
          <w:rFonts w:ascii="Franklin Gothic Book" w:hAnsi="Franklin Gothic Book"/>
          <w:color w:val="000000" w:themeColor="text1"/>
        </w:rPr>
      </w:pPr>
    </w:p>
    <w:p w14:paraId="1020BD03" w14:textId="782FE895" w:rsidR="000F72C4" w:rsidRPr="000128AD" w:rsidRDefault="000F72C4" w:rsidP="000F72C4">
      <w:pPr>
        <w:pStyle w:val="Heading2"/>
        <w:rPr>
          <w:rFonts w:ascii="Franklin Gothic Book" w:hAnsi="Franklin Gothic Book"/>
          <w:color w:val="000000" w:themeColor="text1"/>
        </w:rPr>
      </w:pPr>
      <w:r w:rsidRPr="000128AD">
        <w:rPr>
          <w:rFonts w:ascii="Franklin Gothic Book" w:hAnsi="Franklin Gothic Book"/>
          <w:color w:val="000000" w:themeColor="text1"/>
        </w:rPr>
        <w:t xml:space="preserve">Compliance and Enforcement </w:t>
      </w:r>
    </w:p>
    <w:p w14:paraId="52FFE6A5" w14:textId="256A3109" w:rsidR="000F72C4" w:rsidRPr="000128AD" w:rsidRDefault="000F72C4" w:rsidP="000F72C4">
      <w:pPr>
        <w:rPr>
          <w:rFonts w:ascii="Franklin Gothic Book" w:hAnsi="Franklin Gothic Book"/>
        </w:rPr>
      </w:pPr>
      <w:r w:rsidRPr="000128AD">
        <w:rPr>
          <w:rFonts w:ascii="Franklin Gothic Book" w:hAnsi="Franklin Gothic Book"/>
        </w:rPr>
        <w:t>You must be able to demonstrate that you have an adequate COVIDSafe Plan. Venues should regularly check that they are complying with current directions and advice provided by health authorities. Victoria Police and other authori</w:t>
      </w:r>
      <w:r w:rsidR="0050344F">
        <w:rPr>
          <w:rFonts w:ascii="Franklin Gothic Book" w:hAnsi="Franklin Gothic Book"/>
        </w:rPr>
        <w:t>ti</w:t>
      </w:r>
      <w:r w:rsidRPr="000128AD">
        <w:rPr>
          <w:rFonts w:ascii="Franklin Gothic Book" w:hAnsi="Franklin Gothic Book"/>
        </w:rPr>
        <w:t xml:space="preserve">es may conduct spot checks to ensure compliance. Penalties for non-compliance apply. </w:t>
      </w:r>
    </w:p>
    <w:p w14:paraId="58197F14" w14:textId="77777777" w:rsidR="00EF5A49" w:rsidRPr="000128AD" w:rsidRDefault="00EF5A49" w:rsidP="000F72C4">
      <w:pPr>
        <w:rPr>
          <w:rFonts w:ascii="Franklin Gothic Book" w:hAnsi="Franklin Gothic Book"/>
        </w:rPr>
      </w:pPr>
    </w:p>
    <w:p w14:paraId="6EEF94E4" w14:textId="77777777" w:rsidR="00EF5A49" w:rsidRPr="000128AD" w:rsidRDefault="00EF5A49" w:rsidP="000F72C4">
      <w:pPr>
        <w:pStyle w:val="Heading3"/>
        <w:rPr>
          <w:rFonts w:ascii="Franklin Gothic Book" w:hAnsi="Franklin Gothic Book"/>
          <w:color w:val="000000" w:themeColor="text1"/>
        </w:rPr>
      </w:pPr>
    </w:p>
    <w:p w14:paraId="3BD2F90C" w14:textId="1D8ABFDF" w:rsidR="000F72C4" w:rsidRPr="000128AD" w:rsidRDefault="000F72C4" w:rsidP="000F72C4">
      <w:pPr>
        <w:pStyle w:val="Heading3"/>
        <w:rPr>
          <w:rFonts w:ascii="Franklin Gothic Book" w:hAnsi="Franklin Gothic Book"/>
          <w:color w:val="000000" w:themeColor="text1"/>
        </w:rPr>
      </w:pPr>
      <w:r w:rsidRPr="000128AD">
        <w:rPr>
          <w:rFonts w:ascii="Franklin Gothic Book" w:hAnsi="Franklin Gothic Book"/>
          <w:color w:val="000000" w:themeColor="text1"/>
        </w:rPr>
        <w:t>About</w:t>
      </w:r>
    </w:p>
    <w:p w14:paraId="1BD338BB" w14:textId="5D259FE9" w:rsidR="000F72C4" w:rsidRPr="000128AD" w:rsidRDefault="00DA3CF6" w:rsidP="000F72C4">
      <w:pPr>
        <w:rPr>
          <w:rFonts w:ascii="Franklin Gothic Book" w:hAnsi="Franklin Gothic Book" w:cs="Calibri"/>
          <w:b/>
          <w:bCs/>
          <w:color w:val="C00000"/>
          <w:sz w:val="24"/>
        </w:rPr>
      </w:pPr>
      <w:r w:rsidRPr="000128AD">
        <w:rPr>
          <w:rFonts w:ascii="Franklin Gothic Book" w:hAnsi="Franklin Gothic Book" w:cs="Calibri"/>
          <w:b/>
          <w:bCs/>
          <w:color w:val="C00000"/>
          <w:sz w:val="24"/>
        </w:rPr>
        <w:t xml:space="preserve">Date of Resource: </w:t>
      </w:r>
      <w:r w:rsidR="003135E5" w:rsidRPr="000128AD">
        <w:rPr>
          <w:rFonts w:ascii="Franklin Gothic Book" w:hAnsi="Franklin Gothic Book" w:cs="Calibri"/>
          <w:b/>
          <w:bCs/>
          <w:color w:val="C00000"/>
          <w:sz w:val="24"/>
        </w:rPr>
        <w:t>April 2021</w:t>
      </w:r>
    </w:p>
    <w:p w14:paraId="1134196E" w14:textId="57C23969" w:rsidR="000F72C4" w:rsidRPr="000128AD" w:rsidRDefault="000F72C4" w:rsidP="000F72C4">
      <w:pPr>
        <w:rPr>
          <w:rFonts w:ascii="Franklin Gothic Book" w:hAnsi="Franklin Gothic Book"/>
          <w:sz w:val="20"/>
          <w:szCs w:val="20"/>
        </w:rPr>
      </w:pPr>
      <w:r w:rsidRPr="000128AD">
        <w:rPr>
          <w:rFonts w:ascii="Franklin Gothic Book" w:hAnsi="Franklin Gothic Book"/>
          <w:sz w:val="20"/>
          <w:szCs w:val="20"/>
        </w:rPr>
        <w:t xml:space="preserve">This resource has been prepared by </w:t>
      </w:r>
      <w:r w:rsidR="003135E5" w:rsidRPr="000128AD">
        <w:rPr>
          <w:rFonts w:ascii="Franklin Gothic Book" w:hAnsi="Franklin Gothic Book"/>
          <w:sz w:val="20"/>
          <w:szCs w:val="20"/>
        </w:rPr>
        <w:t>Regional Arts Victoria</w:t>
      </w:r>
      <w:r w:rsidRPr="000128AD">
        <w:rPr>
          <w:rFonts w:ascii="Franklin Gothic Book" w:hAnsi="Franklin Gothic Book"/>
          <w:sz w:val="20"/>
          <w:szCs w:val="20"/>
        </w:rPr>
        <w:t xml:space="preserve"> (</w:t>
      </w:r>
      <w:r w:rsidR="003135E5" w:rsidRPr="000128AD">
        <w:rPr>
          <w:rFonts w:ascii="Franklin Gothic Book" w:hAnsi="Franklin Gothic Book"/>
          <w:sz w:val="20"/>
          <w:szCs w:val="20"/>
        </w:rPr>
        <w:t>RAV)</w:t>
      </w:r>
      <w:r w:rsidRPr="000128AD">
        <w:rPr>
          <w:rFonts w:ascii="Franklin Gothic Book" w:hAnsi="Franklin Gothic Book"/>
          <w:sz w:val="20"/>
          <w:szCs w:val="20"/>
        </w:rPr>
        <w:t>.</w:t>
      </w:r>
    </w:p>
    <w:p w14:paraId="16C04CFB" w14:textId="77777777" w:rsidR="000F72C4" w:rsidRPr="000128AD" w:rsidRDefault="000F72C4" w:rsidP="000F72C4">
      <w:pPr>
        <w:rPr>
          <w:rFonts w:ascii="Franklin Gothic Book" w:hAnsi="Franklin Gothic Book"/>
          <w:sz w:val="20"/>
          <w:szCs w:val="20"/>
        </w:rPr>
      </w:pPr>
      <w:r w:rsidRPr="000128AD">
        <w:rPr>
          <w:rFonts w:ascii="Franklin Gothic Book" w:hAnsi="Franklin Gothic Book"/>
          <w:sz w:val="20"/>
          <w:szCs w:val="20"/>
        </w:rPr>
        <w:t xml:space="preserve">This document has been developed in the jurisdiction of the State of Victoria. Users of this resource are encouraged to adhere to the advice and recommendations of their Local, State &amp; Territory and Australian Government, public health authority guidelines and their various stakeholders. </w:t>
      </w:r>
    </w:p>
    <w:p w14:paraId="003C205A" w14:textId="6064492C" w:rsidR="000F72C4" w:rsidRPr="000128AD" w:rsidRDefault="000F72C4" w:rsidP="000F72C4">
      <w:pPr>
        <w:spacing w:after="0"/>
        <w:rPr>
          <w:rFonts w:ascii="Franklin Gothic Book" w:hAnsi="Franklin Gothic Book" w:cs="Calibri"/>
          <w:color w:val="000000"/>
          <w:sz w:val="20"/>
          <w:szCs w:val="20"/>
        </w:rPr>
      </w:pPr>
      <w:r w:rsidRPr="000128AD">
        <w:rPr>
          <w:rFonts w:ascii="Franklin Gothic Book" w:hAnsi="Franklin Gothic Book" w:cs="Calibri"/>
          <w:color w:val="000000"/>
          <w:sz w:val="20"/>
          <w:szCs w:val="20"/>
        </w:rPr>
        <w:t xml:space="preserve">Guidelines Produced by </w:t>
      </w:r>
      <w:r w:rsidRPr="000128AD">
        <w:rPr>
          <w:rFonts w:ascii="Franklin Gothic Book" w:hAnsi="Franklin Gothic Book" w:cs="Calibri"/>
          <w:i/>
          <w:iCs/>
          <w:color w:val="000000"/>
          <w:sz w:val="20"/>
          <w:szCs w:val="20"/>
        </w:rPr>
        <w:t>Ross Farnell Cultural Consulting</w:t>
      </w:r>
      <w:r w:rsidRPr="000128AD">
        <w:rPr>
          <w:rFonts w:ascii="Franklin Gothic Book" w:hAnsi="Franklin Gothic Book" w:cs="Calibri"/>
          <w:color w:val="000000"/>
          <w:sz w:val="20"/>
          <w:szCs w:val="20"/>
        </w:rPr>
        <w:t xml:space="preserve"> for </w:t>
      </w:r>
      <w:r w:rsidR="003135E5" w:rsidRPr="000128AD">
        <w:rPr>
          <w:rFonts w:ascii="Franklin Gothic Book" w:hAnsi="Franklin Gothic Book" w:cs="Calibri"/>
          <w:color w:val="000000"/>
          <w:sz w:val="20"/>
          <w:szCs w:val="20"/>
        </w:rPr>
        <w:t>RAV 2021.</w:t>
      </w:r>
    </w:p>
    <w:p w14:paraId="1DB1C8E8" w14:textId="77777777" w:rsidR="000F72C4" w:rsidRPr="000128AD" w:rsidRDefault="00835FBD" w:rsidP="000F72C4">
      <w:pPr>
        <w:rPr>
          <w:rFonts w:ascii="Franklin Gothic Book" w:hAnsi="Franklin Gothic Book" w:cs="Calibri"/>
          <w:color w:val="000000" w:themeColor="text1"/>
          <w:sz w:val="20"/>
          <w:szCs w:val="20"/>
        </w:rPr>
      </w:pPr>
      <w:hyperlink r:id="rId11" w:history="1">
        <w:r w:rsidR="000F72C4" w:rsidRPr="000128AD">
          <w:rPr>
            <w:rStyle w:val="Hyperlink"/>
            <w:rFonts w:ascii="Franklin Gothic Book" w:hAnsi="Franklin Gothic Book" w:cs="Calibri"/>
            <w:color w:val="000000" w:themeColor="text1"/>
            <w:sz w:val="20"/>
            <w:szCs w:val="20"/>
          </w:rPr>
          <w:t>www.rossfarnell.com.au</w:t>
        </w:r>
      </w:hyperlink>
      <w:r w:rsidR="000F72C4" w:rsidRPr="000128AD">
        <w:rPr>
          <w:rFonts w:ascii="Franklin Gothic Book" w:hAnsi="Franklin Gothic Book" w:cs="Calibri"/>
          <w:color w:val="000000" w:themeColor="text1"/>
          <w:sz w:val="20"/>
          <w:szCs w:val="20"/>
        </w:rPr>
        <w:t xml:space="preserve"> </w:t>
      </w:r>
    </w:p>
    <w:p w14:paraId="6948AC0F" w14:textId="77777777" w:rsidR="00183987" w:rsidRPr="000128AD" w:rsidRDefault="00183987">
      <w:pPr>
        <w:spacing w:after="0"/>
        <w:rPr>
          <w:rFonts w:ascii="Franklin Gothic Book" w:hAnsi="Franklin Gothic Book"/>
        </w:rPr>
        <w:sectPr w:rsidR="00183987" w:rsidRPr="000128AD" w:rsidSect="0036750B">
          <w:headerReference w:type="first" r:id="rId12"/>
          <w:pgSz w:w="11900" w:h="16840"/>
          <w:pgMar w:top="1440" w:right="1080" w:bottom="1440" w:left="1080" w:header="708" w:footer="708" w:gutter="0"/>
          <w:cols w:space="708"/>
          <w:titlePg/>
          <w:docGrid w:linePitch="360"/>
        </w:sectPr>
      </w:pPr>
    </w:p>
    <w:p w14:paraId="188DF928" w14:textId="245E2EE0" w:rsidR="00FC4457" w:rsidRPr="0050344F" w:rsidRDefault="00FC4457" w:rsidP="00FC4457">
      <w:pPr>
        <w:pStyle w:val="Heading1"/>
        <w:rPr>
          <w:rFonts w:ascii="Franklin Gothic Book" w:hAnsi="Franklin Gothic Book"/>
          <w:color w:val="000000" w:themeColor="text1"/>
        </w:rPr>
      </w:pPr>
      <w:r w:rsidRPr="0050344F">
        <w:rPr>
          <w:rFonts w:ascii="Franklin Gothic Book" w:hAnsi="Franklin Gothic Book"/>
          <w:color w:val="000000" w:themeColor="text1"/>
        </w:rPr>
        <w:t>Venue &amp; Organisation Details</w:t>
      </w:r>
    </w:p>
    <w:p w14:paraId="64B6146E" w14:textId="77777777" w:rsidR="00FC4457" w:rsidRPr="000128AD" w:rsidRDefault="00FC4457" w:rsidP="00FC4457">
      <w:pPr>
        <w:rPr>
          <w:rFonts w:ascii="Franklin Gothic Book" w:hAnsi="Franklin Gothic Book"/>
        </w:rPr>
      </w:pPr>
    </w:p>
    <w:tbl>
      <w:tblPr>
        <w:tblStyle w:val="TableGrid"/>
        <w:tblW w:w="9835" w:type="dxa"/>
        <w:tblLook w:val="04A0" w:firstRow="1" w:lastRow="0" w:firstColumn="1" w:lastColumn="0" w:noHBand="0" w:noVBand="1"/>
      </w:tblPr>
      <w:tblGrid>
        <w:gridCol w:w="4390"/>
        <w:gridCol w:w="5445"/>
      </w:tblGrid>
      <w:tr w:rsidR="00873E03" w:rsidRPr="000128AD" w14:paraId="4A2357A2" w14:textId="77777777" w:rsidTr="00D5450B">
        <w:trPr>
          <w:trHeight w:val="780"/>
        </w:trPr>
        <w:tc>
          <w:tcPr>
            <w:tcW w:w="4390" w:type="dxa"/>
            <w:shd w:val="clear" w:color="auto" w:fill="FFE599" w:themeFill="accent4" w:themeFillTint="66"/>
            <w:vAlign w:val="center"/>
          </w:tcPr>
          <w:p w14:paraId="4C3190F9" w14:textId="41C212BF" w:rsidR="00873E03" w:rsidRPr="000128AD" w:rsidRDefault="00873E03" w:rsidP="00A84751">
            <w:pPr>
              <w:rPr>
                <w:rFonts w:ascii="Franklin Gothic Book" w:hAnsi="Franklin Gothic Book"/>
                <w:b/>
                <w:bCs/>
              </w:rPr>
            </w:pPr>
            <w:r w:rsidRPr="000128AD">
              <w:rPr>
                <w:rFonts w:ascii="Franklin Gothic Book" w:hAnsi="Franklin Gothic Book"/>
                <w:b/>
                <w:bCs/>
              </w:rPr>
              <w:t>Organisation Name</w:t>
            </w:r>
            <w:r w:rsidR="00694896" w:rsidRPr="000128AD">
              <w:rPr>
                <w:rFonts w:ascii="Franklin Gothic Book" w:hAnsi="Franklin Gothic Book"/>
                <w:b/>
                <w:bCs/>
              </w:rPr>
              <w:t xml:space="preserve"> </w:t>
            </w:r>
            <w:r w:rsidR="00FC4457" w:rsidRPr="000128AD">
              <w:rPr>
                <w:rFonts w:ascii="Franklin Gothic Book" w:hAnsi="Franklin Gothic Book"/>
                <w:b/>
                <w:bCs/>
              </w:rPr>
              <w:t xml:space="preserve">/ Council </w:t>
            </w:r>
          </w:p>
        </w:tc>
        <w:tc>
          <w:tcPr>
            <w:tcW w:w="5445" w:type="dxa"/>
            <w:vAlign w:val="center"/>
          </w:tcPr>
          <w:p w14:paraId="2493835D" w14:textId="3C9E9137" w:rsidR="00694896" w:rsidRPr="00835FBD" w:rsidRDefault="00C11663" w:rsidP="007B083F">
            <w:pPr>
              <w:rPr>
                <w:rFonts w:ascii="Franklin Gothic Book" w:hAnsi="Franklin Gothic Book" w:cstheme="minorHAnsi"/>
                <w:highlight w:val="yellow"/>
              </w:rPr>
            </w:pPr>
            <w:r w:rsidRPr="00835FBD">
              <w:rPr>
                <w:rFonts w:ascii="Franklin Gothic Book" w:hAnsi="Franklin Gothic Book" w:cstheme="minorHAnsi"/>
                <w:color w:val="000000" w:themeColor="text1"/>
                <w:highlight w:val="yellow"/>
              </w:rPr>
              <w:t xml:space="preserve">Governing </w:t>
            </w:r>
            <w:r w:rsidR="00E2522A" w:rsidRPr="00835FBD">
              <w:rPr>
                <w:rFonts w:ascii="Franklin Gothic Book" w:hAnsi="Franklin Gothic Book" w:cstheme="minorHAnsi"/>
                <w:color w:val="000000" w:themeColor="text1"/>
                <w:highlight w:val="yellow"/>
              </w:rPr>
              <w:t>b</w:t>
            </w:r>
            <w:r w:rsidRPr="00835FBD">
              <w:rPr>
                <w:rFonts w:ascii="Franklin Gothic Book" w:hAnsi="Franklin Gothic Book" w:cstheme="minorHAnsi"/>
                <w:color w:val="000000" w:themeColor="text1"/>
                <w:highlight w:val="yellow"/>
              </w:rPr>
              <w:t xml:space="preserve">ody </w:t>
            </w:r>
            <w:r w:rsidR="00E2522A" w:rsidRPr="00835FBD">
              <w:rPr>
                <w:rFonts w:ascii="Franklin Gothic Book" w:hAnsi="Franklin Gothic Book" w:cstheme="minorHAnsi"/>
                <w:color w:val="000000" w:themeColor="text1"/>
                <w:highlight w:val="yellow"/>
              </w:rPr>
              <w:t xml:space="preserve">responsible </w:t>
            </w:r>
            <w:r w:rsidRPr="00835FBD">
              <w:rPr>
                <w:rFonts w:ascii="Franklin Gothic Book" w:hAnsi="Franklin Gothic Book" w:cstheme="minorHAnsi"/>
                <w:color w:val="000000" w:themeColor="text1"/>
                <w:highlight w:val="yellow"/>
              </w:rPr>
              <w:t>for your live presentation work</w:t>
            </w:r>
            <w:r w:rsidR="00E2522A" w:rsidRPr="00835FBD">
              <w:rPr>
                <w:rFonts w:ascii="Franklin Gothic Book" w:hAnsi="Franklin Gothic Book" w:cstheme="minorHAnsi"/>
                <w:color w:val="000000" w:themeColor="text1"/>
                <w:highlight w:val="yellow"/>
              </w:rPr>
              <w:t xml:space="preserve"> </w:t>
            </w:r>
            <w:r w:rsidR="00835FBD">
              <w:rPr>
                <w:rFonts w:ascii="Franklin Gothic Book" w:hAnsi="Franklin Gothic Book" w:cstheme="minorHAnsi"/>
                <w:color w:val="000000" w:themeColor="text1"/>
                <w:highlight w:val="yellow"/>
              </w:rPr>
              <w:t>(</w:t>
            </w:r>
            <w:r w:rsidR="00E2522A" w:rsidRPr="00835FBD">
              <w:rPr>
                <w:rFonts w:ascii="Franklin Gothic Book" w:hAnsi="Franklin Gothic Book" w:cstheme="minorHAnsi"/>
                <w:color w:val="000000" w:themeColor="text1"/>
                <w:highlight w:val="yellow"/>
              </w:rPr>
              <w:t>i.e</w:t>
            </w:r>
            <w:r w:rsidR="00835FBD">
              <w:rPr>
                <w:rFonts w:ascii="Franklin Gothic Book" w:hAnsi="Franklin Gothic Book" w:cstheme="minorHAnsi"/>
                <w:color w:val="000000" w:themeColor="text1"/>
                <w:highlight w:val="yellow"/>
              </w:rPr>
              <w:t>.</w:t>
            </w:r>
            <w:r w:rsidR="00E2522A" w:rsidRPr="00835FBD">
              <w:rPr>
                <w:rFonts w:ascii="Franklin Gothic Book" w:hAnsi="Franklin Gothic Book" w:cstheme="minorHAnsi"/>
                <w:color w:val="000000" w:themeColor="text1"/>
                <w:highlight w:val="yellow"/>
              </w:rPr>
              <w:t xml:space="preserve"> </w:t>
            </w:r>
            <w:r w:rsidR="00835FBD">
              <w:rPr>
                <w:rFonts w:ascii="Franklin Gothic Book" w:hAnsi="Franklin Gothic Book" w:cstheme="minorHAnsi"/>
                <w:color w:val="000000" w:themeColor="text1"/>
                <w:highlight w:val="yellow"/>
              </w:rPr>
              <w:t>Community Arts Group Inc.)</w:t>
            </w:r>
          </w:p>
        </w:tc>
      </w:tr>
      <w:tr w:rsidR="00AA49D4" w:rsidRPr="000128AD" w14:paraId="1B64C4AC" w14:textId="77777777" w:rsidTr="00D5450B">
        <w:trPr>
          <w:trHeight w:val="564"/>
        </w:trPr>
        <w:tc>
          <w:tcPr>
            <w:tcW w:w="4390" w:type="dxa"/>
            <w:shd w:val="clear" w:color="auto" w:fill="FFE599" w:themeFill="accent4" w:themeFillTint="66"/>
            <w:vAlign w:val="center"/>
          </w:tcPr>
          <w:p w14:paraId="22D37A4F" w14:textId="2FB7531C" w:rsidR="00AA49D4" w:rsidRPr="000128AD" w:rsidRDefault="00E43EB7" w:rsidP="00A84751">
            <w:pPr>
              <w:rPr>
                <w:rFonts w:ascii="Franklin Gothic Book" w:hAnsi="Franklin Gothic Book"/>
                <w:b/>
                <w:bCs/>
              </w:rPr>
            </w:pPr>
            <w:r w:rsidRPr="000128AD">
              <w:rPr>
                <w:rFonts w:ascii="Franklin Gothic Book" w:hAnsi="Franklin Gothic Book"/>
                <w:b/>
                <w:bCs/>
              </w:rPr>
              <w:t>Venue/s Name</w:t>
            </w:r>
          </w:p>
        </w:tc>
        <w:tc>
          <w:tcPr>
            <w:tcW w:w="5445" w:type="dxa"/>
            <w:vAlign w:val="center"/>
          </w:tcPr>
          <w:p w14:paraId="2607FC3F" w14:textId="77777777" w:rsidR="00AA49D4" w:rsidRPr="000128AD" w:rsidRDefault="00AA49D4" w:rsidP="007B083F">
            <w:pPr>
              <w:rPr>
                <w:rFonts w:ascii="Franklin Gothic Book" w:hAnsi="Franklin Gothic Book" w:cstheme="minorHAnsi"/>
                <w:szCs w:val="22"/>
              </w:rPr>
            </w:pPr>
          </w:p>
        </w:tc>
      </w:tr>
      <w:tr w:rsidR="00225455" w:rsidRPr="000128AD" w14:paraId="292F6556" w14:textId="77777777" w:rsidTr="00D5450B">
        <w:trPr>
          <w:trHeight w:val="564"/>
        </w:trPr>
        <w:tc>
          <w:tcPr>
            <w:tcW w:w="4390" w:type="dxa"/>
            <w:shd w:val="clear" w:color="auto" w:fill="FFE599" w:themeFill="accent4" w:themeFillTint="66"/>
            <w:vAlign w:val="center"/>
          </w:tcPr>
          <w:p w14:paraId="2BB19D0B" w14:textId="417DBBF4" w:rsidR="00225455" w:rsidRPr="000128AD" w:rsidRDefault="00225455" w:rsidP="00225455">
            <w:pPr>
              <w:rPr>
                <w:rFonts w:ascii="Franklin Gothic Book" w:hAnsi="Franklin Gothic Book"/>
                <w:b/>
                <w:bCs/>
              </w:rPr>
            </w:pPr>
            <w:r w:rsidRPr="000128AD">
              <w:rPr>
                <w:rFonts w:ascii="Franklin Gothic Book" w:hAnsi="Franklin Gothic Book"/>
                <w:b/>
                <w:bCs/>
              </w:rPr>
              <w:t>Venue Manager/ Coordinator</w:t>
            </w:r>
          </w:p>
        </w:tc>
        <w:tc>
          <w:tcPr>
            <w:tcW w:w="5445" w:type="dxa"/>
            <w:vAlign w:val="center"/>
          </w:tcPr>
          <w:p w14:paraId="57E28C5B" w14:textId="242E2808" w:rsidR="00225455" w:rsidRPr="00835FBD" w:rsidRDefault="00A0279C" w:rsidP="00225455">
            <w:pPr>
              <w:rPr>
                <w:rFonts w:ascii="Franklin Gothic Book" w:hAnsi="Franklin Gothic Book" w:cstheme="minorHAnsi"/>
                <w:szCs w:val="22"/>
                <w:highlight w:val="yellow"/>
              </w:rPr>
            </w:pPr>
            <w:r w:rsidRPr="00835FBD">
              <w:rPr>
                <w:rFonts w:ascii="Franklin Gothic Book" w:hAnsi="Franklin Gothic Book" w:cstheme="minorHAnsi"/>
                <w:color w:val="000000" w:themeColor="text1"/>
                <w:szCs w:val="22"/>
                <w:highlight w:val="yellow"/>
              </w:rPr>
              <w:t xml:space="preserve">Person on the </w:t>
            </w:r>
            <w:r w:rsidR="00835FBD" w:rsidRPr="00835FBD">
              <w:rPr>
                <w:rFonts w:ascii="Franklin Gothic Book" w:hAnsi="Franklin Gothic Book" w:cstheme="minorHAnsi"/>
                <w:color w:val="000000" w:themeColor="text1"/>
                <w:szCs w:val="22"/>
                <w:highlight w:val="yellow"/>
              </w:rPr>
              <w:t>c</w:t>
            </w:r>
            <w:r w:rsidRPr="00835FBD">
              <w:rPr>
                <w:rFonts w:ascii="Franklin Gothic Book" w:hAnsi="Franklin Gothic Book" w:cstheme="minorHAnsi"/>
                <w:color w:val="000000" w:themeColor="text1"/>
                <w:szCs w:val="22"/>
                <w:highlight w:val="yellow"/>
              </w:rPr>
              <w:t xml:space="preserve">ommittee </w:t>
            </w:r>
            <w:r w:rsidR="00835FBD" w:rsidRPr="00835FBD">
              <w:rPr>
                <w:rFonts w:ascii="Franklin Gothic Book" w:hAnsi="Franklin Gothic Book" w:cstheme="minorHAnsi"/>
                <w:color w:val="000000" w:themeColor="text1"/>
                <w:szCs w:val="22"/>
                <w:highlight w:val="yellow"/>
              </w:rPr>
              <w:t>mostly</w:t>
            </w:r>
            <w:r w:rsidRPr="00835FBD">
              <w:rPr>
                <w:rFonts w:ascii="Franklin Gothic Book" w:hAnsi="Franklin Gothic Book" w:cstheme="minorHAnsi"/>
                <w:color w:val="000000" w:themeColor="text1"/>
                <w:szCs w:val="22"/>
                <w:highlight w:val="yellow"/>
              </w:rPr>
              <w:t xml:space="preserve"> responsible for </w:t>
            </w:r>
            <w:r w:rsidR="00835FBD" w:rsidRPr="00835FBD">
              <w:rPr>
                <w:rFonts w:ascii="Franklin Gothic Book" w:hAnsi="Franklin Gothic Book" w:cstheme="minorHAnsi"/>
                <w:color w:val="000000" w:themeColor="text1"/>
                <w:szCs w:val="22"/>
                <w:highlight w:val="yellow"/>
              </w:rPr>
              <w:t>managing live performance events</w:t>
            </w:r>
          </w:p>
        </w:tc>
      </w:tr>
      <w:tr w:rsidR="00225455" w:rsidRPr="000128AD" w14:paraId="529BA9C0" w14:textId="77777777" w:rsidTr="00D5450B">
        <w:trPr>
          <w:trHeight w:val="842"/>
        </w:trPr>
        <w:tc>
          <w:tcPr>
            <w:tcW w:w="4390" w:type="dxa"/>
            <w:shd w:val="clear" w:color="auto" w:fill="FFE599" w:themeFill="accent4" w:themeFillTint="66"/>
            <w:vAlign w:val="center"/>
          </w:tcPr>
          <w:p w14:paraId="1A4F6BC3" w14:textId="77777777" w:rsidR="00225455" w:rsidRPr="000128AD" w:rsidRDefault="00225455" w:rsidP="00225455">
            <w:pPr>
              <w:rPr>
                <w:rFonts w:ascii="Franklin Gothic Book" w:hAnsi="Franklin Gothic Book"/>
                <w:b/>
                <w:bCs/>
              </w:rPr>
            </w:pPr>
            <w:r w:rsidRPr="000128AD">
              <w:rPr>
                <w:rFonts w:ascii="Franklin Gothic Book" w:hAnsi="Franklin Gothic Book"/>
                <w:b/>
                <w:bCs/>
              </w:rPr>
              <w:t>Contact Details</w:t>
            </w:r>
          </w:p>
        </w:tc>
        <w:tc>
          <w:tcPr>
            <w:tcW w:w="5445" w:type="dxa"/>
            <w:vAlign w:val="center"/>
          </w:tcPr>
          <w:p w14:paraId="3661AB24" w14:textId="58A05742" w:rsidR="00B11DE6" w:rsidRPr="00C110D1" w:rsidRDefault="00B11DE6" w:rsidP="00B11DE6">
            <w:pPr>
              <w:rPr>
                <w:rFonts w:ascii="Franklin Gothic Book" w:hAnsi="Franklin Gothic Book" w:cstheme="minorHAnsi"/>
                <w:highlight w:val="yellow"/>
              </w:rPr>
            </w:pPr>
            <w:r w:rsidRPr="00C110D1">
              <w:rPr>
                <w:rFonts w:ascii="Franklin Gothic Book" w:hAnsi="Franklin Gothic Book" w:cstheme="minorHAnsi"/>
                <w:highlight w:val="yellow"/>
              </w:rPr>
              <w:t>Email</w:t>
            </w:r>
          </w:p>
          <w:p w14:paraId="73E5D14F" w14:textId="1A4051B3" w:rsidR="00225455" w:rsidRPr="000128AD" w:rsidRDefault="00B11DE6" w:rsidP="00B11DE6">
            <w:pPr>
              <w:rPr>
                <w:rFonts w:ascii="Franklin Gothic Book" w:hAnsi="Franklin Gothic Book" w:cstheme="minorHAnsi"/>
                <w:szCs w:val="22"/>
              </w:rPr>
            </w:pPr>
            <w:r w:rsidRPr="00C110D1">
              <w:rPr>
                <w:rFonts w:ascii="Franklin Gothic Book" w:hAnsi="Franklin Gothic Book" w:cstheme="minorHAnsi"/>
                <w:highlight w:val="yellow"/>
              </w:rPr>
              <w:t>Phone</w:t>
            </w:r>
            <w:r>
              <w:rPr>
                <w:rFonts w:ascii="Franklin Gothic Book" w:hAnsi="Franklin Gothic Book" w:cstheme="minorHAnsi"/>
              </w:rPr>
              <w:t xml:space="preserve">  </w:t>
            </w:r>
          </w:p>
        </w:tc>
      </w:tr>
      <w:tr w:rsidR="00225455" w:rsidRPr="000128AD" w14:paraId="1D4A6EB5" w14:textId="77777777" w:rsidTr="00D5450B">
        <w:trPr>
          <w:trHeight w:val="780"/>
        </w:trPr>
        <w:tc>
          <w:tcPr>
            <w:tcW w:w="4390" w:type="dxa"/>
            <w:shd w:val="clear" w:color="auto" w:fill="FFE599" w:themeFill="accent4" w:themeFillTint="66"/>
            <w:vAlign w:val="center"/>
          </w:tcPr>
          <w:p w14:paraId="34E44E96" w14:textId="20FA65AD" w:rsidR="00225455" w:rsidRPr="000128AD" w:rsidRDefault="00225455" w:rsidP="00225455">
            <w:pPr>
              <w:rPr>
                <w:rFonts w:ascii="Franklin Gothic Book" w:hAnsi="Franklin Gothic Book"/>
                <w:b/>
                <w:bCs/>
              </w:rPr>
            </w:pPr>
            <w:r w:rsidRPr="000128AD">
              <w:rPr>
                <w:rFonts w:ascii="Franklin Gothic Book" w:hAnsi="Franklin Gothic Book"/>
                <w:b/>
                <w:bCs/>
              </w:rPr>
              <w:t>Site</w:t>
            </w:r>
            <w:r w:rsidR="003135E5" w:rsidRPr="000128AD">
              <w:rPr>
                <w:rFonts w:ascii="Franklin Gothic Book" w:hAnsi="Franklin Gothic Book"/>
                <w:b/>
                <w:bCs/>
              </w:rPr>
              <w:t>/ Venue</w:t>
            </w:r>
            <w:r w:rsidRPr="000128AD">
              <w:rPr>
                <w:rFonts w:ascii="Franklin Gothic Book" w:hAnsi="Franklin Gothic Book"/>
                <w:b/>
                <w:bCs/>
              </w:rPr>
              <w:t xml:space="preserve"> Address </w:t>
            </w:r>
          </w:p>
        </w:tc>
        <w:tc>
          <w:tcPr>
            <w:tcW w:w="5445" w:type="dxa"/>
            <w:vAlign w:val="center"/>
          </w:tcPr>
          <w:p w14:paraId="7B699A1E" w14:textId="0D188B8D" w:rsidR="00225455" w:rsidRPr="000128AD" w:rsidRDefault="00225455" w:rsidP="00225455">
            <w:pPr>
              <w:spacing w:after="0"/>
              <w:rPr>
                <w:rFonts w:ascii="Franklin Gothic Book" w:eastAsia="Times New Roman" w:hAnsi="Franklin Gothic Book" w:cstheme="minorHAnsi"/>
                <w:szCs w:val="22"/>
                <w:lang w:eastAsia="en-GB"/>
              </w:rPr>
            </w:pPr>
          </w:p>
        </w:tc>
      </w:tr>
      <w:tr w:rsidR="00225455" w:rsidRPr="000128AD" w14:paraId="09137CC2" w14:textId="77777777" w:rsidTr="00D5450B">
        <w:trPr>
          <w:trHeight w:val="780"/>
        </w:trPr>
        <w:tc>
          <w:tcPr>
            <w:tcW w:w="4390" w:type="dxa"/>
            <w:shd w:val="clear" w:color="auto" w:fill="FFE599" w:themeFill="accent4" w:themeFillTint="66"/>
            <w:vAlign w:val="center"/>
          </w:tcPr>
          <w:p w14:paraId="2EBCE6C8" w14:textId="77777777" w:rsidR="00225455" w:rsidRPr="000128AD" w:rsidRDefault="00225455" w:rsidP="00225455">
            <w:pPr>
              <w:rPr>
                <w:rFonts w:ascii="Franklin Gothic Book" w:hAnsi="Franklin Gothic Book"/>
                <w:b/>
                <w:bCs/>
              </w:rPr>
            </w:pPr>
            <w:r w:rsidRPr="000128AD">
              <w:rPr>
                <w:rFonts w:ascii="Franklin Gothic Book" w:hAnsi="Franklin Gothic Book"/>
                <w:b/>
                <w:bCs/>
              </w:rPr>
              <w:t xml:space="preserve">COVID Marshal </w:t>
            </w:r>
          </w:p>
          <w:p w14:paraId="27E6DF2F" w14:textId="69459DA0" w:rsidR="00225455" w:rsidRPr="000128AD" w:rsidRDefault="00225455" w:rsidP="00225455">
            <w:pPr>
              <w:rPr>
                <w:rFonts w:ascii="Franklin Gothic Book" w:hAnsi="Franklin Gothic Book"/>
              </w:rPr>
            </w:pPr>
            <w:r w:rsidRPr="000128AD">
              <w:rPr>
                <w:rFonts w:ascii="Franklin Gothic Book" w:hAnsi="Franklin Gothic Book"/>
              </w:rPr>
              <w:t>(COVID Safe Compliance Coordinator)</w:t>
            </w:r>
          </w:p>
        </w:tc>
        <w:tc>
          <w:tcPr>
            <w:tcW w:w="5445" w:type="dxa"/>
            <w:vAlign w:val="center"/>
          </w:tcPr>
          <w:p w14:paraId="652A3ED4" w14:textId="4348F6AE" w:rsidR="00225455" w:rsidRPr="000128AD" w:rsidRDefault="003135E5" w:rsidP="00225455">
            <w:pPr>
              <w:rPr>
                <w:rFonts w:ascii="Franklin Gothic Book" w:hAnsi="Franklin Gothic Book" w:cstheme="minorHAnsi"/>
                <w:color w:val="C00000"/>
              </w:rPr>
            </w:pPr>
            <w:r w:rsidRPr="000128AD">
              <w:rPr>
                <w:rFonts w:ascii="Franklin Gothic Book" w:hAnsi="Franklin Gothic Book" w:cstheme="minorHAnsi"/>
                <w:color w:val="C00000"/>
              </w:rPr>
              <w:t xml:space="preserve">It is not mandatory to have a COVID Marshal in our sector. But appointing someone to be across all aspects of your COVIDSafe plan, compliance and operations will be very helpful. It is important to know who is responsible for the actions required by your plan. </w:t>
            </w:r>
          </w:p>
          <w:p w14:paraId="5F0CCCA3" w14:textId="220247B8" w:rsidR="003135E5" w:rsidRPr="000128AD" w:rsidRDefault="003135E5" w:rsidP="00225455">
            <w:pPr>
              <w:rPr>
                <w:rFonts w:ascii="Franklin Gothic Book" w:hAnsi="Franklin Gothic Book" w:cstheme="minorHAnsi"/>
              </w:rPr>
            </w:pPr>
            <w:r w:rsidRPr="000128AD">
              <w:rPr>
                <w:rFonts w:ascii="Franklin Gothic Book" w:hAnsi="Franklin Gothic Book" w:cstheme="minorHAnsi"/>
                <w:color w:val="C00000"/>
              </w:rPr>
              <w:t xml:space="preserve">In many cases, this person will be the same as the venue manager. It does not have to be a separate person. </w:t>
            </w:r>
          </w:p>
        </w:tc>
      </w:tr>
      <w:tr w:rsidR="00225455" w:rsidRPr="000128AD" w14:paraId="140476AB" w14:textId="77777777" w:rsidTr="00D5450B">
        <w:trPr>
          <w:trHeight w:val="780"/>
        </w:trPr>
        <w:tc>
          <w:tcPr>
            <w:tcW w:w="4390" w:type="dxa"/>
            <w:shd w:val="clear" w:color="auto" w:fill="FFE599" w:themeFill="accent4" w:themeFillTint="66"/>
            <w:vAlign w:val="center"/>
          </w:tcPr>
          <w:p w14:paraId="7D2F8069" w14:textId="6BDBE7DE" w:rsidR="00225455" w:rsidRPr="000128AD" w:rsidRDefault="00225455" w:rsidP="00225455">
            <w:pPr>
              <w:rPr>
                <w:rFonts w:ascii="Franklin Gothic Book" w:hAnsi="Franklin Gothic Book"/>
                <w:b/>
                <w:bCs/>
              </w:rPr>
            </w:pPr>
            <w:r w:rsidRPr="000128AD">
              <w:rPr>
                <w:rFonts w:ascii="Franklin Gothic Book" w:hAnsi="Franklin Gothic Book"/>
                <w:b/>
                <w:bCs/>
              </w:rPr>
              <w:t>Contact Details – COVID Marshal</w:t>
            </w:r>
          </w:p>
        </w:tc>
        <w:tc>
          <w:tcPr>
            <w:tcW w:w="5445" w:type="dxa"/>
            <w:vAlign w:val="center"/>
          </w:tcPr>
          <w:p w14:paraId="6FAB9D16" w14:textId="60BA4A5B" w:rsidR="00B11DE6" w:rsidRPr="00835FBD" w:rsidRDefault="00B11DE6" w:rsidP="00225455">
            <w:pPr>
              <w:rPr>
                <w:rFonts w:ascii="Franklin Gothic Book" w:hAnsi="Franklin Gothic Book" w:cstheme="minorHAnsi"/>
                <w:highlight w:val="yellow"/>
              </w:rPr>
            </w:pPr>
            <w:r w:rsidRPr="00835FBD">
              <w:rPr>
                <w:rFonts w:ascii="Franklin Gothic Book" w:hAnsi="Franklin Gothic Book" w:cstheme="minorHAnsi"/>
                <w:highlight w:val="yellow"/>
              </w:rPr>
              <w:t>Email</w:t>
            </w:r>
          </w:p>
          <w:p w14:paraId="225E3ADA" w14:textId="7D42D661" w:rsidR="00225455" w:rsidRPr="000128AD" w:rsidRDefault="00B11DE6" w:rsidP="00225455">
            <w:pPr>
              <w:rPr>
                <w:rFonts w:ascii="Franklin Gothic Book" w:hAnsi="Franklin Gothic Book" w:cstheme="minorHAnsi"/>
              </w:rPr>
            </w:pPr>
            <w:r w:rsidRPr="00835FBD">
              <w:rPr>
                <w:rFonts w:ascii="Franklin Gothic Book" w:hAnsi="Franklin Gothic Book" w:cstheme="minorHAnsi"/>
                <w:highlight w:val="yellow"/>
              </w:rPr>
              <w:t>Phone</w:t>
            </w:r>
          </w:p>
        </w:tc>
      </w:tr>
      <w:tr w:rsidR="00225455" w:rsidRPr="000128AD" w14:paraId="4D2D0421" w14:textId="77777777" w:rsidTr="00D5450B">
        <w:trPr>
          <w:trHeight w:val="780"/>
        </w:trPr>
        <w:tc>
          <w:tcPr>
            <w:tcW w:w="4390" w:type="dxa"/>
            <w:shd w:val="clear" w:color="auto" w:fill="FFE599" w:themeFill="accent4" w:themeFillTint="66"/>
            <w:vAlign w:val="center"/>
          </w:tcPr>
          <w:p w14:paraId="38CC13E0" w14:textId="5C00C87A" w:rsidR="00225455" w:rsidRPr="000128AD" w:rsidRDefault="00225455" w:rsidP="00225455">
            <w:pPr>
              <w:rPr>
                <w:rFonts w:ascii="Franklin Gothic Book" w:hAnsi="Franklin Gothic Book"/>
                <w:b/>
                <w:bCs/>
              </w:rPr>
            </w:pPr>
            <w:r w:rsidRPr="000128AD">
              <w:rPr>
                <w:rFonts w:ascii="Franklin Gothic Book" w:hAnsi="Franklin Gothic Book"/>
                <w:b/>
                <w:bCs/>
              </w:rPr>
              <w:t xml:space="preserve">Local Government Area/ </w:t>
            </w:r>
            <w:r w:rsidR="00835FBD">
              <w:rPr>
                <w:rFonts w:ascii="Franklin Gothic Book" w:hAnsi="Franklin Gothic Book"/>
                <w:b/>
                <w:bCs/>
              </w:rPr>
              <w:t>Shire</w:t>
            </w:r>
          </w:p>
        </w:tc>
        <w:tc>
          <w:tcPr>
            <w:tcW w:w="5445" w:type="dxa"/>
            <w:vAlign w:val="center"/>
          </w:tcPr>
          <w:p w14:paraId="08234C26" w14:textId="5CC0005B" w:rsidR="00225455" w:rsidRPr="000128AD" w:rsidRDefault="00225455" w:rsidP="00225455">
            <w:pPr>
              <w:rPr>
                <w:rFonts w:ascii="Franklin Gothic Book" w:hAnsi="Franklin Gothic Book" w:cstheme="minorHAnsi"/>
              </w:rPr>
            </w:pPr>
          </w:p>
        </w:tc>
      </w:tr>
      <w:tr w:rsidR="00225455" w:rsidRPr="000128AD" w14:paraId="6CBA69B6" w14:textId="77777777" w:rsidTr="00D5450B">
        <w:trPr>
          <w:trHeight w:val="795"/>
        </w:trPr>
        <w:tc>
          <w:tcPr>
            <w:tcW w:w="4390" w:type="dxa"/>
            <w:shd w:val="clear" w:color="auto" w:fill="FFE599" w:themeFill="accent4" w:themeFillTint="66"/>
            <w:vAlign w:val="center"/>
          </w:tcPr>
          <w:p w14:paraId="530433EA" w14:textId="687E074E" w:rsidR="00225455" w:rsidRPr="000128AD" w:rsidRDefault="00835FBD" w:rsidP="00225455">
            <w:pPr>
              <w:rPr>
                <w:rFonts w:ascii="Franklin Gothic Book" w:hAnsi="Franklin Gothic Book"/>
                <w:b/>
                <w:bCs/>
              </w:rPr>
            </w:pPr>
            <w:r>
              <w:rPr>
                <w:rFonts w:ascii="Franklin Gothic Book" w:hAnsi="Franklin Gothic Book"/>
                <w:b/>
                <w:bCs/>
              </w:rPr>
              <w:t xml:space="preserve">Committee President/ </w:t>
            </w:r>
            <w:r w:rsidR="00D36A0F" w:rsidRPr="000128AD">
              <w:rPr>
                <w:rFonts w:ascii="Franklin Gothic Book" w:hAnsi="Franklin Gothic Book"/>
                <w:b/>
                <w:bCs/>
              </w:rPr>
              <w:t>Council Manager/ Board Chairperson</w:t>
            </w:r>
          </w:p>
        </w:tc>
        <w:tc>
          <w:tcPr>
            <w:tcW w:w="5445" w:type="dxa"/>
            <w:vAlign w:val="center"/>
          </w:tcPr>
          <w:p w14:paraId="63486E40" w14:textId="7D18DE19" w:rsidR="00225455" w:rsidRPr="000128AD" w:rsidRDefault="00835FBD" w:rsidP="00835FBD">
            <w:pPr>
              <w:rPr>
                <w:rFonts w:ascii="Franklin Gothic Book" w:hAnsi="Franklin Gothic Book" w:cstheme="minorHAnsi"/>
                <w:sz w:val="24"/>
              </w:rPr>
            </w:pPr>
            <w:r w:rsidRPr="00835FBD">
              <w:rPr>
                <w:rFonts w:ascii="Franklin Gothic Book" w:hAnsi="Franklin Gothic Book" w:cstheme="minorHAnsi"/>
                <w:szCs w:val="22"/>
                <w:highlight w:val="yellow"/>
              </w:rPr>
              <w:t>Name of person who holds the ultimate responsibility for signing off on organisation policies</w:t>
            </w:r>
            <w:r>
              <w:rPr>
                <w:rFonts w:ascii="Franklin Gothic Book" w:hAnsi="Franklin Gothic Book" w:cstheme="minorHAnsi"/>
                <w:szCs w:val="22"/>
              </w:rPr>
              <w:t xml:space="preserve"> </w:t>
            </w:r>
          </w:p>
        </w:tc>
      </w:tr>
      <w:tr w:rsidR="00225455" w:rsidRPr="000128AD" w14:paraId="15C20E05" w14:textId="77777777" w:rsidTr="00D5450B">
        <w:trPr>
          <w:trHeight w:val="780"/>
        </w:trPr>
        <w:tc>
          <w:tcPr>
            <w:tcW w:w="4390" w:type="dxa"/>
            <w:shd w:val="clear" w:color="auto" w:fill="FFE599" w:themeFill="accent4" w:themeFillTint="66"/>
            <w:vAlign w:val="center"/>
          </w:tcPr>
          <w:p w14:paraId="46764A80" w14:textId="77777777" w:rsidR="00225455" w:rsidRPr="000128AD" w:rsidRDefault="00225455" w:rsidP="00225455">
            <w:pPr>
              <w:rPr>
                <w:rFonts w:ascii="Franklin Gothic Book" w:hAnsi="Franklin Gothic Book"/>
                <w:b/>
                <w:bCs/>
              </w:rPr>
            </w:pPr>
            <w:r w:rsidRPr="000128AD">
              <w:rPr>
                <w:rFonts w:ascii="Franklin Gothic Book" w:hAnsi="Franklin Gothic Book"/>
                <w:b/>
                <w:bCs/>
              </w:rPr>
              <w:t>Date &amp; Version Number</w:t>
            </w:r>
          </w:p>
        </w:tc>
        <w:tc>
          <w:tcPr>
            <w:tcW w:w="5445" w:type="dxa"/>
            <w:vAlign w:val="center"/>
          </w:tcPr>
          <w:p w14:paraId="4314F32E" w14:textId="04A2D761" w:rsidR="00225455" w:rsidRPr="000128AD" w:rsidRDefault="00225455" w:rsidP="00225455">
            <w:pPr>
              <w:rPr>
                <w:rFonts w:ascii="Franklin Gothic Book" w:hAnsi="Franklin Gothic Book" w:cstheme="minorHAnsi"/>
              </w:rPr>
            </w:pPr>
          </w:p>
        </w:tc>
      </w:tr>
    </w:tbl>
    <w:p w14:paraId="48F93D5A" w14:textId="77777777" w:rsidR="00C84A36" w:rsidRPr="000128AD" w:rsidRDefault="00AE5A2F">
      <w:pPr>
        <w:spacing w:after="0"/>
        <w:rPr>
          <w:rFonts w:ascii="Franklin Gothic Book" w:hAnsi="Franklin Gothic Book"/>
        </w:rPr>
        <w:sectPr w:rsidR="00C84A36" w:rsidRPr="000128AD" w:rsidSect="0036750B">
          <w:headerReference w:type="first" r:id="rId13"/>
          <w:pgSz w:w="11900" w:h="16840"/>
          <w:pgMar w:top="1440" w:right="1080" w:bottom="1440" w:left="1080" w:header="708" w:footer="708" w:gutter="0"/>
          <w:cols w:space="708"/>
          <w:titlePg/>
          <w:docGrid w:linePitch="360"/>
        </w:sectPr>
      </w:pPr>
      <w:r w:rsidRPr="000128AD">
        <w:rPr>
          <w:rFonts w:ascii="Franklin Gothic Book" w:hAnsi="Franklin Gothic Book"/>
        </w:rPr>
        <w:br w:type="page"/>
      </w:r>
    </w:p>
    <w:tbl>
      <w:tblPr>
        <w:tblStyle w:val="TableGrid"/>
        <w:tblW w:w="0" w:type="auto"/>
        <w:shd w:val="clear" w:color="auto" w:fill="000000" w:themeFill="text1"/>
        <w:tblLook w:val="04A0" w:firstRow="1" w:lastRow="0" w:firstColumn="1" w:lastColumn="0" w:noHBand="0" w:noVBand="1"/>
      </w:tblPr>
      <w:tblGrid>
        <w:gridCol w:w="14670"/>
      </w:tblGrid>
      <w:tr w:rsidR="00BA5606" w:rsidRPr="000128AD" w14:paraId="3C04F5D9" w14:textId="77777777" w:rsidTr="00BA5606">
        <w:tc>
          <w:tcPr>
            <w:tcW w:w="14670" w:type="dxa"/>
            <w:shd w:val="clear" w:color="auto" w:fill="000000" w:themeFill="text1"/>
          </w:tcPr>
          <w:p w14:paraId="02D4E294" w14:textId="5DE87FC1" w:rsidR="00C84A36" w:rsidRPr="000128AD" w:rsidRDefault="00F042A4" w:rsidP="00363EF1">
            <w:pPr>
              <w:pStyle w:val="Heading1"/>
              <w:numPr>
                <w:ilvl w:val="0"/>
                <w:numId w:val="11"/>
              </w:numPr>
              <w:rPr>
                <w:rFonts w:ascii="Franklin Gothic Book" w:hAnsi="Franklin Gothic Book"/>
                <w:color w:val="FFFF00"/>
              </w:rPr>
            </w:pPr>
            <w:r w:rsidRPr="000128AD">
              <w:rPr>
                <w:rFonts w:ascii="Franklin Gothic Book" w:hAnsi="Franklin Gothic Book"/>
                <w:color w:val="FFFF00"/>
              </w:rPr>
              <w:t xml:space="preserve">ENSURE </w:t>
            </w:r>
            <w:r w:rsidR="00C84A36" w:rsidRPr="000128AD">
              <w:rPr>
                <w:rFonts w:ascii="Franklin Gothic Book" w:hAnsi="Franklin Gothic Book"/>
                <w:color w:val="FFFF00"/>
              </w:rPr>
              <w:t xml:space="preserve">PHYSICAL DISTANCING </w:t>
            </w:r>
          </w:p>
        </w:tc>
      </w:tr>
    </w:tbl>
    <w:tbl>
      <w:tblPr>
        <w:tblStyle w:val="GridTable1Light"/>
        <w:tblW w:w="0" w:type="auto"/>
        <w:tblLayout w:type="fixed"/>
        <w:tblLook w:val="04A0" w:firstRow="1" w:lastRow="0" w:firstColumn="1" w:lastColumn="0" w:noHBand="0" w:noVBand="1"/>
      </w:tblPr>
      <w:tblGrid>
        <w:gridCol w:w="3408"/>
        <w:gridCol w:w="8069"/>
        <w:gridCol w:w="3193"/>
      </w:tblGrid>
      <w:tr w:rsidR="00DC501B" w:rsidRPr="000128AD" w14:paraId="2AAE09A0" w14:textId="77777777" w:rsidTr="00DC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0" w:type="dxa"/>
            <w:gridSpan w:val="3"/>
            <w:shd w:val="clear" w:color="auto" w:fill="FFF2CC" w:themeFill="accent4" w:themeFillTint="33"/>
            <w:vAlign w:val="center"/>
          </w:tcPr>
          <w:p w14:paraId="0BB068D7" w14:textId="20F725D7" w:rsidR="00DC501B" w:rsidRPr="00125AB9" w:rsidRDefault="00DC501B" w:rsidP="00EA7E79">
            <w:pPr>
              <w:rPr>
                <w:rFonts w:ascii="Franklin Gothic Book" w:hAnsi="Franklin Gothic Book"/>
                <w:b w:val="0"/>
                <w:bCs w:val="0"/>
                <w:color w:val="000000" w:themeColor="text1"/>
              </w:rPr>
            </w:pPr>
            <w:r w:rsidRPr="00125AB9">
              <w:rPr>
                <w:rFonts w:ascii="Franklin Gothic Book" w:hAnsi="Franklin Gothic Book"/>
                <w:color w:val="000000" w:themeColor="text1"/>
              </w:rPr>
              <w:t>INFORMATION</w:t>
            </w:r>
          </w:p>
          <w:p w14:paraId="0A7C3634" w14:textId="31F0DFC7" w:rsidR="005A14C5" w:rsidRPr="000128AD" w:rsidRDefault="005A14C5" w:rsidP="00CF1BEB">
            <w:pPr>
              <w:spacing w:after="80"/>
              <w:rPr>
                <w:rFonts w:ascii="Franklin Gothic Book" w:hAnsi="Franklin Gothic Book"/>
                <w:b w:val="0"/>
                <w:bCs w:val="0"/>
                <w:color w:val="000000" w:themeColor="text1"/>
                <w:sz w:val="21"/>
                <w:szCs w:val="21"/>
              </w:rPr>
            </w:pPr>
            <w:r w:rsidRPr="000128AD">
              <w:rPr>
                <w:rFonts w:ascii="Franklin Gothic Book" w:hAnsi="Franklin Gothic Book"/>
                <w:color w:val="000000" w:themeColor="text1"/>
                <w:sz w:val="21"/>
                <w:szCs w:val="21"/>
              </w:rPr>
              <w:t xml:space="preserve">Summary of current regulations for Indoor and Outdoor Seated venues. At </w:t>
            </w:r>
            <w:r w:rsidR="00DD23FF" w:rsidRPr="0050344F">
              <w:rPr>
                <w:rFonts w:ascii="Franklin Gothic Book" w:hAnsi="Franklin Gothic Book"/>
                <w:color w:val="000000" w:themeColor="text1"/>
                <w:sz w:val="21"/>
                <w:szCs w:val="21"/>
                <w:highlight w:val="yellow"/>
              </w:rPr>
              <w:t>9</w:t>
            </w:r>
            <w:r w:rsidRPr="0050344F">
              <w:rPr>
                <w:rFonts w:ascii="Franklin Gothic Book" w:hAnsi="Franklin Gothic Book"/>
                <w:color w:val="000000" w:themeColor="text1"/>
                <w:sz w:val="21"/>
                <w:szCs w:val="21"/>
                <w:highlight w:val="yellow"/>
              </w:rPr>
              <w:t xml:space="preserve"> </w:t>
            </w:r>
            <w:r w:rsidR="0050344F" w:rsidRPr="0050344F">
              <w:rPr>
                <w:rFonts w:ascii="Franklin Gothic Book" w:hAnsi="Franklin Gothic Book"/>
                <w:color w:val="000000" w:themeColor="text1"/>
                <w:sz w:val="21"/>
                <w:szCs w:val="21"/>
                <w:highlight w:val="yellow"/>
              </w:rPr>
              <w:t>APRIL</w:t>
            </w:r>
            <w:r w:rsidRPr="0050344F">
              <w:rPr>
                <w:rFonts w:ascii="Franklin Gothic Book" w:hAnsi="Franklin Gothic Book"/>
                <w:color w:val="000000" w:themeColor="text1"/>
                <w:sz w:val="21"/>
                <w:szCs w:val="21"/>
                <w:highlight w:val="yellow"/>
              </w:rPr>
              <w:t xml:space="preserve"> 2021.</w:t>
            </w:r>
            <w:r w:rsidR="0050344F">
              <w:rPr>
                <w:rFonts w:ascii="Franklin Gothic Book" w:hAnsi="Franklin Gothic Book"/>
                <w:color w:val="000000" w:themeColor="text1"/>
                <w:sz w:val="21"/>
                <w:szCs w:val="21"/>
              </w:rPr>
              <w:t xml:space="preserve"> In</w:t>
            </w:r>
            <w:r w:rsidRPr="000128AD">
              <w:rPr>
                <w:rFonts w:ascii="Franklin Gothic Book" w:hAnsi="Franklin Gothic Book"/>
                <w:color w:val="000000" w:themeColor="text1"/>
                <w:sz w:val="21"/>
                <w:szCs w:val="21"/>
              </w:rPr>
              <w:t xml:space="preserve"> Victoria</w:t>
            </w:r>
            <w:r w:rsidR="0050344F">
              <w:rPr>
                <w:rFonts w:ascii="Franklin Gothic Book" w:hAnsi="Franklin Gothic Book"/>
                <w:color w:val="000000" w:themeColor="text1"/>
                <w:sz w:val="21"/>
                <w:szCs w:val="21"/>
              </w:rPr>
              <w:t>:</w:t>
            </w:r>
            <w:r w:rsidRPr="000128AD">
              <w:rPr>
                <w:rFonts w:ascii="Franklin Gothic Book" w:hAnsi="Franklin Gothic Book"/>
                <w:color w:val="000000" w:themeColor="text1"/>
                <w:sz w:val="21"/>
                <w:szCs w:val="21"/>
              </w:rPr>
              <w:t xml:space="preserve"> </w:t>
            </w:r>
          </w:p>
          <w:p w14:paraId="4F46C7C1" w14:textId="3BF0709C" w:rsidR="0016049B" w:rsidRPr="000128AD" w:rsidRDefault="00DD23FF" w:rsidP="00CF1BEB">
            <w:pPr>
              <w:pStyle w:val="ListParagraph"/>
              <w:numPr>
                <w:ilvl w:val="0"/>
                <w:numId w:val="42"/>
              </w:numPr>
              <w:spacing w:after="80"/>
              <w:contextualSpacing w:val="0"/>
              <w:rPr>
                <w:rFonts w:ascii="Franklin Gothic Book" w:hAnsi="Franklin Gothic Book" w:cstheme="minorHAnsi"/>
                <w:b w:val="0"/>
                <w:bCs w:val="0"/>
                <w:sz w:val="21"/>
                <w:szCs w:val="21"/>
              </w:rPr>
            </w:pPr>
            <w:r w:rsidRPr="000128AD">
              <w:rPr>
                <w:rFonts w:ascii="Franklin Gothic Book" w:hAnsi="Franklin Gothic Book" w:cstheme="minorHAnsi"/>
                <w:b w:val="0"/>
                <w:bCs w:val="0"/>
                <w:sz w:val="21"/>
                <w:szCs w:val="21"/>
              </w:rPr>
              <w:t>Venues can now seat 100</w:t>
            </w:r>
            <w:r w:rsidR="000C65CB" w:rsidRPr="000128AD">
              <w:rPr>
                <w:rFonts w:ascii="Franklin Gothic Book" w:hAnsi="Franklin Gothic Book" w:cstheme="minorHAnsi"/>
                <w:b w:val="0"/>
                <w:bCs w:val="0"/>
                <w:sz w:val="21"/>
                <w:szCs w:val="21"/>
              </w:rPr>
              <w:t>%</w:t>
            </w:r>
            <w:r w:rsidR="0016049B" w:rsidRPr="000128AD">
              <w:rPr>
                <w:rFonts w:ascii="Franklin Gothic Book" w:hAnsi="Franklin Gothic Book" w:cstheme="minorHAnsi"/>
                <w:b w:val="0"/>
                <w:bCs w:val="0"/>
                <w:sz w:val="21"/>
                <w:szCs w:val="21"/>
              </w:rPr>
              <w:t xml:space="preserve"> of seated capacity for a maximum of 1000 per space</w:t>
            </w:r>
            <w:r w:rsidR="0050344F">
              <w:rPr>
                <w:rFonts w:ascii="Franklin Gothic Book" w:hAnsi="Franklin Gothic Book" w:cstheme="minorHAnsi"/>
                <w:b w:val="0"/>
                <w:bCs w:val="0"/>
                <w:sz w:val="21"/>
                <w:szCs w:val="21"/>
              </w:rPr>
              <w:t>.</w:t>
            </w:r>
          </w:p>
          <w:p w14:paraId="696A23AF" w14:textId="22ADC5E8" w:rsidR="0016049B" w:rsidRPr="000128AD" w:rsidRDefault="0016049B" w:rsidP="00CF1BEB">
            <w:pPr>
              <w:pStyle w:val="ListParagraph"/>
              <w:numPr>
                <w:ilvl w:val="0"/>
                <w:numId w:val="42"/>
              </w:numPr>
              <w:spacing w:after="80"/>
              <w:contextualSpacing w:val="0"/>
              <w:rPr>
                <w:rFonts w:ascii="Franklin Gothic Book" w:hAnsi="Franklin Gothic Book" w:cstheme="minorHAnsi"/>
                <w:b w:val="0"/>
                <w:bCs w:val="0"/>
                <w:sz w:val="21"/>
                <w:szCs w:val="21"/>
              </w:rPr>
            </w:pPr>
            <w:r w:rsidRPr="000128AD">
              <w:rPr>
                <w:rFonts w:ascii="Franklin Gothic Book" w:hAnsi="Franklin Gothic Book" w:cstheme="minorHAnsi"/>
                <w:b w:val="0"/>
                <w:bCs w:val="0"/>
                <w:sz w:val="21"/>
                <w:szCs w:val="21"/>
              </w:rPr>
              <w:t xml:space="preserve">All activities </w:t>
            </w:r>
            <w:r w:rsidR="000C65CB" w:rsidRPr="000128AD">
              <w:rPr>
                <w:rFonts w:ascii="Franklin Gothic Book" w:hAnsi="Franklin Gothic Book" w:cstheme="minorHAnsi"/>
                <w:b w:val="0"/>
                <w:bCs w:val="0"/>
                <w:sz w:val="21"/>
                <w:szCs w:val="21"/>
              </w:rPr>
              <w:t>must be</w:t>
            </w:r>
            <w:r w:rsidRPr="000128AD">
              <w:rPr>
                <w:rFonts w:ascii="Franklin Gothic Book" w:hAnsi="Franklin Gothic Book" w:cstheme="minorHAnsi"/>
                <w:b w:val="0"/>
                <w:bCs w:val="0"/>
                <w:sz w:val="21"/>
                <w:szCs w:val="21"/>
              </w:rPr>
              <w:t xml:space="preserve"> ticketed.</w:t>
            </w:r>
          </w:p>
          <w:p w14:paraId="036F691F" w14:textId="666E5458" w:rsidR="0016049B" w:rsidRPr="0050344F" w:rsidRDefault="0016049B" w:rsidP="0050344F">
            <w:pPr>
              <w:pStyle w:val="ListParagraph"/>
              <w:numPr>
                <w:ilvl w:val="0"/>
                <w:numId w:val="42"/>
              </w:numPr>
              <w:spacing w:after="80"/>
              <w:contextualSpacing w:val="0"/>
              <w:rPr>
                <w:rFonts w:ascii="Franklin Gothic Book" w:hAnsi="Franklin Gothic Book" w:cstheme="minorHAnsi"/>
                <w:b w:val="0"/>
                <w:bCs w:val="0"/>
                <w:sz w:val="21"/>
                <w:szCs w:val="21"/>
              </w:rPr>
            </w:pPr>
            <w:r w:rsidRPr="000128AD">
              <w:rPr>
                <w:rFonts w:ascii="Franklin Gothic Book" w:hAnsi="Franklin Gothic Book" w:cstheme="minorHAnsi"/>
                <w:b w:val="0"/>
                <w:bCs w:val="0"/>
                <w:sz w:val="21"/>
                <w:szCs w:val="21"/>
              </w:rPr>
              <w:t xml:space="preserve">Density quotient of </w:t>
            </w:r>
            <w:r w:rsidRPr="0050344F">
              <w:rPr>
                <w:rFonts w:ascii="Franklin Gothic Book" w:hAnsi="Franklin Gothic Book" w:cstheme="minorHAnsi"/>
                <w:b w:val="0"/>
                <w:bCs w:val="0"/>
                <w:sz w:val="21"/>
                <w:szCs w:val="21"/>
              </w:rPr>
              <w:t xml:space="preserve">1 person per 2 sqm </w:t>
            </w:r>
            <w:r w:rsidR="000C65CB" w:rsidRPr="0050344F">
              <w:rPr>
                <w:rFonts w:ascii="Franklin Gothic Book" w:hAnsi="Franklin Gothic Book" w:cstheme="minorHAnsi"/>
                <w:b w:val="0"/>
                <w:bCs w:val="0"/>
                <w:sz w:val="21"/>
                <w:szCs w:val="21"/>
              </w:rPr>
              <w:t xml:space="preserve">applies </w:t>
            </w:r>
            <w:r w:rsidRPr="0050344F">
              <w:rPr>
                <w:rFonts w:ascii="Franklin Gothic Book" w:hAnsi="Franklin Gothic Book" w:cstheme="minorHAnsi"/>
                <w:b w:val="0"/>
                <w:bCs w:val="0"/>
                <w:sz w:val="21"/>
                <w:szCs w:val="21"/>
              </w:rPr>
              <w:t>in non-seated common areas of venues, including foyers, bars, bathrooms etc</w:t>
            </w:r>
            <w:r w:rsidRPr="0050344F">
              <w:rPr>
                <w:rFonts w:ascii="Franklin Gothic Book" w:hAnsi="Franklin Gothic Book" w:cstheme="minorHAnsi"/>
                <w:b w:val="0"/>
                <w:bCs w:val="0"/>
                <w:i/>
                <w:iCs/>
                <w:sz w:val="21"/>
                <w:szCs w:val="21"/>
              </w:rPr>
              <w:t>.</w:t>
            </w:r>
            <w:r w:rsidRPr="0050344F">
              <w:rPr>
                <w:rFonts w:ascii="Franklin Gothic Book" w:hAnsi="Franklin Gothic Book" w:cstheme="minorHAnsi"/>
                <w:i/>
                <w:iCs/>
                <w:sz w:val="21"/>
                <w:szCs w:val="21"/>
              </w:rPr>
              <w:t xml:space="preserve"> </w:t>
            </w:r>
          </w:p>
          <w:p w14:paraId="2B4C30FA" w14:textId="77777777" w:rsidR="00F65D9A" w:rsidRPr="000128AD" w:rsidRDefault="00F65D9A" w:rsidP="00CF1BEB">
            <w:pPr>
              <w:pStyle w:val="ListParagraph"/>
              <w:numPr>
                <w:ilvl w:val="0"/>
                <w:numId w:val="42"/>
              </w:numPr>
              <w:spacing w:after="80"/>
              <w:contextualSpacing w:val="0"/>
              <w:rPr>
                <w:rFonts w:ascii="Franklin Gothic Book" w:hAnsi="Franklin Gothic Book" w:cstheme="minorHAnsi"/>
                <w:b w:val="0"/>
                <w:bCs w:val="0"/>
                <w:sz w:val="21"/>
                <w:szCs w:val="21"/>
              </w:rPr>
            </w:pPr>
            <w:r w:rsidRPr="000128AD">
              <w:rPr>
                <w:rFonts w:ascii="Franklin Gothic Book" w:hAnsi="Franklin Gothic Book" w:cstheme="minorHAnsi"/>
                <w:b w:val="0"/>
                <w:bCs w:val="0"/>
                <w:sz w:val="21"/>
                <w:szCs w:val="21"/>
              </w:rPr>
              <w:t>Venues with capacity of greater than 500 patrons must publish a COVIDSafe Plan online.</w:t>
            </w:r>
          </w:p>
          <w:p w14:paraId="24FFA8FC" w14:textId="6132E67C" w:rsidR="00F65D9A" w:rsidRPr="000128AD" w:rsidRDefault="00F65D9A" w:rsidP="00CF1BEB">
            <w:pPr>
              <w:pStyle w:val="ListParagraph"/>
              <w:numPr>
                <w:ilvl w:val="0"/>
                <w:numId w:val="42"/>
              </w:numPr>
              <w:spacing w:after="80"/>
              <w:contextualSpacing w:val="0"/>
              <w:rPr>
                <w:rFonts w:ascii="Franklin Gothic Book" w:hAnsi="Franklin Gothic Book" w:cstheme="minorHAnsi"/>
                <w:b w:val="0"/>
                <w:bCs w:val="0"/>
                <w:sz w:val="21"/>
                <w:szCs w:val="21"/>
              </w:rPr>
            </w:pPr>
            <w:r w:rsidRPr="000128AD">
              <w:rPr>
                <w:rFonts w:ascii="Franklin Gothic Book" w:hAnsi="Franklin Gothic Book" w:cstheme="minorHAnsi"/>
                <w:b w:val="0"/>
                <w:bCs w:val="0"/>
                <w:sz w:val="21"/>
                <w:szCs w:val="21"/>
              </w:rPr>
              <w:t xml:space="preserve">For outdoor spaces </w:t>
            </w:r>
            <w:r w:rsidR="00255312" w:rsidRPr="000128AD">
              <w:rPr>
                <w:rFonts w:ascii="Franklin Gothic Book" w:hAnsi="Franklin Gothic Book" w:cstheme="minorHAnsi"/>
                <w:b w:val="0"/>
                <w:bCs w:val="0"/>
                <w:sz w:val="21"/>
                <w:szCs w:val="21"/>
              </w:rPr>
              <w:t>you can have 100%</w:t>
            </w:r>
            <w:r w:rsidRPr="000128AD">
              <w:rPr>
                <w:rFonts w:ascii="Franklin Gothic Book" w:hAnsi="Franklin Gothic Book" w:cstheme="minorHAnsi"/>
                <w:b w:val="0"/>
                <w:bCs w:val="0"/>
                <w:sz w:val="21"/>
                <w:szCs w:val="21"/>
              </w:rPr>
              <w:t xml:space="preserve"> of seated capacity.</w:t>
            </w:r>
            <w:r w:rsidR="00255312" w:rsidRPr="000128AD">
              <w:rPr>
                <w:rFonts w:ascii="Franklin Gothic Book" w:hAnsi="Franklin Gothic Book" w:cstheme="minorHAnsi"/>
                <w:b w:val="0"/>
                <w:bCs w:val="0"/>
                <w:sz w:val="21"/>
                <w:szCs w:val="21"/>
              </w:rPr>
              <w:t xml:space="preserve"> Non-</w:t>
            </w:r>
            <w:r w:rsidR="0050344F">
              <w:rPr>
                <w:rFonts w:ascii="Franklin Gothic Book" w:hAnsi="Franklin Gothic Book" w:cstheme="minorHAnsi"/>
                <w:b w:val="0"/>
                <w:bCs w:val="0"/>
                <w:sz w:val="21"/>
                <w:szCs w:val="21"/>
              </w:rPr>
              <w:t>s</w:t>
            </w:r>
            <w:r w:rsidR="00255312" w:rsidRPr="000128AD">
              <w:rPr>
                <w:rFonts w:ascii="Franklin Gothic Book" w:hAnsi="Franklin Gothic Book" w:cstheme="minorHAnsi"/>
                <w:b w:val="0"/>
                <w:bCs w:val="0"/>
                <w:sz w:val="21"/>
                <w:szCs w:val="21"/>
              </w:rPr>
              <w:t xml:space="preserve">eated outdoor spaces are subject to the 1 person per 2 sqm density quotient. </w:t>
            </w:r>
          </w:p>
          <w:p w14:paraId="7F028DEE" w14:textId="4453EDEC" w:rsidR="00F65D9A" w:rsidRPr="000128AD" w:rsidRDefault="00F65D9A" w:rsidP="00CF1BEB">
            <w:pPr>
              <w:pStyle w:val="ListParagraph"/>
              <w:numPr>
                <w:ilvl w:val="0"/>
                <w:numId w:val="42"/>
              </w:numPr>
              <w:spacing w:after="80"/>
              <w:contextualSpacing w:val="0"/>
              <w:rPr>
                <w:rFonts w:ascii="Franklin Gothic Book" w:hAnsi="Franklin Gothic Book" w:cstheme="minorHAnsi"/>
                <w:b w:val="0"/>
                <w:bCs w:val="0"/>
                <w:color w:val="000000"/>
                <w:sz w:val="21"/>
                <w:szCs w:val="21"/>
              </w:rPr>
            </w:pPr>
            <w:r w:rsidRPr="000128AD">
              <w:rPr>
                <w:rFonts w:ascii="Franklin Gothic Book" w:hAnsi="Franklin Gothic Book" w:cstheme="minorHAnsi"/>
                <w:b w:val="0"/>
                <w:bCs w:val="0"/>
                <w:sz w:val="21"/>
                <w:szCs w:val="21"/>
                <w:lang w:val="en-GB" w:eastAsia="en-AU"/>
              </w:rPr>
              <w:t>Entry to, and egress</w:t>
            </w:r>
            <w:r w:rsidR="0050344F">
              <w:rPr>
                <w:rFonts w:ascii="Franklin Gothic Book" w:hAnsi="Franklin Gothic Book" w:cstheme="minorHAnsi"/>
                <w:b w:val="0"/>
                <w:bCs w:val="0"/>
                <w:sz w:val="21"/>
                <w:szCs w:val="21"/>
                <w:lang w:val="en-GB" w:eastAsia="en-AU"/>
              </w:rPr>
              <w:t xml:space="preserve"> (i.e. exit)</w:t>
            </w:r>
            <w:r w:rsidRPr="000128AD">
              <w:rPr>
                <w:rFonts w:ascii="Franklin Gothic Book" w:hAnsi="Franklin Gothic Book" w:cstheme="minorHAnsi"/>
                <w:b w:val="0"/>
                <w:bCs w:val="0"/>
                <w:sz w:val="21"/>
                <w:szCs w:val="21"/>
                <w:lang w:val="en-GB" w:eastAsia="en-AU"/>
              </w:rPr>
              <w:t xml:space="preserve"> from a seated space or a non-seated space </w:t>
            </w:r>
            <w:r w:rsidR="00771663" w:rsidRPr="000128AD">
              <w:rPr>
                <w:rFonts w:ascii="Franklin Gothic Book" w:hAnsi="Franklin Gothic Book" w:cstheme="minorHAnsi"/>
                <w:b w:val="0"/>
                <w:bCs w:val="0"/>
                <w:sz w:val="21"/>
                <w:szCs w:val="21"/>
                <w:lang w:val="en-GB" w:eastAsia="en-AU"/>
              </w:rPr>
              <w:t>must be</w:t>
            </w:r>
            <w:r w:rsidRPr="000128AD">
              <w:rPr>
                <w:rFonts w:ascii="Franklin Gothic Book" w:hAnsi="Franklin Gothic Book" w:cstheme="minorHAnsi"/>
                <w:b w:val="0"/>
                <w:bCs w:val="0"/>
                <w:sz w:val="21"/>
                <w:szCs w:val="21"/>
                <w:lang w:val="en-GB" w:eastAsia="en-AU"/>
              </w:rPr>
              <w:t xml:space="preserve"> monitored and staggered, where possible, to ensure compliance with the limits that apply</w:t>
            </w:r>
            <w:r w:rsidR="0050344F">
              <w:rPr>
                <w:rFonts w:ascii="Franklin Gothic Book" w:hAnsi="Franklin Gothic Book" w:cstheme="minorHAnsi"/>
                <w:b w:val="0"/>
                <w:bCs w:val="0"/>
                <w:sz w:val="21"/>
                <w:szCs w:val="21"/>
                <w:lang w:val="en-GB" w:eastAsia="en-AU"/>
              </w:rPr>
              <w:t>.</w:t>
            </w:r>
          </w:p>
          <w:p w14:paraId="200BE11E" w14:textId="1C417291" w:rsidR="00F65D9A" w:rsidRPr="000128AD" w:rsidRDefault="00F65D9A" w:rsidP="00CF1BEB">
            <w:pPr>
              <w:pStyle w:val="ListParagraph"/>
              <w:numPr>
                <w:ilvl w:val="0"/>
                <w:numId w:val="42"/>
              </w:numPr>
              <w:spacing w:after="80"/>
              <w:contextualSpacing w:val="0"/>
              <w:rPr>
                <w:rFonts w:ascii="Franklin Gothic Book" w:hAnsi="Franklin Gothic Book" w:cstheme="minorHAnsi"/>
                <w:b w:val="0"/>
                <w:bCs w:val="0"/>
                <w:sz w:val="21"/>
                <w:szCs w:val="21"/>
              </w:rPr>
            </w:pPr>
            <w:r w:rsidRPr="000128AD">
              <w:rPr>
                <w:rFonts w:ascii="Franklin Gothic Book" w:hAnsi="Franklin Gothic Book" w:cstheme="minorHAnsi"/>
                <w:b w:val="0"/>
                <w:bCs w:val="0"/>
                <w:sz w:val="21"/>
                <w:szCs w:val="21"/>
              </w:rPr>
              <w:t>Maximum allowable auditorium capacity when applicable applies to patrons only (</w:t>
            </w:r>
            <w:r w:rsidR="0050344F">
              <w:rPr>
                <w:rFonts w:ascii="Franklin Gothic Book" w:hAnsi="Franklin Gothic Book" w:cstheme="minorHAnsi"/>
                <w:b w:val="0"/>
                <w:bCs w:val="0"/>
                <w:sz w:val="21"/>
                <w:szCs w:val="21"/>
              </w:rPr>
              <w:t>s</w:t>
            </w:r>
            <w:r w:rsidRPr="000128AD">
              <w:rPr>
                <w:rFonts w:ascii="Franklin Gothic Book" w:hAnsi="Franklin Gothic Book" w:cstheme="minorHAnsi"/>
                <w:b w:val="0"/>
                <w:bCs w:val="0"/>
                <w:sz w:val="21"/>
                <w:szCs w:val="21"/>
              </w:rPr>
              <w:t>taff excluded)</w:t>
            </w:r>
            <w:r w:rsidR="0050344F">
              <w:rPr>
                <w:rFonts w:ascii="Franklin Gothic Book" w:hAnsi="Franklin Gothic Book" w:cstheme="minorHAnsi"/>
                <w:b w:val="0"/>
                <w:bCs w:val="0"/>
                <w:sz w:val="21"/>
                <w:szCs w:val="21"/>
              </w:rPr>
              <w:t>.</w:t>
            </w:r>
          </w:p>
          <w:p w14:paraId="383415A4" w14:textId="7DBA81E0" w:rsidR="005A14C5" w:rsidRPr="000128AD" w:rsidRDefault="005A14C5" w:rsidP="00EA7E79">
            <w:pPr>
              <w:rPr>
                <w:rFonts w:ascii="Franklin Gothic Book" w:hAnsi="Franklin Gothic Book"/>
                <w:b w:val="0"/>
                <w:bCs w:val="0"/>
                <w:color w:val="C00000"/>
              </w:rPr>
            </w:pPr>
            <w:r w:rsidRPr="000128AD">
              <w:rPr>
                <w:rFonts w:ascii="Franklin Gothic Book" w:hAnsi="Franklin Gothic Book"/>
                <w:color w:val="000000" w:themeColor="text1"/>
              </w:rPr>
              <w:t xml:space="preserve"> </w:t>
            </w:r>
            <w:r w:rsidR="00D5450B" w:rsidRPr="00125AB9">
              <w:rPr>
                <w:rFonts w:ascii="Franklin Gothic Book" w:hAnsi="Franklin Gothic Book"/>
                <w:b w:val="0"/>
                <w:bCs w:val="0"/>
                <w:color w:val="000000" w:themeColor="text1"/>
              </w:rPr>
              <w:t xml:space="preserve">For full regulations in this sector see: </w:t>
            </w:r>
          </w:p>
          <w:p w14:paraId="50373F3C" w14:textId="77777777" w:rsidR="003F1DED" w:rsidRPr="000128AD" w:rsidRDefault="00835FBD" w:rsidP="00CF1BEB">
            <w:pPr>
              <w:pStyle w:val="ListParagraph"/>
              <w:numPr>
                <w:ilvl w:val="0"/>
                <w:numId w:val="2"/>
              </w:numPr>
              <w:spacing w:after="120"/>
              <w:contextualSpacing w:val="0"/>
              <w:rPr>
                <w:rFonts w:ascii="Franklin Gothic Book" w:hAnsi="Franklin Gothic Book" w:cstheme="minorHAnsi"/>
                <w:b w:val="0"/>
                <w:bCs w:val="0"/>
                <w:sz w:val="22"/>
                <w:szCs w:val="22"/>
                <w:bdr w:val="none" w:sz="0" w:space="0" w:color="auto" w:frame="1"/>
              </w:rPr>
            </w:pPr>
            <w:hyperlink r:id="rId14" w:history="1">
              <w:r w:rsidR="003F1DED" w:rsidRPr="000128AD">
                <w:rPr>
                  <w:rStyle w:val="Hyperlink"/>
                  <w:rFonts w:ascii="Franklin Gothic Book" w:hAnsi="Franklin Gothic Book" w:cstheme="minorHAnsi"/>
                  <w:b w:val="0"/>
                  <w:bCs w:val="0"/>
                  <w:sz w:val="22"/>
                  <w:szCs w:val="22"/>
                </w:rPr>
                <w:t>https://www.coronavirus.vic.gov.au/coronavirus-sector-guidance-arts-and-recreation-services</w:t>
              </w:r>
            </w:hyperlink>
            <w:r w:rsidR="003F1DED" w:rsidRPr="000128AD">
              <w:rPr>
                <w:rFonts w:ascii="Franklin Gothic Book" w:hAnsi="Franklin Gothic Book" w:cstheme="minorHAnsi"/>
                <w:b w:val="0"/>
                <w:bCs w:val="0"/>
                <w:sz w:val="22"/>
                <w:szCs w:val="22"/>
              </w:rPr>
              <w:t xml:space="preserve"> </w:t>
            </w:r>
            <w:r w:rsidR="003F1DED" w:rsidRPr="000128AD">
              <w:rPr>
                <w:rFonts w:ascii="Franklin Gothic Book" w:hAnsi="Franklin Gothic Book" w:cstheme="minorHAnsi"/>
                <w:b w:val="0"/>
                <w:bCs w:val="0"/>
                <w:sz w:val="22"/>
                <w:szCs w:val="22"/>
                <w:bdr w:val="none" w:sz="0" w:space="0" w:color="auto" w:frame="1"/>
              </w:rPr>
              <w:t xml:space="preserve"> </w:t>
            </w:r>
          </w:p>
          <w:p w14:paraId="09B2C7F7" w14:textId="7281C712" w:rsidR="00DC501B" w:rsidRPr="000128AD" w:rsidRDefault="00DC501B" w:rsidP="00EA7E79">
            <w:pPr>
              <w:rPr>
                <w:rFonts w:ascii="Franklin Gothic Book" w:hAnsi="Franklin Gothic Book"/>
                <w:color w:val="C00000"/>
              </w:rPr>
            </w:pPr>
          </w:p>
        </w:tc>
      </w:tr>
      <w:tr w:rsidR="00A44F84" w:rsidRPr="000128AD" w14:paraId="5D0162CE" w14:textId="77777777" w:rsidTr="00835FBD">
        <w:tc>
          <w:tcPr>
            <w:cnfStyle w:val="001000000000" w:firstRow="0" w:lastRow="0" w:firstColumn="1" w:lastColumn="0" w:oddVBand="0" w:evenVBand="0" w:oddHBand="0" w:evenHBand="0" w:firstRowFirstColumn="0" w:firstRowLastColumn="0" w:lastRowFirstColumn="0" w:lastRowLastColumn="0"/>
            <w:tcW w:w="3408" w:type="dxa"/>
            <w:shd w:val="clear" w:color="auto" w:fill="FFD966" w:themeFill="accent4" w:themeFillTint="99"/>
            <w:vAlign w:val="center"/>
          </w:tcPr>
          <w:p w14:paraId="4E829F8F" w14:textId="77777777" w:rsidR="00A44F84" w:rsidRPr="000128AD" w:rsidRDefault="00A44F84" w:rsidP="00835FBD">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069" w:type="dxa"/>
            <w:shd w:val="clear" w:color="auto" w:fill="FFD966" w:themeFill="accent4" w:themeFillTint="99"/>
            <w:vAlign w:val="center"/>
          </w:tcPr>
          <w:p w14:paraId="5F325AA9" w14:textId="77777777" w:rsidR="00A44F84" w:rsidRPr="000128AD" w:rsidRDefault="00A44F84"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themeColor="text1"/>
              </w:rPr>
            </w:pPr>
            <w:r w:rsidRPr="000128AD">
              <w:rPr>
                <w:rFonts w:ascii="Franklin Gothic Book" w:hAnsi="Franklin Gothic Book"/>
                <w:b/>
                <w:bCs/>
                <w:color w:val="000000" w:themeColor="text1"/>
              </w:rPr>
              <w:t xml:space="preserve">ACTIONS TO ACHIEVE </w:t>
            </w:r>
          </w:p>
          <w:p w14:paraId="04300F5D" w14:textId="222C48D8" w:rsidR="00E84A40" w:rsidRPr="000128AD" w:rsidRDefault="00E84A40" w:rsidP="00E84A40">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This section of your Plan details how you will manage restricting capacity, physical distancing and compliance. </w:t>
            </w:r>
          </w:p>
        </w:tc>
        <w:tc>
          <w:tcPr>
            <w:tcW w:w="3193" w:type="dxa"/>
            <w:shd w:val="clear" w:color="auto" w:fill="FFD966" w:themeFill="accent4" w:themeFillTint="99"/>
            <w:vAlign w:val="center"/>
          </w:tcPr>
          <w:p w14:paraId="42CA112A" w14:textId="77777777" w:rsidR="00A44F84" w:rsidRPr="000128AD" w:rsidRDefault="00A44F84"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themeColor="text1"/>
              </w:rPr>
            </w:pPr>
            <w:r w:rsidRPr="000128AD">
              <w:rPr>
                <w:rFonts w:ascii="Franklin Gothic Book" w:hAnsi="Franklin Gothic Book"/>
                <w:b/>
                <w:bCs/>
              </w:rPr>
              <w:t>WHO IS RESPONSIBLE?   RESOURCES NEEDED?   ACTIONS COMPLETED?</w:t>
            </w:r>
          </w:p>
        </w:tc>
      </w:tr>
      <w:tr w:rsidR="00C2345B" w:rsidRPr="000128AD" w14:paraId="102607E2"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5829EF28" w14:textId="15D4DD40" w:rsidR="00C2345B" w:rsidRPr="000128AD" w:rsidRDefault="00C368A2" w:rsidP="00037DBF">
            <w:pPr>
              <w:rPr>
                <w:rFonts w:ascii="Franklin Gothic Book" w:hAnsi="Franklin Gothic Book"/>
                <w:color w:val="000000" w:themeColor="text1"/>
              </w:rPr>
            </w:pPr>
            <w:r w:rsidRPr="000128AD">
              <w:rPr>
                <w:rFonts w:ascii="Franklin Gothic Book" w:hAnsi="Franklin Gothic Book"/>
                <w:color w:val="000000" w:themeColor="text1"/>
              </w:rPr>
              <w:t>Government Regulated capacity &amp; distancing compliance</w:t>
            </w:r>
          </w:p>
        </w:tc>
        <w:tc>
          <w:tcPr>
            <w:tcW w:w="8069" w:type="dxa"/>
          </w:tcPr>
          <w:p w14:paraId="4499B3E6" w14:textId="12D3984D" w:rsidR="00544171" w:rsidRPr="000128AD" w:rsidRDefault="001925ED"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Our</w:t>
            </w:r>
            <w:r w:rsidR="00846E4A" w:rsidRPr="000128AD">
              <w:rPr>
                <w:rFonts w:ascii="Franklin Gothic Book" w:hAnsi="Franklin Gothic Book"/>
                <w:color w:val="000000" w:themeColor="text1"/>
              </w:rPr>
              <w:t xml:space="preserve"> </w:t>
            </w:r>
            <w:r w:rsidR="00544171" w:rsidRPr="000128AD">
              <w:rPr>
                <w:rFonts w:ascii="Franklin Gothic Book" w:hAnsi="Franklin Gothic Book"/>
                <w:color w:val="000000" w:themeColor="text1"/>
              </w:rPr>
              <w:t xml:space="preserve">venue </w:t>
            </w:r>
            <w:r w:rsidRPr="000128AD">
              <w:rPr>
                <w:rFonts w:ascii="Franklin Gothic Book" w:hAnsi="Franklin Gothic Book"/>
                <w:color w:val="000000" w:themeColor="text1"/>
              </w:rPr>
              <w:t xml:space="preserve">will undertake regular checks with </w:t>
            </w:r>
            <w:r w:rsidR="002D112E" w:rsidRPr="000128AD">
              <w:rPr>
                <w:rFonts w:ascii="Franklin Gothic Book" w:hAnsi="Franklin Gothic Book"/>
                <w:color w:val="000000" w:themeColor="text1"/>
              </w:rPr>
              <w:t xml:space="preserve">published Government coronavirus restriction information to ensure that our venue </w:t>
            </w:r>
            <w:r w:rsidR="00544171" w:rsidRPr="000128AD">
              <w:rPr>
                <w:rFonts w:ascii="Franklin Gothic Book" w:hAnsi="Franklin Gothic Book"/>
                <w:color w:val="000000" w:themeColor="text1"/>
              </w:rPr>
              <w:t xml:space="preserve">capacity </w:t>
            </w:r>
            <w:r w:rsidR="002D112E" w:rsidRPr="000128AD">
              <w:rPr>
                <w:rFonts w:ascii="Franklin Gothic Book" w:hAnsi="Franklin Gothic Book"/>
                <w:color w:val="000000" w:themeColor="text1"/>
              </w:rPr>
              <w:t>and COVID</w:t>
            </w:r>
            <w:r w:rsidR="00443C1D">
              <w:rPr>
                <w:rFonts w:ascii="Franklin Gothic Book" w:hAnsi="Franklin Gothic Book"/>
                <w:color w:val="000000" w:themeColor="text1"/>
              </w:rPr>
              <w:t xml:space="preserve"> </w:t>
            </w:r>
            <w:r w:rsidR="002D112E" w:rsidRPr="000128AD">
              <w:rPr>
                <w:rFonts w:ascii="Franklin Gothic Book" w:hAnsi="Franklin Gothic Book"/>
                <w:color w:val="000000" w:themeColor="text1"/>
              </w:rPr>
              <w:t xml:space="preserve">Safe </w:t>
            </w:r>
            <w:r w:rsidR="00544171" w:rsidRPr="000128AD">
              <w:rPr>
                <w:rFonts w:ascii="Franklin Gothic Book" w:hAnsi="Franklin Gothic Book"/>
                <w:color w:val="000000" w:themeColor="text1"/>
              </w:rPr>
              <w:t xml:space="preserve">plan complies with </w:t>
            </w:r>
            <w:r w:rsidR="004A797A" w:rsidRPr="000128AD">
              <w:rPr>
                <w:rFonts w:ascii="Franklin Gothic Book" w:hAnsi="Franklin Gothic Book"/>
                <w:color w:val="000000" w:themeColor="text1"/>
              </w:rPr>
              <w:t xml:space="preserve">the </w:t>
            </w:r>
            <w:r w:rsidR="00544171" w:rsidRPr="000128AD">
              <w:rPr>
                <w:rFonts w:ascii="Franklin Gothic Book" w:hAnsi="Franklin Gothic Book"/>
                <w:color w:val="000000" w:themeColor="text1"/>
              </w:rPr>
              <w:t xml:space="preserve">latest Government regulations for </w:t>
            </w:r>
            <w:r w:rsidR="004E2813" w:rsidRPr="000128AD">
              <w:rPr>
                <w:rFonts w:ascii="Franklin Gothic Book" w:hAnsi="Franklin Gothic Book"/>
                <w:color w:val="000000" w:themeColor="text1"/>
              </w:rPr>
              <w:t>the State and for our</w:t>
            </w:r>
            <w:r w:rsidR="00544171" w:rsidRPr="000128AD">
              <w:rPr>
                <w:rFonts w:ascii="Franklin Gothic Book" w:hAnsi="Franklin Gothic Book"/>
                <w:color w:val="000000" w:themeColor="text1"/>
              </w:rPr>
              <w:t xml:space="preserve"> Local Government Area.</w:t>
            </w:r>
          </w:p>
          <w:p w14:paraId="5BC8BCE7" w14:textId="10EC4221" w:rsidR="00B03D54" w:rsidRPr="000128AD" w:rsidRDefault="00B03D54" w:rsidP="004E2813">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3F03CEEC" w14:textId="603AA31B" w:rsidR="00C2345B" w:rsidRPr="000128AD" w:rsidRDefault="00E84A40" w:rsidP="00A44F8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000000" w:themeColor="text1"/>
                <w:highlight w:val="yellow"/>
              </w:rPr>
              <w:t>Name of person doing this</w:t>
            </w:r>
          </w:p>
        </w:tc>
      </w:tr>
      <w:tr w:rsidR="00C84A36" w:rsidRPr="000128AD" w14:paraId="5C01AA65"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78AFCBCE" w14:textId="689E3A26" w:rsidR="004A1CB1" w:rsidRPr="000128AD" w:rsidRDefault="002E5B1B"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 xml:space="preserve">Apply density quotient to </w:t>
            </w:r>
            <w:r w:rsidR="001A7887" w:rsidRPr="000128AD">
              <w:rPr>
                <w:rFonts w:ascii="Franklin Gothic Book" w:hAnsi="Franklin Gothic Book"/>
                <w:color w:val="000000" w:themeColor="text1"/>
              </w:rPr>
              <w:t>calculate allowable persons/ patrons in each non-seated ‘common’ area of your venue</w:t>
            </w:r>
          </w:p>
        </w:tc>
        <w:tc>
          <w:tcPr>
            <w:tcW w:w="8069" w:type="dxa"/>
          </w:tcPr>
          <w:p w14:paraId="5FBDD6DA" w14:textId="137A839E" w:rsidR="00AB262E" w:rsidRPr="00443C1D" w:rsidRDefault="00443C1D"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443C1D">
              <w:rPr>
                <w:rFonts w:ascii="Franklin Gothic Book" w:hAnsi="Franklin Gothic Book"/>
                <w:color w:val="000000" w:themeColor="text1"/>
              </w:rPr>
              <w:t>We will c</w:t>
            </w:r>
            <w:r w:rsidR="008F17E3" w:rsidRPr="00443C1D">
              <w:rPr>
                <w:rFonts w:ascii="Franklin Gothic Book" w:hAnsi="Franklin Gothic Book"/>
                <w:color w:val="000000" w:themeColor="text1"/>
              </w:rPr>
              <w:t>alculate</w:t>
            </w:r>
            <w:r>
              <w:rPr>
                <w:rFonts w:ascii="Franklin Gothic Book" w:hAnsi="Franklin Gothic Book"/>
                <w:color w:val="000000" w:themeColor="text1"/>
              </w:rPr>
              <w:t xml:space="preserve"> density quotients for</w:t>
            </w:r>
            <w:r w:rsidR="008F17E3" w:rsidRPr="00443C1D">
              <w:rPr>
                <w:rFonts w:ascii="Franklin Gothic Book" w:hAnsi="Franklin Gothic Book"/>
                <w:color w:val="000000" w:themeColor="text1"/>
              </w:rPr>
              <w:t xml:space="preserve"> </w:t>
            </w:r>
            <w:r>
              <w:rPr>
                <w:rFonts w:ascii="Franklin Gothic Book" w:hAnsi="Franklin Gothic Book"/>
                <w:color w:val="000000" w:themeColor="text1"/>
              </w:rPr>
              <w:t xml:space="preserve">common </w:t>
            </w:r>
            <w:r w:rsidR="000C35F2" w:rsidRPr="00443C1D">
              <w:rPr>
                <w:rFonts w:ascii="Franklin Gothic Book" w:hAnsi="Franklin Gothic Book"/>
                <w:color w:val="000000" w:themeColor="text1"/>
              </w:rPr>
              <w:t xml:space="preserve">venue </w:t>
            </w:r>
            <w:r w:rsidR="008F17E3" w:rsidRPr="00443C1D">
              <w:rPr>
                <w:rFonts w:ascii="Franklin Gothic Book" w:hAnsi="Franklin Gothic Book"/>
                <w:color w:val="000000" w:themeColor="text1"/>
              </w:rPr>
              <w:t xml:space="preserve">areas </w:t>
            </w:r>
            <w:r w:rsidR="00A853D0" w:rsidRPr="00443C1D">
              <w:rPr>
                <w:rFonts w:ascii="Franklin Gothic Book" w:hAnsi="Franklin Gothic Book"/>
                <w:color w:val="000000" w:themeColor="text1"/>
              </w:rPr>
              <w:t xml:space="preserve">by size and </w:t>
            </w:r>
            <w:proofErr w:type="gramStart"/>
            <w:r w:rsidR="00A853D0" w:rsidRPr="00443C1D">
              <w:rPr>
                <w:rFonts w:ascii="Franklin Gothic Book" w:hAnsi="Franklin Gothic Book"/>
                <w:color w:val="000000" w:themeColor="text1"/>
              </w:rPr>
              <w:t>capacity</w:t>
            </w:r>
            <w:r w:rsidRPr="00443C1D">
              <w:rPr>
                <w:rFonts w:ascii="Franklin Gothic Book" w:hAnsi="Franklin Gothic Book"/>
                <w:color w:val="000000" w:themeColor="text1"/>
              </w:rPr>
              <w:t>, and</w:t>
            </w:r>
            <w:proofErr w:type="gramEnd"/>
            <w:r w:rsidRPr="00443C1D">
              <w:rPr>
                <w:rFonts w:ascii="Franklin Gothic Book" w:hAnsi="Franklin Gothic Book"/>
                <w:color w:val="000000" w:themeColor="text1"/>
              </w:rPr>
              <w:t xml:space="preserve"> r</w:t>
            </w:r>
            <w:r w:rsidR="00A853D0" w:rsidRPr="00443C1D">
              <w:rPr>
                <w:rFonts w:ascii="Franklin Gothic Book" w:hAnsi="Franklin Gothic Book"/>
                <w:color w:val="000000" w:themeColor="text1"/>
              </w:rPr>
              <w:t>ecord</w:t>
            </w:r>
            <w:r w:rsidR="000C35F2" w:rsidRPr="00443C1D">
              <w:rPr>
                <w:rFonts w:ascii="Franklin Gothic Book" w:hAnsi="Franklin Gothic Book"/>
                <w:color w:val="000000" w:themeColor="text1"/>
              </w:rPr>
              <w:t xml:space="preserve"> how many people can be in each space. </w:t>
            </w:r>
          </w:p>
          <w:p w14:paraId="22638F1D" w14:textId="6060B740" w:rsidR="00384DDA" w:rsidRPr="00443C1D" w:rsidRDefault="00384DDA"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r w:rsidRPr="000128AD">
              <w:rPr>
                <w:rFonts w:ascii="Franklin Gothic Book" w:hAnsi="Franklin Gothic Book"/>
                <w:lang w:val="en-GB"/>
              </w:rPr>
              <w:t xml:space="preserve">Calculate each area separately </w:t>
            </w:r>
            <w:r w:rsidR="003F4946" w:rsidRPr="000128AD">
              <w:rPr>
                <w:rFonts w:ascii="Franklin Gothic Book" w:hAnsi="Franklin Gothic Book"/>
                <w:lang w:val="en-GB"/>
              </w:rPr>
              <w:t xml:space="preserve">and record the number </w:t>
            </w:r>
            <w:r w:rsidR="00496AC6" w:rsidRPr="000128AD">
              <w:rPr>
                <w:rFonts w:ascii="Franklin Gothic Book" w:hAnsi="Franklin Gothic Book"/>
                <w:lang w:val="en-GB"/>
              </w:rPr>
              <w:t xml:space="preserve">of people. </w:t>
            </w:r>
            <w:r w:rsidR="00EA3916" w:rsidRPr="000128AD">
              <w:rPr>
                <w:rFonts w:ascii="Franklin Gothic Book" w:hAnsi="Franklin Gothic Book"/>
                <w:lang w:val="en-GB"/>
              </w:rPr>
              <w:t>Areas</w:t>
            </w:r>
            <w:r w:rsidR="00496AC6" w:rsidRPr="000128AD">
              <w:rPr>
                <w:rFonts w:ascii="Franklin Gothic Book" w:hAnsi="Franklin Gothic Book"/>
                <w:lang w:val="en-GB"/>
              </w:rPr>
              <w:t xml:space="preserve"> to consider include</w:t>
            </w:r>
            <w:r w:rsidRPr="000128AD">
              <w:rPr>
                <w:rFonts w:ascii="Franklin Gothic Book" w:hAnsi="Franklin Gothic Book"/>
                <w:lang w:val="en-GB"/>
              </w:rPr>
              <w:t xml:space="preserve">: </w:t>
            </w:r>
          </w:p>
          <w:p w14:paraId="06A6D281" w14:textId="2D537533" w:rsidR="001A7887" w:rsidRPr="00443C1D" w:rsidRDefault="001A7887" w:rsidP="006C1AD8">
            <w:pPr>
              <w:pStyle w:val="ListParagraph"/>
              <w:numPr>
                <w:ilvl w:val="0"/>
                <w:numId w:val="12"/>
              </w:numPr>
              <w:spacing w:after="80"/>
              <w:ind w:left="69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 w:val="22"/>
                <w:szCs w:val="21"/>
              </w:rPr>
            </w:pPr>
            <w:r w:rsidRPr="00443C1D">
              <w:rPr>
                <w:rFonts w:ascii="Franklin Gothic Book" w:eastAsia="Calibri" w:hAnsi="Franklin Gothic Book" w:cstheme="minorHAnsi"/>
                <w:color w:val="C00000"/>
                <w:sz w:val="22"/>
                <w:szCs w:val="21"/>
              </w:rPr>
              <w:t>Foyer/ Entrance</w:t>
            </w:r>
          </w:p>
          <w:p w14:paraId="3F847EAF" w14:textId="75C3E61D" w:rsidR="001A7887" w:rsidRPr="00443C1D" w:rsidRDefault="001A7887" w:rsidP="006C1AD8">
            <w:pPr>
              <w:pStyle w:val="ListParagraph"/>
              <w:numPr>
                <w:ilvl w:val="0"/>
                <w:numId w:val="12"/>
              </w:numPr>
              <w:spacing w:after="80"/>
              <w:ind w:left="69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 w:val="22"/>
                <w:szCs w:val="21"/>
              </w:rPr>
            </w:pPr>
            <w:r w:rsidRPr="00443C1D">
              <w:rPr>
                <w:rFonts w:ascii="Franklin Gothic Book" w:eastAsia="Calibri" w:hAnsi="Franklin Gothic Book" w:cstheme="minorHAnsi"/>
                <w:color w:val="C00000"/>
                <w:sz w:val="22"/>
                <w:szCs w:val="21"/>
              </w:rPr>
              <w:t>Bathrooms/ Toilets (calculate each separately)</w:t>
            </w:r>
          </w:p>
          <w:p w14:paraId="026F4D76" w14:textId="13E63652" w:rsidR="001A7887" w:rsidRPr="00443C1D" w:rsidRDefault="001A7887" w:rsidP="006C1AD8">
            <w:pPr>
              <w:pStyle w:val="ListParagraph"/>
              <w:numPr>
                <w:ilvl w:val="0"/>
                <w:numId w:val="12"/>
              </w:numPr>
              <w:spacing w:after="80"/>
              <w:ind w:left="69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 w:val="22"/>
                <w:szCs w:val="21"/>
              </w:rPr>
            </w:pPr>
            <w:r w:rsidRPr="00443C1D">
              <w:rPr>
                <w:rFonts w:ascii="Franklin Gothic Book" w:eastAsia="Calibri" w:hAnsi="Franklin Gothic Book" w:cstheme="minorHAnsi"/>
                <w:color w:val="C00000"/>
                <w:sz w:val="22"/>
                <w:szCs w:val="21"/>
              </w:rPr>
              <w:t>Green Room (Performers area</w:t>
            </w:r>
            <w:r w:rsidR="00443C1D">
              <w:rPr>
                <w:rFonts w:ascii="Franklin Gothic Book" w:eastAsia="Calibri" w:hAnsi="Franklin Gothic Book" w:cstheme="minorHAnsi"/>
                <w:color w:val="C00000"/>
                <w:sz w:val="22"/>
                <w:szCs w:val="21"/>
              </w:rPr>
              <w:t>,</w:t>
            </w:r>
            <w:r w:rsidRPr="00443C1D">
              <w:rPr>
                <w:rFonts w:ascii="Franklin Gothic Book" w:eastAsia="Calibri" w:hAnsi="Franklin Gothic Book" w:cstheme="minorHAnsi"/>
                <w:color w:val="C00000"/>
                <w:sz w:val="22"/>
                <w:szCs w:val="21"/>
              </w:rPr>
              <w:t xml:space="preserve"> </w:t>
            </w:r>
            <w:r w:rsidR="00443C1D">
              <w:rPr>
                <w:rFonts w:ascii="Franklin Gothic Book" w:eastAsia="Calibri" w:hAnsi="Franklin Gothic Book" w:cstheme="minorHAnsi"/>
                <w:color w:val="C00000"/>
                <w:sz w:val="22"/>
                <w:szCs w:val="21"/>
              </w:rPr>
              <w:t>m</w:t>
            </w:r>
            <w:r w:rsidRPr="00443C1D">
              <w:rPr>
                <w:rFonts w:ascii="Franklin Gothic Book" w:eastAsia="Calibri" w:hAnsi="Franklin Gothic Book" w:cstheme="minorHAnsi"/>
                <w:color w:val="C00000"/>
                <w:sz w:val="22"/>
                <w:szCs w:val="21"/>
              </w:rPr>
              <w:t>aybe a side room, sup</w:t>
            </w:r>
            <w:r w:rsidR="00443C1D">
              <w:rPr>
                <w:rFonts w:ascii="Franklin Gothic Book" w:eastAsia="Calibri" w:hAnsi="Franklin Gothic Book" w:cstheme="minorHAnsi"/>
                <w:color w:val="C00000"/>
                <w:sz w:val="22"/>
                <w:szCs w:val="21"/>
              </w:rPr>
              <w:t>p</w:t>
            </w:r>
            <w:r w:rsidRPr="00443C1D">
              <w:rPr>
                <w:rFonts w:ascii="Franklin Gothic Book" w:eastAsia="Calibri" w:hAnsi="Franklin Gothic Book" w:cstheme="minorHAnsi"/>
                <w:color w:val="C00000"/>
                <w:sz w:val="22"/>
                <w:szCs w:val="21"/>
              </w:rPr>
              <w:t>er room or other space for performers and workers)</w:t>
            </w:r>
          </w:p>
          <w:p w14:paraId="11559C40" w14:textId="0769AEE2" w:rsidR="001A7887" w:rsidRPr="00443C1D" w:rsidRDefault="001A7887" w:rsidP="006C1AD8">
            <w:pPr>
              <w:pStyle w:val="ListParagraph"/>
              <w:numPr>
                <w:ilvl w:val="0"/>
                <w:numId w:val="12"/>
              </w:numPr>
              <w:spacing w:after="80"/>
              <w:ind w:left="69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 w:val="22"/>
                <w:szCs w:val="21"/>
              </w:rPr>
            </w:pPr>
            <w:r w:rsidRPr="00443C1D">
              <w:rPr>
                <w:rFonts w:ascii="Franklin Gothic Book" w:eastAsia="Calibri" w:hAnsi="Franklin Gothic Book" w:cstheme="minorHAnsi"/>
                <w:color w:val="C00000"/>
                <w:sz w:val="22"/>
                <w:szCs w:val="21"/>
              </w:rPr>
              <w:t>Any other back of house spaces</w:t>
            </w:r>
            <w:r w:rsidR="008F1E76" w:rsidRPr="00443C1D">
              <w:rPr>
                <w:rFonts w:ascii="Franklin Gothic Book" w:eastAsia="Calibri" w:hAnsi="Franklin Gothic Book" w:cstheme="minorHAnsi"/>
                <w:color w:val="C00000"/>
                <w:sz w:val="22"/>
                <w:szCs w:val="21"/>
              </w:rPr>
              <w:t xml:space="preserve"> </w:t>
            </w:r>
            <w:r w:rsidR="00443C1D">
              <w:rPr>
                <w:rFonts w:ascii="Franklin Gothic Book" w:eastAsia="Calibri" w:hAnsi="Franklin Gothic Book" w:cstheme="minorHAnsi"/>
                <w:color w:val="C00000"/>
                <w:sz w:val="22"/>
                <w:szCs w:val="21"/>
              </w:rPr>
              <w:t>(</w:t>
            </w:r>
            <w:r w:rsidR="008F1E76" w:rsidRPr="00443C1D">
              <w:rPr>
                <w:rFonts w:ascii="Franklin Gothic Book" w:eastAsia="Calibri" w:hAnsi="Franklin Gothic Book" w:cstheme="minorHAnsi"/>
                <w:color w:val="C00000"/>
                <w:sz w:val="22"/>
                <w:szCs w:val="21"/>
              </w:rPr>
              <w:t>record each one separately</w:t>
            </w:r>
            <w:r w:rsidR="00443C1D">
              <w:rPr>
                <w:rFonts w:ascii="Franklin Gothic Book" w:eastAsia="Calibri" w:hAnsi="Franklin Gothic Book" w:cstheme="minorHAnsi"/>
                <w:color w:val="C00000"/>
                <w:sz w:val="22"/>
                <w:szCs w:val="21"/>
              </w:rPr>
              <w:t>)</w:t>
            </w:r>
          </w:p>
          <w:p w14:paraId="28DCED5C" w14:textId="4324E87F" w:rsidR="00443C1D" w:rsidRPr="00443C1D" w:rsidRDefault="001A7887" w:rsidP="00443C1D">
            <w:pPr>
              <w:pStyle w:val="ListParagraph"/>
              <w:numPr>
                <w:ilvl w:val="0"/>
                <w:numId w:val="12"/>
              </w:numPr>
              <w:spacing w:after="80"/>
              <w:ind w:left="69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 w:val="22"/>
                <w:szCs w:val="22"/>
              </w:rPr>
            </w:pPr>
            <w:r w:rsidRPr="00443C1D">
              <w:rPr>
                <w:rFonts w:ascii="Franklin Gothic Book" w:eastAsia="Calibri" w:hAnsi="Franklin Gothic Book" w:cstheme="minorHAnsi"/>
                <w:color w:val="C00000"/>
                <w:sz w:val="22"/>
                <w:szCs w:val="22"/>
              </w:rPr>
              <w:t>Bar or Food serv</w:t>
            </w:r>
            <w:r w:rsidR="00443C1D" w:rsidRPr="00443C1D">
              <w:rPr>
                <w:rFonts w:ascii="Franklin Gothic Book" w:eastAsia="Calibri" w:hAnsi="Franklin Gothic Book" w:cstheme="minorHAnsi"/>
                <w:color w:val="C00000"/>
                <w:sz w:val="22"/>
                <w:szCs w:val="22"/>
              </w:rPr>
              <w:t>ice</w:t>
            </w:r>
            <w:r w:rsidRPr="00443C1D">
              <w:rPr>
                <w:rFonts w:ascii="Franklin Gothic Book" w:eastAsia="Calibri" w:hAnsi="Franklin Gothic Book" w:cstheme="minorHAnsi"/>
                <w:color w:val="C00000"/>
                <w:sz w:val="22"/>
                <w:szCs w:val="22"/>
              </w:rPr>
              <w:t xml:space="preserve"> areas if applicable</w:t>
            </w:r>
          </w:p>
          <w:p w14:paraId="592639C3" w14:textId="4149C183" w:rsidR="00443C1D" w:rsidRPr="00443C1D" w:rsidRDefault="00443C1D" w:rsidP="00443C1D">
            <w:pPr>
              <w:pStyle w:val="ListParagraph"/>
              <w:numPr>
                <w:ilvl w:val="0"/>
                <w:numId w:val="12"/>
              </w:numPr>
              <w:spacing w:after="80"/>
              <w:ind w:left="69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 w:val="22"/>
                <w:szCs w:val="22"/>
              </w:rPr>
            </w:pPr>
            <w:r w:rsidRPr="00443C1D">
              <w:rPr>
                <w:rFonts w:ascii="Franklin Gothic Book" w:eastAsia="Calibri" w:hAnsi="Franklin Gothic Book" w:cstheme="minorHAnsi"/>
                <w:color w:val="C00000"/>
                <w:sz w:val="22"/>
                <w:szCs w:val="22"/>
              </w:rPr>
              <w:t>Add or Delete other spaces depending on your venue</w:t>
            </w:r>
          </w:p>
          <w:p w14:paraId="33CE9C77" w14:textId="79F81C09" w:rsidR="00443C1D" w:rsidRPr="000128AD" w:rsidRDefault="00443C1D" w:rsidP="00443C1D">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r>
              <w:rPr>
                <w:rFonts w:ascii="Franklin Gothic Book" w:hAnsi="Franklin Gothic Book"/>
                <w:lang w:val="en-GB"/>
              </w:rPr>
              <w:t>In this plan, note each relevant area. F</w:t>
            </w:r>
            <w:r w:rsidRPr="000128AD">
              <w:rPr>
                <w:rFonts w:ascii="Franklin Gothic Book" w:hAnsi="Franklin Gothic Book"/>
                <w:lang w:val="en-GB"/>
              </w:rPr>
              <w:t xml:space="preserve">or example:  </w:t>
            </w:r>
          </w:p>
          <w:p w14:paraId="5E0CAF77" w14:textId="70BA4A0F" w:rsidR="00443C1D" w:rsidRDefault="00443C1D" w:rsidP="00443C1D">
            <w:pPr>
              <w:pStyle w:val="BulletPoints"/>
              <w:numPr>
                <w:ilvl w:val="0"/>
                <w:numId w:val="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sidRPr="000128AD">
              <w:rPr>
                <w:rFonts w:ascii="Franklin Gothic Book" w:hAnsi="Franklin Gothic Book"/>
                <w:color w:val="000000" w:themeColor="text1"/>
                <w:lang w:val="en-GB"/>
              </w:rPr>
              <w:t xml:space="preserve">At one person per two square metres density quotient, the maximum number of persons allowed in our foyer (or entrance hall area) is: </w:t>
            </w:r>
            <w:r w:rsidR="00F44378">
              <w:rPr>
                <w:rFonts w:ascii="Franklin Gothic Book" w:hAnsi="Franklin Gothic Book"/>
                <w:color w:val="000000" w:themeColor="text1"/>
                <w:highlight w:val="yellow"/>
                <w:lang w:val="en-GB"/>
              </w:rPr>
              <w:t>number of</w:t>
            </w:r>
            <w:r w:rsidRPr="000128AD">
              <w:rPr>
                <w:rFonts w:ascii="Franklin Gothic Book" w:hAnsi="Franklin Gothic Book"/>
                <w:color w:val="000000" w:themeColor="text1"/>
                <w:highlight w:val="yellow"/>
                <w:lang w:val="en-GB"/>
              </w:rPr>
              <w:t xml:space="preserve"> patrons and staff</w:t>
            </w:r>
          </w:p>
          <w:p w14:paraId="7AE6D9FC" w14:textId="77777777" w:rsidR="00443C1D" w:rsidRPr="00443C1D" w:rsidRDefault="00443C1D" w:rsidP="00443C1D">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p>
          <w:p w14:paraId="6B084074" w14:textId="75397F96" w:rsidR="0042547B" w:rsidRPr="000128AD" w:rsidRDefault="003F4946" w:rsidP="008E752A">
            <w:pPr>
              <w:pStyle w:val="BulletPoints"/>
              <w:numPr>
                <w:ilvl w:val="0"/>
                <w:numId w:val="2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sidRPr="000128AD">
              <w:rPr>
                <w:rFonts w:ascii="Franklin Gothic Book" w:hAnsi="Franklin Gothic Book"/>
                <w:color w:val="000000" w:themeColor="text1"/>
              </w:rPr>
              <w:t>We will erect</w:t>
            </w:r>
            <w:r w:rsidR="0042547B" w:rsidRPr="000128AD">
              <w:rPr>
                <w:rFonts w:ascii="Franklin Gothic Book" w:hAnsi="Franklin Gothic Book"/>
                <w:color w:val="000000" w:themeColor="text1"/>
              </w:rPr>
              <w:t xml:space="preserve"> visible signage</w:t>
            </w:r>
            <w:r w:rsidRPr="000128AD">
              <w:rPr>
                <w:rFonts w:ascii="Franklin Gothic Book" w:hAnsi="Franklin Gothic Book"/>
                <w:color w:val="000000" w:themeColor="text1"/>
              </w:rPr>
              <w:t xml:space="preserve"> for each space showing the room capacity. </w:t>
            </w:r>
            <w:r w:rsidR="0042547B" w:rsidRPr="000128AD">
              <w:rPr>
                <w:rFonts w:ascii="Franklin Gothic Book" w:hAnsi="Franklin Gothic Book"/>
                <w:color w:val="000000" w:themeColor="text1"/>
              </w:rPr>
              <w:t xml:space="preserve"> </w:t>
            </w:r>
          </w:p>
          <w:p w14:paraId="4E0099BC" w14:textId="6875340A" w:rsidR="006E5F69" w:rsidRPr="000128AD" w:rsidRDefault="006E5F69" w:rsidP="008E752A">
            <w:pPr>
              <w:pStyle w:val="BulletPoints"/>
              <w:numPr>
                <w:ilvl w:val="0"/>
                <w:numId w:val="2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sidRPr="000128AD">
              <w:rPr>
                <w:rFonts w:ascii="Franklin Gothic Book" w:hAnsi="Franklin Gothic Book"/>
                <w:color w:val="000000" w:themeColor="text1"/>
                <w:lang w:val="en-GB"/>
              </w:rPr>
              <w:t xml:space="preserve">For </w:t>
            </w:r>
            <w:r w:rsidR="00287E1B" w:rsidRPr="000128AD">
              <w:rPr>
                <w:rFonts w:ascii="Franklin Gothic Book" w:hAnsi="Franklin Gothic Book"/>
                <w:color w:val="000000" w:themeColor="text1"/>
                <w:lang w:val="en-GB"/>
              </w:rPr>
              <w:t xml:space="preserve">our </w:t>
            </w:r>
            <w:r w:rsidRPr="000128AD">
              <w:rPr>
                <w:rFonts w:ascii="Franklin Gothic Book" w:hAnsi="Franklin Gothic Book"/>
                <w:color w:val="000000" w:themeColor="text1"/>
                <w:lang w:val="en-GB"/>
              </w:rPr>
              <w:t xml:space="preserve">non-seated areas like foyers, </w:t>
            </w:r>
            <w:r w:rsidR="00287E1B" w:rsidRPr="000128AD">
              <w:rPr>
                <w:rFonts w:ascii="Franklin Gothic Book" w:hAnsi="Franklin Gothic Book"/>
                <w:color w:val="000000" w:themeColor="text1"/>
                <w:lang w:val="en-GB"/>
              </w:rPr>
              <w:t>we have</w:t>
            </w:r>
            <w:r w:rsidRPr="000128AD">
              <w:rPr>
                <w:rFonts w:ascii="Franklin Gothic Book" w:hAnsi="Franklin Gothic Book"/>
                <w:color w:val="000000" w:themeColor="text1"/>
                <w:lang w:val="en-GB"/>
              </w:rPr>
              <w:t xml:space="preserve"> strategies in place </w:t>
            </w:r>
            <w:r w:rsidR="00287E1B" w:rsidRPr="000128AD">
              <w:rPr>
                <w:rFonts w:ascii="Franklin Gothic Book" w:hAnsi="Franklin Gothic Book"/>
                <w:color w:val="000000" w:themeColor="text1"/>
                <w:lang w:val="en-GB"/>
              </w:rPr>
              <w:t xml:space="preserve">via staffing, signage and operations </w:t>
            </w:r>
            <w:r w:rsidRPr="000128AD">
              <w:rPr>
                <w:rFonts w:ascii="Franklin Gothic Book" w:hAnsi="Franklin Gothic Book"/>
                <w:color w:val="000000" w:themeColor="text1"/>
                <w:lang w:val="en-GB"/>
              </w:rPr>
              <w:t xml:space="preserve">to ensure physical distancing where possible and </w:t>
            </w:r>
            <w:r w:rsidR="003E3685" w:rsidRPr="000128AD">
              <w:rPr>
                <w:rFonts w:ascii="Franklin Gothic Book" w:hAnsi="Franklin Gothic Book"/>
                <w:color w:val="000000" w:themeColor="text1"/>
                <w:lang w:val="en-GB"/>
              </w:rPr>
              <w:t xml:space="preserve">to ensure </w:t>
            </w:r>
            <w:r w:rsidRPr="000128AD">
              <w:rPr>
                <w:rFonts w:ascii="Franklin Gothic Book" w:hAnsi="Franklin Gothic Book"/>
                <w:color w:val="000000" w:themeColor="text1"/>
                <w:lang w:val="en-GB"/>
              </w:rPr>
              <w:t xml:space="preserve">compliance with capacity of areas. </w:t>
            </w:r>
          </w:p>
          <w:p w14:paraId="1D388F7A" w14:textId="6157E64D" w:rsidR="006E5F69" w:rsidRPr="000128AD" w:rsidRDefault="003E3685" w:rsidP="008E752A">
            <w:pPr>
              <w:pStyle w:val="BulletPoints"/>
              <w:numPr>
                <w:ilvl w:val="0"/>
                <w:numId w:val="2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lang w:val="en-GB"/>
              </w:rPr>
              <w:t>We will use</w:t>
            </w:r>
            <w:r w:rsidR="006E5F69" w:rsidRPr="000128AD">
              <w:rPr>
                <w:rFonts w:ascii="Franklin Gothic Book" w:hAnsi="Franklin Gothic Book"/>
                <w:color w:val="000000" w:themeColor="text1"/>
                <w:lang w:val="en-GB"/>
              </w:rPr>
              <w:t xml:space="preserve"> these</w:t>
            </w:r>
            <w:r w:rsidR="0042547B" w:rsidRPr="000128AD">
              <w:rPr>
                <w:rFonts w:ascii="Franklin Gothic Book" w:hAnsi="Franklin Gothic Book"/>
                <w:color w:val="000000" w:themeColor="text1"/>
                <w:lang w:val="en-GB"/>
              </w:rPr>
              <w:t xml:space="preserve"> common areas</w:t>
            </w:r>
            <w:r w:rsidR="006E5F69" w:rsidRPr="000128AD">
              <w:rPr>
                <w:rFonts w:ascii="Franklin Gothic Book" w:hAnsi="Franklin Gothic Book"/>
                <w:color w:val="000000" w:themeColor="text1"/>
                <w:lang w:val="en-GB"/>
              </w:rPr>
              <w:t xml:space="preserve"> as ‘thoroughfares’ rather than ‘dwell areas’ to avoid </w:t>
            </w:r>
            <w:r w:rsidR="0042547B" w:rsidRPr="000128AD">
              <w:rPr>
                <w:rFonts w:ascii="Franklin Gothic Book" w:hAnsi="Franklin Gothic Book"/>
                <w:color w:val="000000" w:themeColor="text1"/>
                <w:lang w:val="en-GB"/>
              </w:rPr>
              <w:t>overcrowding</w:t>
            </w:r>
            <w:r w:rsidR="006E5F69" w:rsidRPr="000128AD">
              <w:rPr>
                <w:rFonts w:ascii="Franklin Gothic Book" w:hAnsi="Franklin Gothic Book"/>
                <w:color w:val="000000" w:themeColor="text1"/>
                <w:lang w:val="en-GB"/>
              </w:rPr>
              <w:t xml:space="preserve"> and capacity problems. </w:t>
            </w:r>
            <w:r w:rsidR="00297B55" w:rsidRPr="000128AD">
              <w:rPr>
                <w:rFonts w:ascii="Franklin Gothic Book" w:hAnsi="Franklin Gothic Book"/>
                <w:color w:val="000000" w:themeColor="text1"/>
                <w:lang w:val="en-GB"/>
              </w:rPr>
              <w:t>Staff</w:t>
            </w:r>
            <w:r w:rsidR="006E5F69" w:rsidRPr="000128AD">
              <w:rPr>
                <w:rFonts w:ascii="Franklin Gothic Book" w:hAnsi="Franklin Gothic Book"/>
                <w:color w:val="000000" w:themeColor="text1"/>
                <w:lang w:val="en-GB"/>
              </w:rPr>
              <w:t xml:space="preserve"> </w:t>
            </w:r>
            <w:r w:rsidR="00297B55" w:rsidRPr="000128AD">
              <w:rPr>
                <w:rFonts w:ascii="Franklin Gothic Book" w:hAnsi="Franklin Gothic Book"/>
                <w:color w:val="000000" w:themeColor="text1"/>
                <w:lang w:val="en-GB"/>
              </w:rPr>
              <w:t xml:space="preserve">will </w:t>
            </w:r>
            <w:proofErr w:type="gramStart"/>
            <w:r w:rsidR="00297B55" w:rsidRPr="000128AD">
              <w:rPr>
                <w:rFonts w:ascii="Franklin Gothic Book" w:hAnsi="Franklin Gothic Book"/>
                <w:color w:val="000000" w:themeColor="text1"/>
                <w:lang w:val="en-GB"/>
              </w:rPr>
              <w:t>moved</w:t>
            </w:r>
            <w:proofErr w:type="gramEnd"/>
            <w:r w:rsidR="006E5F69" w:rsidRPr="000128AD">
              <w:rPr>
                <w:rFonts w:ascii="Franklin Gothic Book" w:hAnsi="Franklin Gothic Book"/>
                <w:color w:val="000000" w:themeColor="text1"/>
                <w:lang w:val="en-GB"/>
              </w:rPr>
              <w:t xml:space="preserve"> </w:t>
            </w:r>
            <w:r w:rsidR="00297B55" w:rsidRPr="000128AD">
              <w:rPr>
                <w:rFonts w:ascii="Franklin Gothic Book" w:hAnsi="Franklin Gothic Book"/>
                <w:color w:val="000000" w:themeColor="text1"/>
                <w:lang w:val="en-GB"/>
              </w:rPr>
              <w:t xml:space="preserve">patrons </w:t>
            </w:r>
            <w:r w:rsidR="006E5F69" w:rsidRPr="000128AD">
              <w:rPr>
                <w:rFonts w:ascii="Franklin Gothic Book" w:hAnsi="Franklin Gothic Book"/>
                <w:color w:val="000000" w:themeColor="text1"/>
                <w:lang w:val="en-GB"/>
              </w:rPr>
              <w:t xml:space="preserve">through these </w:t>
            </w:r>
            <w:r w:rsidR="00297B55" w:rsidRPr="000128AD">
              <w:rPr>
                <w:rFonts w:ascii="Franklin Gothic Book" w:hAnsi="Franklin Gothic Book"/>
                <w:color w:val="000000" w:themeColor="text1"/>
                <w:lang w:val="en-GB"/>
              </w:rPr>
              <w:t xml:space="preserve">common area </w:t>
            </w:r>
            <w:r w:rsidR="006E5F69" w:rsidRPr="000128AD">
              <w:rPr>
                <w:rFonts w:ascii="Franklin Gothic Book" w:hAnsi="Franklin Gothic Book"/>
                <w:color w:val="000000" w:themeColor="text1"/>
                <w:lang w:val="en-GB"/>
              </w:rPr>
              <w:t xml:space="preserve">spaces </w:t>
            </w:r>
            <w:r w:rsidR="00297B55" w:rsidRPr="000128AD">
              <w:rPr>
                <w:rFonts w:ascii="Franklin Gothic Book" w:hAnsi="Franklin Gothic Book"/>
                <w:color w:val="000000" w:themeColor="text1"/>
                <w:lang w:val="en-GB"/>
              </w:rPr>
              <w:t xml:space="preserve">quickly </w:t>
            </w:r>
            <w:r w:rsidR="006E5F69" w:rsidRPr="000128AD">
              <w:rPr>
                <w:rFonts w:ascii="Franklin Gothic Book" w:hAnsi="Franklin Gothic Book"/>
                <w:color w:val="000000" w:themeColor="text1"/>
                <w:lang w:val="en-GB"/>
              </w:rPr>
              <w:t xml:space="preserve">and into the main auditorium / hall / venue area. </w:t>
            </w:r>
          </w:p>
          <w:p w14:paraId="79602105" w14:textId="6340F157" w:rsidR="007B6F81" w:rsidRPr="000128AD" w:rsidRDefault="007B6F81" w:rsidP="00297B55">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p>
        </w:tc>
        <w:tc>
          <w:tcPr>
            <w:tcW w:w="3193" w:type="dxa"/>
          </w:tcPr>
          <w:p w14:paraId="4542DBD7" w14:textId="77777777" w:rsidR="00732ED4" w:rsidRPr="000128AD" w:rsidRDefault="000361F8" w:rsidP="00EE15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color w:val="000000" w:themeColor="text1"/>
              </w:rPr>
              <w:t xml:space="preserve"> </w:t>
            </w:r>
          </w:p>
          <w:p w14:paraId="566C70DE" w14:textId="77777777" w:rsidR="00421543" w:rsidRPr="000128AD" w:rsidRDefault="00421543" w:rsidP="00EE15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p w14:paraId="6E8DCCD9" w14:textId="6DDC214A" w:rsidR="00443C1D" w:rsidRDefault="003F4946" w:rsidP="00EE15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C00000"/>
              </w:rPr>
              <w:t>Sign templates available from government website</w:t>
            </w:r>
            <w:r w:rsidR="00443C1D">
              <w:rPr>
                <w:rFonts w:ascii="Franklin Gothic Book" w:hAnsi="Franklin Gothic Book"/>
                <w:color w:val="C00000"/>
              </w:rPr>
              <w:t>.</w:t>
            </w:r>
          </w:p>
          <w:p w14:paraId="3BB529C2" w14:textId="69091D5C" w:rsidR="003F4946" w:rsidRPr="000128AD" w:rsidRDefault="00297B55" w:rsidP="00EE15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C00000"/>
              </w:rPr>
              <w:t xml:space="preserve">See Resources Section at end of this Template for </w:t>
            </w:r>
            <w:r w:rsidR="00443C1D">
              <w:rPr>
                <w:rFonts w:ascii="Franklin Gothic Book" w:hAnsi="Franklin Gothic Book"/>
                <w:color w:val="C00000"/>
              </w:rPr>
              <w:t>l</w:t>
            </w:r>
            <w:r w:rsidRPr="000128AD">
              <w:rPr>
                <w:rFonts w:ascii="Franklin Gothic Book" w:hAnsi="Franklin Gothic Book"/>
                <w:color w:val="C00000"/>
              </w:rPr>
              <w:t xml:space="preserve">inks. </w:t>
            </w:r>
          </w:p>
          <w:p w14:paraId="1E64C9A4" w14:textId="77777777" w:rsidR="00421543" w:rsidRPr="000128AD" w:rsidRDefault="00421543" w:rsidP="00297B55">
            <w:pPr>
              <w:spacing w:after="16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Cs w:val="22"/>
              </w:rPr>
            </w:pPr>
          </w:p>
          <w:p w14:paraId="40B55833" w14:textId="77777777" w:rsidR="00421543" w:rsidRPr="000128AD" w:rsidRDefault="00421543" w:rsidP="00297B55">
            <w:pPr>
              <w:spacing w:after="16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Cs w:val="22"/>
              </w:rPr>
            </w:pPr>
          </w:p>
          <w:p w14:paraId="300FBEF6" w14:textId="61713D0C" w:rsidR="00297B55" w:rsidRPr="000128AD" w:rsidRDefault="00297B55" w:rsidP="00297B55">
            <w:pPr>
              <w:spacing w:after="16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color w:val="C00000"/>
                <w:szCs w:val="22"/>
              </w:rPr>
            </w:pPr>
            <w:r w:rsidRPr="000128AD">
              <w:rPr>
                <w:rFonts w:ascii="Franklin Gothic Book" w:eastAsia="Calibri" w:hAnsi="Franklin Gothic Book" w:cstheme="minorHAnsi"/>
                <w:color w:val="C00000"/>
                <w:szCs w:val="22"/>
              </w:rPr>
              <w:t>Calculate non-seat</w:t>
            </w:r>
            <w:r w:rsidR="00443C1D">
              <w:rPr>
                <w:rFonts w:ascii="Franklin Gothic Book" w:eastAsia="Calibri" w:hAnsi="Franklin Gothic Book" w:cstheme="minorHAnsi"/>
                <w:color w:val="C00000"/>
                <w:szCs w:val="22"/>
              </w:rPr>
              <w:t>ed</w:t>
            </w:r>
            <w:r w:rsidRPr="000128AD">
              <w:rPr>
                <w:rFonts w:ascii="Franklin Gothic Book" w:eastAsia="Calibri" w:hAnsi="Franklin Gothic Book" w:cstheme="minorHAnsi"/>
                <w:color w:val="C00000"/>
                <w:szCs w:val="22"/>
              </w:rPr>
              <w:t xml:space="preserve"> common area capacity based on: </w:t>
            </w:r>
          </w:p>
          <w:p w14:paraId="671DA1C8" w14:textId="77777777" w:rsidR="00297B55" w:rsidRPr="000128AD" w:rsidRDefault="00297B55" w:rsidP="00297B55">
            <w:pPr>
              <w:spacing w:after="16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i/>
                <w:iCs/>
                <w:color w:val="C00000"/>
                <w:szCs w:val="22"/>
              </w:rPr>
            </w:pPr>
            <w:r w:rsidRPr="000128AD">
              <w:rPr>
                <w:rFonts w:ascii="Franklin Gothic Book" w:eastAsia="Calibri" w:hAnsi="Franklin Gothic Book" w:cstheme="minorHAnsi"/>
                <w:b/>
                <w:bCs/>
                <w:color w:val="C00000"/>
                <w:szCs w:val="22"/>
              </w:rPr>
              <w:t>1 person per 2 m sq density</w:t>
            </w:r>
            <w:r w:rsidRPr="000128AD">
              <w:rPr>
                <w:rFonts w:ascii="Franklin Gothic Book" w:eastAsia="Calibri" w:hAnsi="Franklin Gothic Book" w:cstheme="minorHAnsi"/>
                <w:color w:val="C00000"/>
                <w:szCs w:val="22"/>
              </w:rPr>
              <w:t xml:space="preserve"> </w:t>
            </w:r>
          </w:p>
          <w:p w14:paraId="76D45B42" w14:textId="77777777" w:rsidR="00297B55" w:rsidRPr="000128AD" w:rsidRDefault="00297B55" w:rsidP="00297B55">
            <w:pPr>
              <w:spacing w:after="160"/>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heme="minorHAnsi"/>
                <w:i/>
                <w:iCs/>
                <w:color w:val="C00000"/>
                <w:szCs w:val="22"/>
              </w:rPr>
            </w:pPr>
            <w:r w:rsidRPr="000128AD">
              <w:rPr>
                <w:rFonts w:ascii="Franklin Gothic Book" w:eastAsia="Calibri" w:hAnsi="Franklin Gothic Book" w:cstheme="minorHAnsi"/>
                <w:i/>
                <w:iCs/>
                <w:color w:val="C00000"/>
                <w:szCs w:val="22"/>
              </w:rPr>
              <w:t xml:space="preserve">For More Info on calculating Capacity by Density Quotient see: </w:t>
            </w:r>
          </w:p>
          <w:p w14:paraId="4BBDD881" w14:textId="77777777" w:rsidR="00297B55" w:rsidRPr="000128AD" w:rsidRDefault="00835FBD" w:rsidP="00297B55">
            <w:pPr>
              <w:pStyle w:val="BulletPoints"/>
              <w:cnfStyle w:val="000000000000" w:firstRow="0" w:lastRow="0" w:firstColumn="0" w:lastColumn="0" w:oddVBand="0" w:evenVBand="0" w:oddHBand="0" w:evenHBand="0" w:firstRowFirstColumn="0" w:firstRowLastColumn="0" w:lastRowFirstColumn="0" w:lastRowLastColumn="0"/>
              <w:rPr>
                <w:rStyle w:val="Hyperlink"/>
                <w:rFonts w:ascii="Franklin Gothic Book" w:eastAsia="Calibri" w:hAnsi="Franklin Gothic Book"/>
              </w:rPr>
            </w:pPr>
            <w:hyperlink r:id="rId15" w:history="1">
              <w:r w:rsidR="00297B55" w:rsidRPr="000128AD">
                <w:rPr>
                  <w:rStyle w:val="Hyperlink"/>
                  <w:rFonts w:ascii="Franklin Gothic Book" w:eastAsia="Calibri" w:hAnsi="Franklin Gothic Book"/>
                </w:rPr>
                <w:t>https://www.coronavirus.vic.gov.au/four-and-two-square-metre-rules</w:t>
              </w:r>
            </w:hyperlink>
          </w:p>
          <w:p w14:paraId="77DFB3CD" w14:textId="4E555BF2" w:rsidR="00297B55" w:rsidRPr="000128AD" w:rsidRDefault="00297B55" w:rsidP="00EE154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8471B6" w:rsidRPr="000128AD" w14:paraId="7C47650D"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6CB5F385" w14:textId="739D3C12" w:rsidR="008471B6" w:rsidRPr="000128AD" w:rsidRDefault="0042547B"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 xml:space="preserve">Main Venue Capacity – Auditoria </w:t>
            </w:r>
          </w:p>
          <w:p w14:paraId="30D9D7D7" w14:textId="6ED07ABF" w:rsidR="001A7887" w:rsidRPr="000128AD" w:rsidRDefault="001A7887"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Apply percentage capacity rule to determine number of patrons allowed in main seated venue/ hall area</w:t>
            </w:r>
          </w:p>
          <w:p w14:paraId="5E723EAD" w14:textId="35319CFF" w:rsidR="001A7887" w:rsidRPr="000128AD" w:rsidRDefault="001A7887" w:rsidP="00037DBF">
            <w:pPr>
              <w:rPr>
                <w:rFonts w:ascii="Franklin Gothic Book" w:hAnsi="Franklin Gothic Book"/>
                <w:b w:val="0"/>
                <w:bCs w:val="0"/>
                <w:color w:val="000000" w:themeColor="text1"/>
              </w:rPr>
            </w:pPr>
          </w:p>
        </w:tc>
        <w:tc>
          <w:tcPr>
            <w:tcW w:w="8069" w:type="dxa"/>
          </w:tcPr>
          <w:p w14:paraId="60F85426" w14:textId="5D226080" w:rsidR="0042547B" w:rsidRPr="00443C1D" w:rsidRDefault="001A7887"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443C1D">
              <w:rPr>
                <w:rFonts w:ascii="Franklin Gothic Book" w:hAnsi="Franklin Gothic Book"/>
                <w:color w:val="000000" w:themeColor="text1"/>
              </w:rPr>
              <w:t>For indoor seated spaces</w:t>
            </w:r>
            <w:r w:rsidR="00443C1D">
              <w:rPr>
                <w:rFonts w:ascii="Franklin Gothic Book" w:hAnsi="Franklin Gothic Book"/>
                <w:color w:val="000000" w:themeColor="text1"/>
              </w:rPr>
              <w:t>, we will</w:t>
            </w:r>
            <w:r w:rsidRPr="00443C1D">
              <w:rPr>
                <w:rFonts w:ascii="Franklin Gothic Book" w:hAnsi="Franklin Gothic Book"/>
                <w:color w:val="000000" w:themeColor="text1"/>
              </w:rPr>
              <w:t xml:space="preserve"> calculate allowable capacity</w:t>
            </w:r>
            <w:r w:rsidR="00965F3A" w:rsidRPr="00443C1D">
              <w:rPr>
                <w:rFonts w:ascii="Franklin Gothic Book" w:hAnsi="Franklin Gothic Book"/>
                <w:color w:val="000000" w:themeColor="text1"/>
              </w:rPr>
              <w:t>.</w:t>
            </w:r>
            <w:r w:rsidRPr="00443C1D">
              <w:rPr>
                <w:rFonts w:ascii="Franklin Gothic Book" w:hAnsi="Franklin Gothic Book"/>
                <w:color w:val="000000" w:themeColor="text1"/>
              </w:rPr>
              <w:t xml:space="preserve"> </w:t>
            </w:r>
          </w:p>
          <w:p w14:paraId="21BA1754" w14:textId="3269641B" w:rsidR="001A7887" w:rsidRPr="00443C1D" w:rsidRDefault="0042547B"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443C1D">
              <w:rPr>
                <w:rFonts w:ascii="Franklin Gothic Book" w:hAnsi="Franklin Gothic Book"/>
                <w:color w:val="000000" w:themeColor="text1"/>
              </w:rPr>
              <w:t xml:space="preserve">Currently this is </w:t>
            </w:r>
            <w:r w:rsidR="00DB29B2" w:rsidRPr="00443C1D">
              <w:rPr>
                <w:rFonts w:ascii="Franklin Gothic Book" w:hAnsi="Franklin Gothic Book"/>
                <w:color w:val="000000" w:themeColor="text1"/>
              </w:rPr>
              <w:t>100</w:t>
            </w:r>
            <w:r w:rsidR="001A7887" w:rsidRPr="00443C1D">
              <w:rPr>
                <w:rFonts w:ascii="Franklin Gothic Book" w:hAnsi="Franklin Gothic Book"/>
                <w:color w:val="000000" w:themeColor="text1"/>
              </w:rPr>
              <w:t>% of normal full, seated capacity</w:t>
            </w:r>
            <w:r w:rsidR="00E83A9A" w:rsidRPr="00443C1D">
              <w:rPr>
                <w:rFonts w:ascii="Franklin Gothic Book" w:hAnsi="Franklin Gothic Book"/>
                <w:color w:val="000000" w:themeColor="text1"/>
              </w:rPr>
              <w:t>.</w:t>
            </w:r>
            <w:r w:rsidR="001A7887" w:rsidRPr="00443C1D">
              <w:rPr>
                <w:rFonts w:ascii="Franklin Gothic Book" w:hAnsi="Franklin Gothic Book"/>
                <w:color w:val="000000" w:themeColor="text1"/>
              </w:rPr>
              <w:t xml:space="preserve"> </w:t>
            </w:r>
          </w:p>
          <w:p w14:paraId="0CB3EDA1" w14:textId="0A830C3B" w:rsidR="00E83A9A" w:rsidRPr="000128AD" w:rsidRDefault="001A7887"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NB: This percentage is subject to change. Update this figure if Government regulations change. </w:t>
            </w:r>
            <w:r w:rsidR="00E83A9A" w:rsidRPr="000128AD">
              <w:rPr>
                <w:rFonts w:ascii="Franklin Gothic Book" w:hAnsi="Franklin Gothic Book"/>
              </w:rPr>
              <w:t xml:space="preserve"> </w:t>
            </w:r>
          </w:p>
          <w:p w14:paraId="2501A308" w14:textId="79457F01" w:rsidR="00EE4013" w:rsidRPr="000128AD" w:rsidRDefault="00EE4013" w:rsidP="00EE4013">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As per Government Regulations, our current auditorium/ hall seated capacity </w:t>
            </w:r>
            <w:r w:rsidRPr="00443C1D">
              <w:rPr>
                <w:rFonts w:ascii="Franklin Gothic Book" w:hAnsi="Franklin Gothic Book"/>
                <w:color w:val="000000" w:themeColor="text1"/>
              </w:rPr>
              <w:t xml:space="preserve">is </w:t>
            </w:r>
            <w:r w:rsidR="00F44378" w:rsidRPr="00F44378">
              <w:rPr>
                <w:rFonts w:ascii="Franklin Gothic Book" w:hAnsi="Franklin Gothic Book"/>
                <w:color w:val="000000" w:themeColor="text1"/>
                <w:highlight w:val="yellow"/>
              </w:rPr>
              <w:t>number</w:t>
            </w:r>
            <w:r w:rsidR="008149F7" w:rsidRPr="000128AD">
              <w:rPr>
                <w:rFonts w:ascii="Franklin Gothic Book" w:hAnsi="Franklin Gothic Book"/>
                <w:color w:val="000000" w:themeColor="text1"/>
              </w:rPr>
              <w:t xml:space="preserve">, being 100% of our normal seated capacity. </w:t>
            </w:r>
            <w:r w:rsidRPr="000128AD">
              <w:rPr>
                <w:rFonts w:ascii="Franklin Gothic Book" w:hAnsi="Franklin Gothic Book"/>
                <w:color w:val="000000" w:themeColor="text1"/>
              </w:rPr>
              <w:t xml:space="preserve"> </w:t>
            </w:r>
          </w:p>
          <w:p w14:paraId="726FA076" w14:textId="0D8109B1" w:rsidR="008149F7" w:rsidRPr="000128AD" w:rsidRDefault="008149F7" w:rsidP="008149F7">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If </w:t>
            </w:r>
            <w:r w:rsidR="00832A7D" w:rsidRPr="000128AD">
              <w:rPr>
                <w:rFonts w:ascii="Franklin Gothic Book" w:hAnsi="Franklin Gothic Book"/>
              </w:rPr>
              <w:t>capacity capping comes back into force you will need to consider the following:</w:t>
            </w:r>
          </w:p>
          <w:p w14:paraId="1E20828B" w14:textId="5E1810D3" w:rsidR="00DF17E4" w:rsidRPr="00443C1D" w:rsidRDefault="00DF17E4" w:rsidP="00E82677">
            <w:pPr>
              <w:pStyle w:val="BulletPoints"/>
              <w:numPr>
                <w:ilvl w:val="0"/>
                <w:numId w:val="4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43C1D">
              <w:rPr>
                <w:rFonts w:ascii="Franklin Gothic Book" w:hAnsi="Franklin Gothic Book"/>
              </w:rPr>
              <w:t xml:space="preserve">Reconfigure seating plans for allowable capacity and distancing – </w:t>
            </w:r>
            <w:proofErr w:type="spellStart"/>
            <w:r w:rsidRPr="00443C1D">
              <w:rPr>
                <w:rFonts w:ascii="Franklin Gothic Book" w:hAnsi="Franklin Gothic Book"/>
              </w:rPr>
              <w:t>eg.</w:t>
            </w:r>
            <w:proofErr w:type="spellEnd"/>
            <w:r w:rsidRPr="00443C1D">
              <w:rPr>
                <w:rFonts w:ascii="Franklin Gothic Book" w:hAnsi="Franklin Gothic Book"/>
              </w:rPr>
              <w:t xml:space="preserve"> </w:t>
            </w:r>
            <w:r w:rsidR="001A7887" w:rsidRPr="00443C1D">
              <w:rPr>
                <w:rFonts w:ascii="Franklin Gothic Book" w:hAnsi="Franklin Gothic Book"/>
              </w:rPr>
              <w:t>Consider removing some seating rows to create more space within the 75%</w:t>
            </w:r>
            <w:r w:rsidRPr="00443C1D">
              <w:rPr>
                <w:rFonts w:ascii="Franklin Gothic Book" w:hAnsi="Franklin Gothic Book"/>
              </w:rPr>
              <w:t xml:space="preserve"> </w:t>
            </w:r>
          </w:p>
          <w:p w14:paraId="154386A2" w14:textId="5C4A52FB" w:rsidR="00DF17E4" w:rsidRPr="00443C1D" w:rsidRDefault="00DF17E4" w:rsidP="00E82677">
            <w:pPr>
              <w:pStyle w:val="BulletPoints"/>
              <w:numPr>
                <w:ilvl w:val="0"/>
                <w:numId w:val="4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r w:rsidRPr="00443C1D">
              <w:rPr>
                <w:rFonts w:ascii="Franklin Gothic Book" w:hAnsi="Franklin Gothic Book"/>
                <w:lang w:val="en-GB"/>
              </w:rPr>
              <w:t xml:space="preserve">Limit </w:t>
            </w:r>
            <w:r w:rsidR="001A7887" w:rsidRPr="00443C1D">
              <w:rPr>
                <w:rFonts w:ascii="Franklin Gothic Book" w:hAnsi="Franklin Gothic Book"/>
                <w:lang w:val="en-GB"/>
              </w:rPr>
              <w:t>ticket</w:t>
            </w:r>
            <w:r w:rsidRPr="00443C1D">
              <w:rPr>
                <w:rFonts w:ascii="Franklin Gothic Book" w:hAnsi="Franklin Gothic Book"/>
                <w:lang w:val="en-GB"/>
              </w:rPr>
              <w:t xml:space="preserve"> sales</w:t>
            </w:r>
            <w:r w:rsidR="001A7887" w:rsidRPr="00443C1D">
              <w:rPr>
                <w:rFonts w:ascii="Franklin Gothic Book" w:hAnsi="Franklin Gothic Book"/>
                <w:lang w:val="en-GB"/>
              </w:rPr>
              <w:t xml:space="preserve"> to the new capacity</w:t>
            </w:r>
            <w:r w:rsidRPr="00443C1D">
              <w:rPr>
                <w:rFonts w:ascii="Franklin Gothic Book" w:hAnsi="Franklin Gothic Book"/>
                <w:lang w:val="en-GB"/>
              </w:rPr>
              <w:t xml:space="preserve"> </w:t>
            </w:r>
          </w:p>
          <w:p w14:paraId="2FFE93FE" w14:textId="6E88575C" w:rsidR="00626D87" w:rsidRPr="000128AD" w:rsidRDefault="00626D87" w:rsidP="00626D87">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r w:rsidRPr="000128AD">
              <w:rPr>
                <w:rFonts w:ascii="Franklin Gothic Book" w:hAnsi="Franklin Gothic Book"/>
                <w:lang w:val="en-GB"/>
              </w:rPr>
              <w:t>You may delete the</w:t>
            </w:r>
            <w:r w:rsidR="00443C1D">
              <w:rPr>
                <w:rFonts w:ascii="Franklin Gothic Book" w:hAnsi="Franklin Gothic Book"/>
                <w:lang w:val="en-GB"/>
              </w:rPr>
              <w:t xml:space="preserve"> above</w:t>
            </w:r>
            <w:r w:rsidRPr="000128AD">
              <w:rPr>
                <w:rFonts w:ascii="Franklin Gothic Book" w:hAnsi="Franklin Gothic Book"/>
                <w:lang w:val="en-GB"/>
              </w:rPr>
              <w:t xml:space="preserve"> actions for now. </w:t>
            </w:r>
          </w:p>
          <w:p w14:paraId="0DDDB89C" w14:textId="46CF4D87" w:rsidR="008471B6" w:rsidRPr="000128AD" w:rsidRDefault="007435D0" w:rsidP="00443C1D">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If </w:t>
            </w:r>
            <w:r w:rsidR="00B67EC0" w:rsidRPr="000128AD">
              <w:rPr>
                <w:rFonts w:ascii="Franklin Gothic Book" w:hAnsi="Franklin Gothic Book"/>
              </w:rPr>
              <w:t xml:space="preserve">you are an </w:t>
            </w:r>
            <w:r w:rsidRPr="000128AD">
              <w:rPr>
                <w:rFonts w:ascii="Franklin Gothic Book" w:hAnsi="Franklin Gothic Book"/>
              </w:rPr>
              <w:t xml:space="preserve">Outside non-seated Venue </w:t>
            </w:r>
            <w:r w:rsidR="00B67EC0" w:rsidRPr="000128AD">
              <w:rPr>
                <w:rFonts w:ascii="Franklin Gothic Book" w:hAnsi="Franklin Gothic Book"/>
              </w:rPr>
              <w:t xml:space="preserve">you must </w:t>
            </w:r>
            <w:r w:rsidRPr="000128AD">
              <w:rPr>
                <w:rFonts w:ascii="Franklin Gothic Book" w:hAnsi="Franklin Gothic Book"/>
              </w:rPr>
              <w:t xml:space="preserve">apply </w:t>
            </w:r>
            <w:r w:rsidR="00B67EC0" w:rsidRPr="000128AD">
              <w:rPr>
                <w:rFonts w:ascii="Franklin Gothic Book" w:hAnsi="Franklin Gothic Book"/>
              </w:rPr>
              <w:t xml:space="preserve">the </w:t>
            </w:r>
            <w:r w:rsidRPr="000128AD">
              <w:rPr>
                <w:rFonts w:ascii="Franklin Gothic Book" w:hAnsi="Franklin Gothic Book"/>
              </w:rPr>
              <w:t xml:space="preserve">density quotient of 1 person per 2 sqm. </w:t>
            </w:r>
          </w:p>
          <w:p w14:paraId="5FDB5A66" w14:textId="3D9EBDA2" w:rsidR="007435D0" w:rsidRPr="000128AD" w:rsidRDefault="007435D0"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193" w:type="dxa"/>
          </w:tcPr>
          <w:p w14:paraId="6FF1E8DE" w14:textId="77777777" w:rsidR="00421543" w:rsidRPr="000128AD" w:rsidRDefault="00421543" w:rsidP="0042154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color w:val="000000" w:themeColor="text1"/>
              </w:rPr>
              <w:t xml:space="preserve"> </w:t>
            </w:r>
          </w:p>
          <w:p w14:paraId="7D27D5F0" w14:textId="2FB8A00E" w:rsidR="008471B6" w:rsidRPr="000128AD" w:rsidRDefault="008471B6" w:rsidP="008640C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000000" w:themeColor="text1"/>
              </w:rPr>
            </w:pPr>
          </w:p>
        </w:tc>
      </w:tr>
      <w:tr w:rsidR="00EA7E79" w:rsidRPr="000128AD" w14:paraId="32F322FC" w14:textId="77777777" w:rsidTr="00EA7E79">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3C3D32D0" w14:textId="15C3E074" w:rsidR="00EA7E79" w:rsidRPr="000128AD" w:rsidRDefault="00EA7E79" w:rsidP="00EA7E79">
            <w:pPr>
              <w:rPr>
                <w:rFonts w:ascii="Franklin Gothic Book" w:hAnsi="Franklin Gothic Book"/>
                <w:color w:val="000000" w:themeColor="text1"/>
              </w:rPr>
            </w:pPr>
            <w:r w:rsidRPr="000128AD">
              <w:rPr>
                <w:rFonts w:ascii="Franklin Gothic Book" w:hAnsi="Franklin Gothic Book"/>
                <w:color w:val="000000" w:themeColor="text1"/>
              </w:rPr>
              <w:t>Managing Distancing and Patron Numbers – Strategies</w:t>
            </w:r>
          </w:p>
        </w:tc>
        <w:tc>
          <w:tcPr>
            <w:tcW w:w="8069" w:type="dxa"/>
          </w:tcPr>
          <w:p w14:paraId="6232A197" w14:textId="5431706C" w:rsidR="00EA7E79" w:rsidRPr="000128AD" w:rsidRDefault="00EA7E79"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i/>
                <w:iCs/>
                <w:color w:val="C00000"/>
              </w:rPr>
            </w:pPr>
            <w:r w:rsidRPr="000128AD">
              <w:rPr>
                <w:rFonts w:ascii="Franklin Gothic Book" w:hAnsi="Franklin Gothic Book" w:cstheme="minorHAnsi"/>
                <w:i/>
                <w:iCs/>
                <w:color w:val="C00000"/>
              </w:rPr>
              <w:t xml:space="preserve">Options for managing </w:t>
            </w:r>
            <w:r w:rsidR="00443C1D">
              <w:rPr>
                <w:rFonts w:ascii="Franklin Gothic Book" w:hAnsi="Franklin Gothic Book" w:cstheme="minorHAnsi"/>
                <w:i/>
                <w:iCs/>
                <w:color w:val="C00000"/>
              </w:rPr>
              <w:t>d</w:t>
            </w:r>
            <w:r w:rsidRPr="000128AD">
              <w:rPr>
                <w:rFonts w:ascii="Franklin Gothic Book" w:hAnsi="Franklin Gothic Book" w:cstheme="minorHAnsi"/>
                <w:i/>
                <w:iCs/>
                <w:color w:val="C00000"/>
              </w:rPr>
              <w:t xml:space="preserve">istancing and </w:t>
            </w:r>
            <w:r w:rsidR="00443C1D">
              <w:rPr>
                <w:rFonts w:ascii="Franklin Gothic Book" w:hAnsi="Franklin Gothic Book" w:cstheme="minorHAnsi"/>
                <w:i/>
                <w:iCs/>
                <w:color w:val="C00000"/>
              </w:rPr>
              <w:t>p</w:t>
            </w:r>
            <w:r w:rsidRPr="000128AD">
              <w:rPr>
                <w:rFonts w:ascii="Franklin Gothic Book" w:hAnsi="Franklin Gothic Book" w:cstheme="minorHAnsi"/>
                <w:i/>
                <w:iCs/>
                <w:color w:val="C00000"/>
              </w:rPr>
              <w:t xml:space="preserve">atron </w:t>
            </w:r>
            <w:r w:rsidR="00443C1D">
              <w:rPr>
                <w:rFonts w:ascii="Franklin Gothic Book" w:hAnsi="Franklin Gothic Book" w:cstheme="minorHAnsi"/>
                <w:i/>
                <w:iCs/>
                <w:color w:val="C00000"/>
              </w:rPr>
              <w:t>n</w:t>
            </w:r>
            <w:r w:rsidRPr="000128AD">
              <w:rPr>
                <w:rFonts w:ascii="Franklin Gothic Book" w:hAnsi="Franklin Gothic Book" w:cstheme="minorHAnsi"/>
                <w:i/>
                <w:iCs/>
                <w:color w:val="C00000"/>
              </w:rPr>
              <w:t>umbers. Choose those best suited to your venue and keep them in your plan. Delete those you will not use. Make sure you have a process for enacting the</w:t>
            </w:r>
            <w:r w:rsidR="00443C1D">
              <w:rPr>
                <w:rFonts w:ascii="Franklin Gothic Book" w:hAnsi="Franklin Gothic Book" w:cstheme="minorHAnsi"/>
                <w:i/>
                <w:iCs/>
                <w:color w:val="C00000"/>
              </w:rPr>
              <w:t xml:space="preserve"> below</w:t>
            </w:r>
            <w:r w:rsidRPr="000128AD">
              <w:rPr>
                <w:rFonts w:ascii="Franklin Gothic Book" w:hAnsi="Franklin Gothic Book" w:cstheme="minorHAnsi"/>
                <w:i/>
                <w:iCs/>
                <w:color w:val="C00000"/>
              </w:rPr>
              <w:t xml:space="preserve"> strategies.</w:t>
            </w:r>
          </w:p>
          <w:p w14:paraId="4B6E0901" w14:textId="3E6A0AEC" w:rsidR="00EA7E79" w:rsidRPr="000128AD" w:rsidRDefault="0047580F" w:rsidP="00363EF1">
            <w:pPr>
              <w:pStyle w:val="ListParagraph"/>
              <w:numPr>
                <w:ilvl w:val="0"/>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We will i</w:t>
            </w:r>
            <w:r w:rsidR="00EA7E79" w:rsidRPr="000128AD">
              <w:rPr>
                <w:rFonts w:ascii="Franklin Gothic Book" w:hAnsi="Franklin Gothic Book" w:cstheme="minorHAnsi"/>
                <w:sz w:val="22"/>
                <w:szCs w:val="22"/>
              </w:rPr>
              <w:t xml:space="preserve">dentify and manage high risk crowding and queueing areas requiring physical distancing management. </w:t>
            </w:r>
            <w:r w:rsidR="007223C3" w:rsidRPr="000128AD">
              <w:rPr>
                <w:rFonts w:ascii="Franklin Gothic Book" w:hAnsi="Franklin Gothic Book" w:cstheme="minorHAnsi"/>
                <w:sz w:val="22"/>
                <w:szCs w:val="22"/>
              </w:rPr>
              <w:t xml:space="preserve">The areas we have identified for managing of crowding and safe distancing are: </w:t>
            </w:r>
            <w:r w:rsidR="007223C3" w:rsidRPr="000128AD">
              <w:rPr>
                <w:rFonts w:ascii="Franklin Gothic Book" w:hAnsi="Franklin Gothic Book" w:cstheme="minorHAnsi"/>
                <w:color w:val="C00000"/>
                <w:sz w:val="22"/>
                <w:szCs w:val="22"/>
              </w:rPr>
              <w:t>(Delete / Use as appropriate. Add if needed)</w:t>
            </w:r>
          </w:p>
          <w:p w14:paraId="19F95541" w14:textId="71895C02" w:rsidR="007223C3" w:rsidRPr="000128AD" w:rsidRDefault="00EA7E79"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venue </w:t>
            </w:r>
            <w:r w:rsidR="007223C3" w:rsidRPr="000128AD">
              <w:rPr>
                <w:rFonts w:ascii="Franklin Gothic Book" w:hAnsi="Franklin Gothic Book" w:cstheme="minorHAnsi"/>
                <w:sz w:val="22"/>
                <w:szCs w:val="22"/>
              </w:rPr>
              <w:t>entrance</w:t>
            </w:r>
          </w:p>
          <w:p w14:paraId="2BCF7F07" w14:textId="36B0C2BE" w:rsidR="007223C3" w:rsidRPr="000128AD" w:rsidRDefault="007223C3"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hall foyer</w:t>
            </w:r>
          </w:p>
          <w:p w14:paraId="48A9F41B" w14:textId="16E4D8BC" w:rsidR="007223C3" w:rsidRPr="000128AD" w:rsidRDefault="00EA7E79"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box office</w:t>
            </w:r>
          </w:p>
          <w:p w14:paraId="03742725" w14:textId="217F1EDE" w:rsidR="007223C3" w:rsidRPr="000128AD" w:rsidRDefault="00EA7E79"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toilets</w:t>
            </w:r>
          </w:p>
          <w:p w14:paraId="02EDFB3A" w14:textId="1073A1B2" w:rsidR="007223C3" w:rsidRPr="000128AD" w:rsidRDefault="00EA7E79"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food areas</w:t>
            </w:r>
            <w:r w:rsidR="007223C3" w:rsidRPr="000128AD">
              <w:rPr>
                <w:rFonts w:ascii="Franklin Gothic Book" w:hAnsi="Franklin Gothic Book" w:cstheme="minorHAnsi"/>
                <w:sz w:val="22"/>
                <w:szCs w:val="22"/>
              </w:rPr>
              <w:t>/ café/ hall servery</w:t>
            </w:r>
          </w:p>
          <w:p w14:paraId="56A3592F" w14:textId="3F0ED952" w:rsidR="007223C3" w:rsidRPr="000128AD" w:rsidRDefault="00EA7E79"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backstage </w:t>
            </w:r>
          </w:p>
          <w:p w14:paraId="575C3B76" w14:textId="0B98A9B8" w:rsidR="00EA7E79" w:rsidRPr="000128AD" w:rsidRDefault="007223C3"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dressing room/ su</w:t>
            </w:r>
            <w:r w:rsidR="00443C1D">
              <w:rPr>
                <w:rFonts w:ascii="Franklin Gothic Book" w:hAnsi="Franklin Gothic Book" w:cstheme="minorHAnsi"/>
                <w:sz w:val="22"/>
                <w:szCs w:val="22"/>
              </w:rPr>
              <w:t>p</w:t>
            </w:r>
            <w:r w:rsidRPr="000128AD">
              <w:rPr>
                <w:rFonts w:ascii="Franklin Gothic Book" w:hAnsi="Franklin Gothic Book" w:cstheme="minorHAnsi"/>
                <w:sz w:val="22"/>
                <w:szCs w:val="22"/>
              </w:rPr>
              <w:t>per room</w:t>
            </w:r>
            <w:r w:rsidR="00EA7E79" w:rsidRPr="000128AD">
              <w:rPr>
                <w:rFonts w:ascii="Franklin Gothic Book" w:hAnsi="Franklin Gothic Book" w:cstheme="minorHAnsi"/>
                <w:sz w:val="22"/>
                <w:szCs w:val="22"/>
              </w:rPr>
              <w:t>.</w:t>
            </w:r>
          </w:p>
          <w:p w14:paraId="0861FE61" w14:textId="5AE56D45" w:rsidR="00EA7E79" w:rsidRPr="000128AD" w:rsidRDefault="00A06CAE" w:rsidP="00363EF1">
            <w:pPr>
              <w:pStyle w:val="ListParagraph"/>
              <w:numPr>
                <w:ilvl w:val="0"/>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We will p</w:t>
            </w:r>
            <w:r w:rsidR="00EA7E79" w:rsidRPr="000128AD">
              <w:rPr>
                <w:rFonts w:ascii="Franklin Gothic Book" w:hAnsi="Franklin Gothic Book" w:cstheme="minorHAnsi"/>
                <w:sz w:val="22"/>
                <w:szCs w:val="22"/>
              </w:rPr>
              <w:t xml:space="preserve">lace floor, ground or wall markings or signs to identify 1.5 metre distancing between persons queuing at all </w:t>
            </w:r>
            <w:r w:rsidRPr="000128AD">
              <w:rPr>
                <w:rFonts w:ascii="Franklin Gothic Book" w:hAnsi="Franklin Gothic Book" w:cstheme="minorHAnsi"/>
                <w:sz w:val="22"/>
                <w:szCs w:val="22"/>
              </w:rPr>
              <w:t xml:space="preserve">the </w:t>
            </w:r>
            <w:r w:rsidR="00EA7E79" w:rsidRPr="000128AD">
              <w:rPr>
                <w:rFonts w:ascii="Franklin Gothic Book" w:hAnsi="Franklin Gothic Book" w:cstheme="minorHAnsi"/>
                <w:sz w:val="22"/>
                <w:szCs w:val="22"/>
              </w:rPr>
              <w:t>relevant locations</w:t>
            </w:r>
            <w:r w:rsidRPr="000128AD">
              <w:rPr>
                <w:rFonts w:ascii="Franklin Gothic Book" w:hAnsi="Franklin Gothic Book" w:cstheme="minorHAnsi"/>
                <w:sz w:val="22"/>
                <w:szCs w:val="22"/>
              </w:rPr>
              <w:t xml:space="preserve"> identified above</w:t>
            </w:r>
          </w:p>
          <w:p w14:paraId="326880EB" w14:textId="55AEFC77" w:rsidR="00EA7E79" w:rsidRPr="000128AD" w:rsidRDefault="00A06CAE" w:rsidP="00363EF1">
            <w:pPr>
              <w:pStyle w:val="ListParagraph"/>
              <w:numPr>
                <w:ilvl w:val="0"/>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We will use</w:t>
            </w:r>
            <w:r w:rsidR="00EA7E79" w:rsidRPr="000128AD">
              <w:rPr>
                <w:rFonts w:ascii="Franklin Gothic Book" w:hAnsi="Franklin Gothic Book" w:cstheme="minorHAnsi"/>
                <w:sz w:val="22"/>
                <w:szCs w:val="22"/>
              </w:rPr>
              <w:t xml:space="preserve"> physical barriers in high foot traffic areas to separate crowds</w:t>
            </w:r>
            <w:r w:rsidRPr="000128AD">
              <w:rPr>
                <w:rFonts w:ascii="Franklin Gothic Book" w:hAnsi="Franklin Gothic Book" w:cstheme="minorHAnsi"/>
                <w:sz w:val="22"/>
                <w:szCs w:val="22"/>
              </w:rPr>
              <w:t xml:space="preserve"> at these locations</w:t>
            </w:r>
            <w:r w:rsidR="00443C1D">
              <w:rPr>
                <w:rFonts w:ascii="Franklin Gothic Book" w:hAnsi="Franklin Gothic Book" w:cstheme="minorHAnsi"/>
                <w:sz w:val="22"/>
                <w:szCs w:val="22"/>
              </w:rPr>
              <w:t xml:space="preserve"> </w:t>
            </w:r>
            <w:r w:rsidR="00E73757" w:rsidRPr="000128AD">
              <w:rPr>
                <w:rFonts w:ascii="Franklin Gothic Book" w:hAnsi="Franklin Gothic Book" w:cstheme="minorHAnsi"/>
                <w:color w:val="C00000"/>
                <w:sz w:val="22"/>
                <w:szCs w:val="22"/>
              </w:rPr>
              <w:t>(</w:t>
            </w:r>
            <w:r w:rsidR="00443C1D">
              <w:rPr>
                <w:rFonts w:ascii="Franklin Gothic Book" w:hAnsi="Franklin Gothic Book" w:cstheme="minorHAnsi"/>
                <w:color w:val="C00000"/>
                <w:sz w:val="22"/>
                <w:szCs w:val="22"/>
              </w:rPr>
              <w:t>c</w:t>
            </w:r>
            <w:r w:rsidR="00E73757" w:rsidRPr="000128AD">
              <w:rPr>
                <w:rFonts w:ascii="Franklin Gothic Book" w:hAnsi="Franklin Gothic Book" w:cstheme="minorHAnsi"/>
                <w:color w:val="C00000"/>
                <w:sz w:val="22"/>
                <w:szCs w:val="22"/>
              </w:rPr>
              <w:t>onsider bollards for example, and say what you will use if you are)</w:t>
            </w:r>
            <w:r w:rsidR="00443C1D">
              <w:rPr>
                <w:rFonts w:ascii="Franklin Gothic Book" w:hAnsi="Franklin Gothic Book" w:cstheme="minorHAnsi"/>
                <w:color w:val="C00000"/>
                <w:sz w:val="22"/>
                <w:szCs w:val="22"/>
              </w:rPr>
              <w:t>:</w:t>
            </w:r>
          </w:p>
          <w:p w14:paraId="07909213" w14:textId="0022D63F" w:rsidR="00E73757" w:rsidRPr="000128AD" w:rsidRDefault="00E73757" w:rsidP="00363EF1">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color w:val="C00000"/>
                <w:sz w:val="22"/>
                <w:szCs w:val="22"/>
              </w:rPr>
              <w:t>State where</w:t>
            </w:r>
          </w:p>
          <w:p w14:paraId="55535C2E" w14:textId="0F3C847E" w:rsidR="00EA7E79" w:rsidRPr="000128AD" w:rsidRDefault="00E73757" w:rsidP="00363EF1">
            <w:pPr>
              <w:pStyle w:val="ListParagraph"/>
              <w:numPr>
                <w:ilvl w:val="0"/>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We have a process in place to ensure</w:t>
            </w:r>
            <w:r w:rsidR="00EA7E79" w:rsidRPr="000128AD">
              <w:rPr>
                <w:rFonts w:ascii="Franklin Gothic Book" w:hAnsi="Franklin Gothic Book" w:cstheme="minorHAnsi"/>
                <w:sz w:val="22"/>
                <w:szCs w:val="22"/>
              </w:rPr>
              <w:t xml:space="preserve"> one-way flow of foot traffic is established where possible</w:t>
            </w:r>
            <w:r w:rsidR="00097F71" w:rsidRPr="000128AD">
              <w:rPr>
                <w:rFonts w:ascii="Franklin Gothic Book" w:hAnsi="Franklin Gothic Book" w:cstheme="minorHAnsi"/>
                <w:sz w:val="22"/>
                <w:szCs w:val="22"/>
              </w:rPr>
              <w:t xml:space="preserve">. We will use bollards or floor arrows to direct traffic flow. </w:t>
            </w:r>
          </w:p>
          <w:p w14:paraId="7A043C61" w14:textId="5381DF84" w:rsidR="00EA7E79" w:rsidRPr="000128AD" w:rsidRDefault="00097F71" w:rsidP="00363EF1">
            <w:pPr>
              <w:pStyle w:val="ListParagraph"/>
              <w:numPr>
                <w:ilvl w:val="0"/>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sz w:val="22"/>
                <w:szCs w:val="22"/>
              </w:rPr>
              <w:t>We will use</w:t>
            </w:r>
            <w:r w:rsidR="00EA7E79" w:rsidRPr="000128AD">
              <w:rPr>
                <w:rFonts w:ascii="Franklin Gothic Book" w:hAnsi="Franklin Gothic Book" w:cstheme="minorHAnsi"/>
                <w:sz w:val="22"/>
                <w:szCs w:val="22"/>
              </w:rPr>
              <w:t xml:space="preserve"> separate entries and exits for </w:t>
            </w:r>
            <w:r w:rsidRPr="000128AD">
              <w:rPr>
                <w:rFonts w:ascii="Franklin Gothic Book" w:hAnsi="Franklin Gothic Book" w:cstheme="minorHAnsi"/>
                <w:sz w:val="22"/>
                <w:szCs w:val="22"/>
              </w:rPr>
              <w:t>patrons coming into our venue (</w:t>
            </w:r>
            <w:r w:rsidRPr="000128AD">
              <w:rPr>
                <w:rFonts w:ascii="Franklin Gothic Book" w:hAnsi="Franklin Gothic Book" w:cstheme="minorHAnsi"/>
                <w:color w:val="C00000"/>
                <w:sz w:val="22"/>
                <w:szCs w:val="22"/>
              </w:rPr>
              <w:t>do this if possible. Delete if you cannot)</w:t>
            </w:r>
          </w:p>
          <w:p w14:paraId="0F8D561E" w14:textId="77777777" w:rsidR="00EA7E79" w:rsidRPr="000128AD" w:rsidRDefault="00EA7E79" w:rsidP="00363EF1">
            <w:pPr>
              <w:pStyle w:val="ListParagraph"/>
              <w:numPr>
                <w:ilvl w:val="0"/>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Monitoring each event attendance - numbers</w:t>
            </w:r>
          </w:p>
          <w:p w14:paraId="3C2D808F" w14:textId="20DD4770" w:rsidR="00EA7E79" w:rsidRPr="000128AD" w:rsidRDefault="00115497" w:rsidP="00E63DAF">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We will actively staff the</w:t>
            </w:r>
            <w:r w:rsidR="00EA7E79" w:rsidRPr="000128AD">
              <w:rPr>
                <w:rFonts w:ascii="Franklin Gothic Book" w:hAnsi="Franklin Gothic Book" w:cstheme="minorHAnsi"/>
                <w:sz w:val="22"/>
                <w:szCs w:val="22"/>
              </w:rPr>
              <w:t xml:space="preserve"> entrance to each event </w:t>
            </w:r>
            <w:r w:rsidRPr="000128AD">
              <w:rPr>
                <w:rFonts w:ascii="Franklin Gothic Book" w:hAnsi="Franklin Gothic Book" w:cstheme="minorHAnsi"/>
                <w:sz w:val="22"/>
                <w:szCs w:val="22"/>
              </w:rPr>
              <w:t>to ensure</w:t>
            </w:r>
            <w:r w:rsidR="00EA7E79" w:rsidRPr="000128AD">
              <w:rPr>
                <w:rFonts w:ascii="Franklin Gothic Book" w:hAnsi="Franklin Gothic Book" w:cstheme="minorHAnsi"/>
                <w:sz w:val="22"/>
                <w:szCs w:val="22"/>
              </w:rPr>
              <w:t xml:space="preserve"> patron monitoring, record keeping, health screening and risk mitigation, in addition to ticketing for ticketed events</w:t>
            </w:r>
          </w:p>
          <w:p w14:paraId="67B79346" w14:textId="0450F4FF" w:rsidR="00EA7E79" w:rsidRPr="000128AD" w:rsidRDefault="00115497" w:rsidP="00E63DAF">
            <w:pPr>
              <w:pStyle w:val="ListParagraph"/>
              <w:numPr>
                <w:ilvl w:val="1"/>
                <w:numId w:val="2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sz w:val="22"/>
                <w:szCs w:val="22"/>
              </w:rPr>
              <w:t>Our e</w:t>
            </w:r>
            <w:r w:rsidR="00EA7E79" w:rsidRPr="000128AD">
              <w:rPr>
                <w:rFonts w:ascii="Franklin Gothic Book" w:hAnsi="Franklin Gothic Book" w:cstheme="minorHAnsi"/>
                <w:sz w:val="22"/>
                <w:szCs w:val="22"/>
              </w:rPr>
              <w:t>ntrance event staff</w:t>
            </w:r>
            <w:r w:rsidRPr="000128AD">
              <w:rPr>
                <w:rFonts w:ascii="Franklin Gothic Book" w:hAnsi="Franklin Gothic Book" w:cstheme="minorHAnsi"/>
                <w:sz w:val="22"/>
                <w:szCs w:val="22"/>
              </w:rPr>
              <w:t xml:space="preserve">/ </w:t>
            </w:r>
            <w:r w:rsidR="00443C1D">
              <w:rPr>
                <w:rFonts w:ascii="Franklin Gothic Book" w:hAnsi="Franklin Gothic Book" w:cstheme="minorHAnsi"/>
                <w:sz w:val="22"/>
                <w:szCs w:val="22"/>
              </w:rPr>
              <w:t>v</w:t>
            </w:r>
            <w:r w:rsidRPr="000128AD">
              <w:rPr>
                <w:rFonts w:ascii="Franklin Gothic Book" w:hAnsi="Franklin Gothic Book" w:cstheme="minorHAnsi"/>
                <w:sz w:val="22"/>
                <w:szCs w:val="22"/>
              </w:rPr>
              <w:t xml:space="preserve">enue front of house staff </w:t>
            </w:r>
            <w:proofErr w:type="gramStart"/>
            <w:r w:rsidR="00EA7E79" w:rsidRPr="000128AD">
              <w:rPr>
                <w:rFonts w:ascii="Franklin Gothic Book" w:hAnsi="Franklin Gothic Book" w:cstheme="minorHAnsi"/>
                <w:sz w:val="22"/>
                <w:szCs w:val="22"/>
              </w:rPr>
              <w:t>have</w:t>
            </w:r>
            <w:proofErr w:type="gramEnd"/>
            <w:r w:rsidR="00EA7E79" w:rsidRPr="000128AD">
              <w:rPr>
                <w:rFonts w:ascii="Franklin Gothic Book" w:hAnsi="Franklin Gothic Book" w:cstheme="minorHAnsi"/>
                <w:sz w:val="22"/>
                <w:szCs w:val="22"/>
              </w:rPr>
              <w:t xml:space="preserve"> an accurate method for monitoring numbers of attendees on site at any one time</w:t>
            </w:r>
            <w:r w:rsidR="00443C1D">
              <w:rPr>
                <w:rFonts w:ascii="Franklin Gothic Book" w:hAnsi="Franklin Gothic Book" w:cstheme="minorHAnsi"/>
                <w:sz w:val="22"/>
                <w:szCs w:val="22"/>
              </w:rPr>
              <w:t>.</w:t>
            </w:r>
            <w:r w:rsidR="00EA7E79" w:rsidRPr="000128AD">
              <w:rPr>
                <w:rFonts w:ascii="Franklin Gothic Book" w:hAnsi="Franklin Gothic Book" w:cstheme="minorHAnsi"/>
                <w:sz w:val="22"/>
                <w:szCs w:val="22"/>
              </w:rPr>
              <w:t xml:space="preserve"> </w:t>
            </w:r>
            <w:r w:rsidR="003F6506" w:rsidRPr="000128AD">
              <w:rPr>
                <w:rFonts w:ascii="Franklin Gothic Book" w:hAnsi="Franklin Gothic Book" w:cstheme="minorHAnsi"/>
                <w:color w:val="C00000"/>
                <w:sz w:val="22"/>
                <w:szCs w:val="22"/>
              </w:rPr>
              <w:t xml:space="preserve">Describe what they are using. Ticketing? Clickers? Something else? </w:t>
            </w:r>
            <w:r w:rsidR="00EA7E79" w:rsidRPr="000128AD">
              <w:rPr>
                <w:rFonts w:ascii="Franklin Gothic Book" w:hAnsi="Franklin Gothic Book" w:cstheme="minorHAnsi"/>
                <w:color w:val="C00000"/>
                <w:sz w:val="22"/>
                <w:szCs w:val="22"/>
              </w:rPr>
              <w:t xml:space="preserve"> </w:t>
            </w:r>
          </w:p>
          <w:p w14:paraId="7AD0E9FA" w14:textId="2F8B1FAB" w:rsidR="00EA7E79" w:rsidRPr="000128AD" w:rsidRDefault="003F6506" w:rsidP="00E63DAF">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Cs w:val="22"/>
              </w:rPr>
            </w:pPr>
            <w:r w:rsidRPr="000128AD">
              <w:rPr>
                <w:rFonts w:ascii="Franklin Gothic Book" w:hAnsi="Franklin Gothic Book" w:cstheme="minorHAnsi"/>
                <w:sz w:val="22"/>
                <w:szCs w:val="22"/>
              </w:rPr>
              <w:t>We will brief all our front of house</w:t>
            </w:r>
            <w:r w:rsidR="00EA7E79" w:rsidRPr="000128AD">
              <w:rPr>
                <w:rFonts w:ascii="Franklin Gothic Book" w:hAnsi="Franklin Gothic Book" w:cstheme="minorHAnsi"/>
                <w:sz w:val="22"/>
                <w:szCs w:val="22"/>
              </w:rPr>
              <w:t xml:space="preserve"> staff on any applicable capacity limitations and ensure numbers on site do not exceed that limit</w:t>
            </w:r>
          </w:p>
          <w:p w14:paraId="6A5F1945" w14:textId="7B44006A" w:rsidR="00EA7E79" w:rsidRPr="000128AD" w:rsidRDefault="00EA7E79"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Cs w:val="22"/>
              </w:rPr>
            </w:pPr>
          </w:p>
        </w:tc>
        <w:tc>
          <w:tcPr>
            <w:tcW w:w="3193" w:type="dxa"/>
          </w:tcPr>
          <w:p w14:paraId="37198E90" w14:textId="77777777" w:rsidR="003F6506" w:rsidRPr="000128AD" w:rsidRDefault="003F6506" w:rsidP="003F650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color w:val="000000" w:themeColor="text1"/>
              </w:rPr>
              <w:t xml:space="preserve"> </w:t>
            </w:r>
          </w:p>
          <w:p w14:paraId="41B1AF17" w14:textId="77777777" w:rsidR="008640CA" w:rsidRPr="000128AD" w:rsidRDefault="008640CA" w:rsidP="008640C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C00000"/>
              </w:rPr>
              <w:t xml:space="preserve">Resources needed? </w:t>
            </w:r>
          </w:p>
          <w:p w14:paraId="23AFD649" w14:textId="08C72221" w:rsidR="00EA7E79" w:rsidRPr="000128AD" w:rsidRDefault="00EA7E79"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C00000"/>
              </w:rPr>
              <w:t xml:space="preserve">Signs, decals </w:t>
            </w:r>
            <w:r w:rsidR="00443C1D">
              <w:rPr>
                <w:rFonts w:ascii="Franklin Gothic Book" w:hAnsi="Franklin Gothic Book"/>
                <w:color w:val="C00000"/>
              </w:rPr>
              <w:t>can be</w:t>
            </w:r>
            <w:r w:rsidRPr="000128AD">
              <w:rPr>
                <w:rFonts w:ascii="Franklin Gothic Book" w:hAnsi="Franklin Gothic Book"/>
                <w:color w:val="C00000"/>
              </w:rPr>
              <w:t xml:space="preserve"> download</w:t>
            </w:r>
            <w:r w:rsidR="00443C1D">
              <w:rPr>
                <w:rFonts w:ascii="Franklin Gothic Book" w:hAnsi="Franklin Gothic Book"/>
                <w:color w:val="C00000"/>
              </w:rPr>
              <w:t>ed</w:t>
            </w:r>
            <w:r w:rsidRPr="000128AD">
              <w:rPr>
                <w:rFonts w:ascii="Franklin Gothic Book" w:hAnsi="Franklin Gothic Book"/>
                <w:color w:val="C00000"/>
              </w:rPr>
              <w:t xml:space="preserve"> from Vic </w:t>
            </w:r>
            <w:r w:rsidR="00443C1D">
              <w:rPr>
                <w:rFonts w:ascii="Franklin Gothic Book" w:hAnsi="Franklin Gothic Book"/>
                <w:color w:val="C00000"/>
              </w:rPr>
              <w:t>G</w:t>
            </w:r>
            <w:r w:rsidRPr="000128AD">
              <w:rPr>
                <w:rFonts w:ascii="Franklin Gothic Book" w:hAnsi="Franklin Gothic Book"/>
                <w:color w:val="C00000"/>
              </w:rPr>
              <w:t xml:space="preserve">ovt website. Print and put in place. </w:t>
            </w:r>
          </w:p>
          <w:p w14:paraId="497BF1AC" w14:textId="4B2B4F5A" w:rsidR="003F6506" w:rsidRPr="000128AD" w:rsidRDefault="003F6506"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C00000"/>
              </w:rPr>
              <w:t xml:space="preserve">Who will brief front of house staff or volunteers </w:t>
            </w:r>
            <w:proofErr w:type="gramStart"/>
            <w:r w:rsidRPr="000128AD">
              <w:rPr>
                <w:rFonts w:ascii="Franklin Gothic Book" w:hAnsi="Franklin Gothic Book"/>
                <w:color w:val="C00000"/>
              </w:rPr>
              <w:t>re</w:t>
            </w:r>
            <w:r w:rsidR="00443C1D">
              <w:rPr>
                <w:rFonts w:ascii="Franklin Gothic Book" w:hAnsi="Franklin Gothic Book"/>
                <w:color w:val="C00000"/>
              </w:rPr>
              <w:t>.</w:t>
            </w:r>
            <w:proofErr w:type="gramEnd"/>
            <w:r w:rsidRPr="000128AD">
              <w:rPr>
                <w:rFonts w:ascii="Franklin Gothic Book" w:hAnsi="Franklin Gothic Book"/>
                <w:color w:val="C00000"/>
              </w:rPr>
              <w:t xml:space="preserve"> distancing, number counting, limitations</w:t>
            </w:r>
            <w:r w:rsidR="00443C1D">
              <w:rPr>
                <w:rFonts w:ascii="Franklin Gothic Book" w:hAnsi="Franklin Gothic Book"/>
                <w:color w:val="C00000"/>
              </w:rPr>
              <w:t>,</w:t>
            </w:r>
            <w:r w:rsidRPr="000128AD">
              <w:rPr>
                <w:rFonts w:ascii="Franklin Gothic Book" w:hAnsi="Franklin Gothic Book"/>
                <w:color w:val="C00000"/>
              </w:rPr>
              <w:t xml:space="preserve"> etc</w:t>
            </w:r>
            <w:r w:rsidR="00443C1D">
              <w:rPr>
                <w:rFonts w:ascii="Franklin Gothic Book" w:hAnsi="Franklin Gothic Book"/>
                <w:color w:val="C00000"/>
              </w:rPr>
              <w:t>.</w:t>
            </w:r>
            <w:r w:rsidRPr="000128AD">
              <w:rPr>
                <w:rFonts w:ascii="Franklin Gothic Book" w:hAnsi="Franklin Gothic Book"/>
                <w:color w:val="C00000"/>
              </w:rPr>
              <w:t xml:space="preserve">? </w:t>
            </w:r>
          </w:p>
        </w:tc>
      </w:tr>
      <w:tr w:rsidR="00BF269C" w:rsidRPr="000128AD" w14:paraId="7CC6D30E"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4F53DF94" w14:textId="11E87F68" w:rsidR="00BF269C" w:rsidRPr="000128AD" w:rsidRDefault="004E4AB7" w:rsidP="00037DBF">
            <w:pPr>
              <w:rPr>
                <w:rFonts w:ascii="Franklin Gothic Book" w:hAnsi="Franklin Gothic Book"/>
                <w:color w:val="000000" w:themeColor="text1"/>
              </w:rPr>
            </w:pPr>
            <w:r w:rsidRPr="000128AD">
              <w:rPr>
                <w:rFonts w:ascii="Franklin Gothic Book" w:hAnsi="Franklin Gothic Book"/>
                <w:color w:val="000000" w:themeColor="text1"/>
              </w:rPr>
              <w:t>Venue Ingress/ Egress</w:t>
            </w:r>
          </w:p>
        </w:tc>
        <w:tc>
          <w:tcPr>
            <w:tcW w:w="8069" w:type="dxa"/>
          </w:tcPr>
          <w:p w14:paraId="41A2E2E8" w14:textId="228E2931" w:rsidR="00A80155" w:rsidRPr="000128AD" w:rsidRDefault="00A801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Plan</w:t>
            </w:r>
            <w:r w:rsidR="00EA7E79" w:rsidRPr="000128AD">
              <w:rPr>
                <w:rFonts w:ascii="Franklin Gothic Book" w:hAnsi="Franklin Gothic Book"/>
              </w:rPr>
              <w:t xml:space="preserve"> the</w:t>
            </w:r>
            <w:r w:rsidRPr="000128AD">
              <w:rPr>
                <w:rFonts w:ascii="Franklin Gothic Book" w:hAnsi="Franklin Gothic Book"/>
              </w:rPr>
              <w:t xml:space="preserve"> process for patron arrival points</w:t>
            </w:r>
            <w:r w:rsidR="00EA7E79" w:rsidRPr="000128AD">
              <w:rPr>
                <w:rFonts w:ascii="Franklin Gothic Book" w:hAnsi="Franklin Gothic Book"/>
                <w:color w:val="000000" w:themeColor="text1"/>
              </w:rPr>
              <w:t>.</w:t>
            </w:r>
          </w:p>
          <w:p w14:paraId="055410B9" w14:textId="6BCF0B2C" w:rsidR="0042547B" w:rsidRPr="000128AD" w:rsidRDefault="0042547B"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How will you manage </w:t>
            </w:r>
            <w:r w:rsidR="00F37FA6" w:rsidRPr="000128AD">
              <w:rPr>
                <w:rFonts w:ascii="Franklin Gothic Book" w:hAnsi="Franklin Gothic Book"/>
              </w:rPr>
              <w:t>collecting</w:t>
            </w:r>
            <w:r w:rsidRPr="000128AD">
              <w:rPr>
                <w:rFonts w:ascii="Franklin Gothic Book" w:hAnsi="Franklin Gothic Book"/>
              </w:rPr>
              <w:t xml:space="preserve"> patron check-in data – QR Codes? </w:t>
            </w:r>
          </w:p>
          <w:p w14:paraId="17D3663E" w14:textId="4BED1CE4" w:rsidR="00EA7E79" w:rsidRPr="000128AD" w:rsidRDefault="0042547B"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443C1D">
              <w:rPr>
                <w:rFonts w:ascii="Franklin Gothic Book" w:hAnsi="Franklin Gothic Book"/>
                <w:color w:val="C00000"/>
              </w:rPr>
              <w:t>This process can cause significant delays and create queues</w:t>
            </w:r>
            <w:r w:rsidR="00443C1D" w:rsidRPr="00443C1D">
              <w:rPr>
                <w:rFonts w:ascii="Franklin Gothic Book" w:hAnsi="Franklin Gothic Book"/>
                <w:color w:val="C00000"/>
              </w:rPr>
              <w:t>,</w:t>
            </w:r>
            <w:r w:rsidRPr="00443C1D">
              <w:rPr>
                <w:rFonts w:ascii="Franklin Gothic Book" w:hAnsi="Franklin Gothic Book"/>
                <w:color w:val="C00000"/>
              </w:rPr>
              <w:t xml:space="preserve"> so consider size of your foyer/ entrance area.</w:t>
            </w:r>
            <w:r w:rsidR="00F37FA6" w:rsidRPr="000128AD">
              <w:rPr>
                <w:rFonts w:ascii="Franklin Gothic Book" w:hAnsi="Franklin Gothic Book"/>
                <w:color w:val="C00000"/>
              </w:rPr>
              <w:t xml:space="preserve"> </w:t>
            </w:r>
            <w:r w:rsidR="00F37FA6" w:rsidRPr="000128AD">
              <w:rPr>
                <w:rFonts w:ascii="Franklin Gothic Book" w:hAnsi="Franklin Gothic Book"/>
                <w:color w:val="000000" w:themeColor="text1"/>
              </w:rPr>
              <w:t xml:space="preserve"> </w:t>
            </w:r>
            <w:r w:rsidR="00F37FA6" w:rsidRPr="000128AD">
              <w:rPr>
                <w:rFonts w:ascii="Franklin Gothic Book" w:hAnsi="Franklin Gothic Book"/>
                <w:color w:val="C00000"/>
              </w:rPr>
              <w:t xml:space="preserve">See Record Keeping Section also. </w:t>
            </w:r>
            <w:r w:rsidRPr="000128AD">
              <w:rPr>
                <w:rFonts w:ascii="Franklin Gothic Book" w:hAnsi="Franklin Gothic Book"/>
                <w:color w:val="C00000"/>
              </w:rPr>
              <w:t xml:space="preserve"> </w:t>
            </w:r>
          </w:p>
          <w:p w14:paraId="1AAA83C6" w14:textId="3E23CF0E" w:rsidR="00EA7E79" w:rsidRPr="000128AD" w:rsidRDefault="00C34B73" w:rsidP="00EA7E7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000000" w:themeColor="text1"/>
              </w:rPr>
              <w:t xml:space="preserve">To safely manage our Venue entrance and exits, we will put in place the following: </w:t>
            </w:r>
            <w:r w:rsidRPr="00443C1D">
              <w:rPr>
                <w:rFonts w:ascii="Franklin Gothic Book" w:hAnsi="Franklin Gothic Book"/>
                <w:color w:val="C00000"/>
              </w:rPr>
              <w:t>(Ke</w:t>
            </w:r>
            <w:r w:rsidRPr="000128AD">
              <w:rPr>
                <w:rFonts w:ascii="Franklin Gothic Book" w:hAnsi="Franklin Gothic Book"/>
                <w:color w:val="C00000"/>
              </w:rPr>
              <w:t xml:space="preserve">ep or Delete as relevant to you) </w:t>
            </w:r>
          </w:p>
          <w:p w14:paraId="1C6D664B" w14:textId="3960D005" w:rsidR="00EA7E79" w:rsidRPr="000128AD" w:rsidRDefault="00EA7E79" w:rsidP="00363EF1">
            <w:pPr>
              <w:pStyle w:val="ListParagraph"/>
              <w:numPr>
                <w:ilvl w:val="0"/>
                <w:numId w:val="25"/>
              </w:numPr>
              <w:spacing w:after="80"/>
              <w:ind w:left="714"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H</w:t>
            </w:r>
            <w:r w:rsidR="0042547B" w:rsidRPr="000128AD">
              <w:rPr>
                <w:rFonts w:ascii="Franklin Gothic Book" w:hAnsi="Franklin Gothic Book" w:cstheme="minorHAnsi"/>
                <w:color w:val="000000" w:themeColor="text1"/>
                <w:sz w:val="22"/>
                <w:szCs w:val="22"/>
              </w:rPr>
              <w:t>av</w:t>
            </w:r>
            <w:r w:rsidR="00F37FA6" w:rsidRPr="000128AD">
              <w:rPr>
                <w:rFonts w:ascii="Franklin Gothic Book" w:hAnsi="Franklin Gothic Book" w:cstheme="minorHAnsi"/>
                <w:color w:val="000000" w:themeColor="text1"/>
                <w:sz w:val="22"/>
                <w:szCs w:val="22"/>
              </w:rPr>
              <w:t>e</w:t>
            </w:r>
            <w:r w:rsidR="0042547B" w:rsidRPr="000128AD">
              <w:rPr>
                <w:rFonts w:ascii="Franklin Gothic Book" w:hAnsi="Franklin Gothic Book" w:cstheme="minorHAnsi"/>
                <w:color w:val="000000" w:themeColor="text1"/>
                <w:sz w:val="22"/>
                <w:szCs w:val="22"/>
              </w:rPr>
              <w:t xml:space="preserve"> queuing outside (</w:t>
            </w:r>
            <w:r w:rsidR="00443C1D">
              <w:rPr>
                <w:rFonts w:ascii="Franklin Gothic Book" w:hAnsi="Franklin Gothic Book" w:cstheme="minorHAnsi"/>
                <w:color w:val="000000" w:themeColor="text1"/>
                <w:sz w:val="22"/>
                <w:szCs w:val="22"/>
              </w:rPr>
              <w:t>with</w:t>
            </w:r>
            <w:r w:rsidR="0042547B" w:rsidRPr="000128AD">
              <w:rPr>
                <w:rFonts w:ascii="Franklin Gothic Book" w:hAnsi="Franklin Gothic Book" w:cstheme="minorHAnsi"/>
                <w:color w:val="000000" w:themeColor="text1"/>
                <w:sz w:val="22"/>
                <w:szCs w:val="22"/>
              </w:rPr>
              <w:t xml:space="preserve"> a marquee for wet weather) </w:t>
            </w:r>
          </w:p>
          <w:p w14:paraId="7753D995" w14:textId="3BAFDB3D" w:rsidR="00EA7E79" w:rsidRPr="000128AD" w:rsidRDefault="00443C1D" w:rsidP="00363EF1">
            <w:pPr>
              <w:pStyle w:val="ListParagraph"/>
              <w:numPr>
                <w:ilvl w:val="0"/>
                <w:numId w:val="25"/>
              </w:numPr>
              <w:spacing w:after="80"/>
              <w:ind w:left="714"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Pr>
                <w:rFonts w:ascii="Franklin Gothic Book" w:hAnsi="Franklin Gothic Book" w:cstheme="minorHAnsi"/>
                <w:color w:val="000000" w:themeColor="text1"/>
                <w:sz w:val="22"/>
                <w:szCs w:val="22"/>
              </w:rPr>
              <w:t>O</w:t>
            </w:r>
            <w:r w:rsidR="00C34B73" w:rsidRPr="000128AD">
              <w:rPr>
                <w:rFonts w:ascii="Franklin Gothic Book" w:hAnsi="Franklin Gothic Book" w:cstheme="minorHAnsi"/>
                <w:color w:val="000000" w:themeColor="text1"/>
                <w:sz w:val="22"/>
                <w:szCs w:val="22"/>
              </w:rPr>
              <w:t>ur</w:t>
            </w:r>
            <w:r w:rsidR="0042547B" w:rsidRPr="000128AD">
              <w:rPr>
                <w:rFonts w:ascii="Franklin Gothic Book" w:hAnsi="Franklin Gothic Book" w:cstheme="minorHAnsi"/>
                <w:color w:val="000000" w:themeColor="text1"/>
                <w:sz w:val="22"/>
                <w:szCs w:val="22"/>
              </w:rPr>
              <w:t xml:space="preserve"> staff or volunteers </w:t>
            </w:r>
            <w:r w:rsidR="00C34B73" w:rsidRPr="000128AD">
              <w:rPr>
                <w:rFonts w:ascii="Franklin Gothic Book" w:hAnsi="Franklin Gothic Book" w:cstheme="minorHAnsi"/>
                <w:color w:val="000000" w:themeColor="text1"/>
                <w:sz w:val="22"/>
                <w:szCs w:val="22"/>
              </w:rPr>
              <w:t xml:space="preserve">will </w:t>
            </w:r>
            <w:r w:rsidR="0042547B" w:rsidRPr="000128AD">
              <w:rPr>
                <w:rFonts w:ascii="Franklin Gothic Book" w:hAnsi="Franklin Gothic Book" w:cstheme="minorHAnsi"/>
                <w:color w:val="000000" w:themeColor="text1"/>
                <w:sz w:val="22"/>
                <w:szCs w:val="22"/>
              </w:rPr>
              <w:t>start the QR check in process before patrons enter the building</w:t>
            </w:r>
          </w:p>
          <w:p w14:paraId="3AEB1AD3" w14:textId="4BFF31A1" w:rsidR="0042547B" w:rsidRPr="000128AD" w:rsidRDefault="00443C1D" w:rsidP="00363EF1">
            <w:pPr>
              <w:pStyle w:val="ListParagraph"/>
              <w:numPr>
                <w:ilvl w:val="0"/>
                <w:numId w:val="25"/>
              </w:numPr>
              <w:spacing w:after="80"/>
              <w:ind w:left="714"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Pr>
                <w:rFonts w:ascii="Franklin Gothic Book" w:hAnsi="Franklin Gothic Book" w:cstheme="minorHAnsi"/>
                <w:color w:val="000000" w:themeColor="text1"/>
                <w:sz w:val="22"/>
                <w:szCs w:val="22"/>
              </w:rPr>
              <w:t>W</w:t>
            </w:r>
            <w:r w:rsidR="00C34B73" w:rsidRPr="000128AD">
              <w:rPr>
                <w:rFonts w:ascii="Franklin Gothic Book" w:hAnsi="Franklin Gothic Book" w:cstheme="minorHAnsi"/>
                <w:color w:val="000000" w:themeColor="text1"/>
                <w:sz w:val="22"/>
                <w:szCs w:val="22"/>
              </w:rPr>
              <w:t>e will have</w:t>
            </w:r>
            <w:r w:rsidR="0042547B" w:rsidRPr="000128AD">
              <w:rPr>
                <w:rFonts w:ascii="Franklin Gothic Book" w:hAnsi="Franklin Gothic Book" w:cstheme="minorHAnsi"/>
                <w:color w:val="000000" w:themeColor="text1"/>
                <w:sz w:val="22"/>
                <w:szCs w:val="22"/>
              </w:rPr>
              <w:t xml:space="preserve"> the QR Code signs posted outside so patrons can self-check-in before they enter</w:t>
            </w:r>
          </w:p>
          <w:p w14:paraId="20E7AEAE" w14:textId="6F7FD81F" w:rsidR="00A80155" w:rsidRPr="000128AD" w:rsidRDefault="00C34B73" w:rsidP="008E752A">
            <w:pPr>
              <w:pStyle w:val="BulletPoints"/>
              <w:numPr>
                <w:ilvl w:val="0"/>
                <w:numId w:val="2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have signs, floor markings and staff</w:t>
            </w:r>
            <w:r w:rsidR="00A80155" w:rsidRPr="000128AD">
              <w:rPr>
                <w:rFonts w:ascii="Franklin Gothic Book" w:hAnsi="Franklin Gothic Book"/>
                <w:color w:val="000000" w:themeColor="text1"/>
              </w:rPr>
              <w:t xml:space="preserve"> to reduce crowding and promote physical distancing</w:t>
            </w:r>
          </w:p>
          <w:p w14:paraId="0A97D5D3" w14:textId="28126C8E" w:rsidR="0042547B" w:rsidRPr="000128AD" w:rsidRDefault="00A801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Circulation of patrons in public areas</w:t>
            </w:r>
            <w:r w:rsidR="00443C1D">
              <w:rPr>
                <w:rFonts w:ascii="Franklin Gothic Book" w:hAnsi="Franklin Gothic Book"/>
                <w:color w:val="000000" w:themeColor="text1"/>
              </w:rPr>
              <w:t>:</w:t>
            </w:r>
            <w:r w:rsidRPr="000128AD">
              <w:rPr>
                <w:rFonts w:ascii="Franklin Gothic Book" w:hAnsi="Franklin Gothic Book"/>
                <w:color w:val="000000" w:themeColor="text1"/>
              </w:rPr>
              <w:t xml:space="preserve"> </w:t>
            </w:r>
          </w:p>
          <w:p w14:paraId="73251F3A" w14:textId="4062F304" w:rsidR="00A80155" w:rsidRPr="000128AD" w:rsidRDefault="00A51C5B" w:rsidP="008E752A">
            <w:pPr>
              <w:pStyle w:val="BulletPoints"/>
              <w:numPr>
                <w:ilvl w:val="0"/>
                <w:numId w:val="2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have</w:t>
            </w:r>
            <w:r w:rsidR="0042547B" w:rsidRPr="000128AD">
              <w:rPr>
                <w:rFonts w:ascii="Franklin Gothic Book" w:hAnsi="Franklin Gothic Book"/>
                <w:color w:val="000000" w:themeColor="text1"/>
              </w:rPr>
              <w:t xml:space="preserve"> create</w:t>
            </w:r>
            <w:r w:rsidRPr="000128AD">
              <w:rPr>
                <w:rFonts w:ascii="Franklin Gothic Book" w:hAnsi="Franklin Gothic Book"/>
                <w:color w:val="000000" w:themeColor="text1"/>
              </w:rPr>
              <w:t>d</w:t>
            </w:r>
            <w:r w:rsidR="0042547B" w:rsidRPr="000128AD">
              <w:rPr>
                <w:rFonts w:ascii="Franklin Gothic Book" w:hAnsi="Franklin Gothic Book"/>
                <w:color w:val="000000" w:themeColor="text1"/>
              </w:rPr>
              <w:t xml:space="preserve"> a </w:t>
            </w:r>
            <w:r w:rsidR="00A80155" w:rsidRPr="000128AD">
              <w:rPr>
                <w:rFonts w:ascii="Franklin Gothic Book" w:hAnsi="Franklin Gothic Book"/>
                <w:color w:val="000000" w:themeColor="text1"/>
              </w:rPr>
              <w:t>separate entrance</w:t>
            </w:r>
            <w:r w:rsidR="0042547B" w:rsidRPr="000128AD">
              <w:rPr>
                <w:rFonts w:ascii="Franklin Gothic Book" w:hAnsi="Franklin Gothic Book"/>
                <w:color w:val="000000" w:themeColor="text1"/>
              </w:rPr>
              <w:t xml:space="preserve"> and</w:t>
            </w:r>
            <w:r w:rsidR="00A80155" w:rsidRPr="000128AD">
              <w:rPr>
                <w:rFonts w:ascii="Franklin Gothic Book" w:hAnsi="Franklin Gothic Book"/>
                <w:color w:val="000000" w:themeColor="text1"/>
              </w:rPr>
              <w:t xml:space="preserve"> exit</w:t>
            </w:r>
            <w:r w:rsidR="0042547B" w:rsidRPr="000128AD">
              <w:rPr>
                <w:rFonts w:ascii="Franklin Gothic Book" w:hAnsi="Franklin Gothic Book"/>
                <w:color w:val="000000" w:themeColor="text1"/>
              </w:rPr>
              <w:t xml:space="preserve"> for patrons </w:t>
            </w:r>
          </w:p>
          <w:p w14:paraId="3CBD79E1" w14:textId="4E5457DA" w:rsidR="0042547B" w:rsidRPr="000128AD" w:rsidRDefault="00A51C5B" w:rsidP="008E752A">
            <w:pPr>
              <w:pStyle w:val="BulletPoints"/>
              <w:numPr>
                <w:ilvl w:val="0"/>
                <w:numId w:val="2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443C1D">
              <w:rPr>
                <w:rFonts w:ascii="Franklin Gothic Book" w:hAnsi="Franklin Gothic Book"/>
              </w:rPr>
              <w:t xml:space="preserve">OR </w:t>
            </w:r>
            <w:r w:rsidR="00443C1D">
              <w:rPr>
                <w:rFonts w:ascii="Franklin Gothic Book" w:hAnsi="Franklin Gothic Book"/>
                <w:color w:val="000000" w:themeColor="text1"/>
              </w:rPr>
              <w:t>O</w:t>
            </w:r>
            <w:r w:rsidRPr="000128AD">
              <w:rPr>
                <w:rFonts w:ascii="Franklin Gothic Book" w:hAnsi="Franklin Gothic Book"/>
                <w:color w:val="000000" w:themeColor="text1"/>
              </w:rPr>
              <w:t xml:space="preserve">ur </w:t>
            </w:r>
            <w:r w:rsidR="0042547B" w:rsidRPr="000128AD">
              <w:rPr>
                <w:rFonts w:ascii="Franklin Gothic Book" w:hAnsi="Franklin Gothic Book"/>
                <w:color w:val="000000" w:themeColor="text1"/>
              </w:rPr>
              <w:t xml:space="preserve">front doors </w:t>
            </w:r>
            <w:r w:rsidRPr="000128AD">
              <w:rPr>
                <w:rFonts w:ascii="Franklin Gothic Book" w:hAnsi="Franklin Gothic Book"/>
                <w:color w:val="000000" w:themeColor="text1"/>
              </w:rPr>
              <w:t xml:space="preserve">are </w:t>
            </w:r>
            <w:r w:rsidR="0042547B" w:rsidRPr="000128AD">
              <w:rPr>
                <w:rFonts w:ascii="Franklin Gothic Book" w:hAnsi="Franklin Gothic Book"/>
                <w:color w:val="000000" w:themeColor="text1"/>
              </w:rPr>
              <w:t>wide enough to mark out a an ‘enter’ and an ‘exit’ side to keep incoming and outgoing patrons separated</w:t>
            </w:r>
          </w:p>
          <w:p w14:paraId="722BE1FD" w14:textId="6BBFD44F" w:rsidR="00A80155" w:rsidRPr="000128AD" w:rsidRDefault="00A51C5B" w:rsidP="008E752A">
            <w:pPr>
              <w:pStyle w:val="BulletPoints"/>
              <w:numPr>
                <w:ilvl w:val="0"/>
                <w:numId w:val="2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 manage</w:t>
            </w:r>
            <w:r w:rsidR="00A80155" w:rsidRPr="000128AD">
              <w:rPr>
                <w:rFonts w:ascii="Franklin Gothic Book" w:hAnsi="Franklin Gothic Book"/>
                <w:color w:val="000000" w:themeColor="text1"/>
              </w:rPr>
              <w:t xml:space="preserve"> queueing and utilise markers, rope areas, barriers and signage for distance compliance</w:t>
            </w:r>
          </w:p>
          <w:p w14:paraId="5FB50C54" w14:textId="0D0488FF" w:rsidR="00EA7E79" w:rsidRPr="00443C1D" w:rsidRDefault="00A51C5B" w:rsidP="00443C1D">
            <w:pPr>
              <w:pStyle w:val="BulletPoints"/>
              <w:numPr>
                <w:ilvl w:val="0"/>
                <w:numId w:val="2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will </w:t>
            </w:r>
            <w:r w:rsidR="00443C1D">
              <w:rPr>
                <w:rFonts w:ascii="Franklin Gothic Book" w:hAnsi="Franklin Gothic Book"/>
                <w:color w:val="000000" w:themeColor="text1"/>
              </w:rPr>
              <w:t>m</w:t>
            </w:r>
            <w:r w:rsidR="00A80155" w:rsidRPr="000128AD">
              <w:rPr>
                <w:rFonts w:ascii="Franklin Gothic Book" w:hAnsi="Franklin Gothic Book"/>
                <w:color w:val="000000" w:themeColor="text1"/>
              </w:rPr>
              <w:t xml:space="preserve">anage hygiene </w:t>
            </w:r>
            <w:r w:rsidR="00443C1D">
              <w:rPr>
                <w:rFonts w:ascii="Franklin Gothic Book" w:hAnsi="Franklin Gothic Book"/>
                <w:color w:val="000000" w:themeColor="text1"/>
              </w:rPr>
              <w:t>by providing</w:t>
            </w:r>
            <w:r w:rsidR="00A80155" w:rsidRPr="000128AD">
              <w:rPr>
                <w:rFonts w:ascii="Franklin Gothic Book" w:hAnsi="Franklin Gothic Book"/>
                <w:color w:val="000000" w:themeColor="text1"/>
              </w:rPr>
              <w:t xml:space="preserve"> hand sanitiser</w:t>
            </w:r>
            <w:r w:rsidR="00443C1D">
              <w:rPr>
                <w:rFonts w:ascii="Franklin Gothic Book" w:hAnsi="Franklin Gothic Book"/>
                <w:color w:val="000000" w:themeColor="text1"/>
              </w:rPr>
              <w:t>,</w:t>
            </w:r>
            <w:r w:rsidR="00A80155" w:rsidRPr="000128AD">
              <w:rPr>
                <w:rFonts w:ascii="Franklin Gothic Book" w:hAnsi="Franklin Gothic Book"/>
                <w:color w:val="000000" w:themeColor="text1"/>
              </w:rPr>
              <w:t xml:space="preserve"> etc.</w:t>
            </w:r>
            <w:r w:rsidR="00EA7E79" w:rsidRPr="000128AD">
              <w:rPr>
                <w:rFonts w:ascii="Franklin Gothic Book" w:hAnsi="Franklin Gothic Book"/>
                <w:color w:val="000000" w:themeColor="text1"/>
              </w:rPr>
              <w:t xml:space="preserve"> (see Hygiene Section)</w:t>
            </w:r>
          </w:p>
        </w:tc>
        <w:tc>
          <w:tcPr>
            <w:tcW w:w="3193" w:type="dxa"/>
          </w:tcPr>
          <w:p w14:paraId="24AB8DD5" w14:textId="77777777" w:rsidR="00C228C8" w:rsidRPr="000128AD" w:rsidRDefault="00C228C8" w:rsidP="00C228C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color w:val="000000" w:themeColor="text1"/>
              </w:rPr>
              <w:t xml:space="preserve"> </w:t>
            </w:r>
          </w:p>
          <w:p w14:paraId="3FA6CB02" w14:textId="58B3328E" w:rsidR="00BF269C" w:rsidRPr="000128AD" w:rsidRDefault="00BF269C" w:rsidP="00A8015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A80155" w:rsidRPr="000128AD" w14:paraId="09A761F8"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15020FDA" w14:textId="69A449BF" w:rsidR="00A80155" w:rsidRPr="000128AD" w:rsidRDefault="00404E2D" w:rsidP="00037DBF">
            <w:pPr>
              <w:rPr>
                <w:rFonts w:ascii="Franklin Gothic Book" w:hAnsi="Franklin Gothic Book"/>
                <w:color w:val="000000" w:themeColor="text1"/>
              </w:rPr>
            </w:pPr>
            <w:r w:rsidRPr="000128AD">
              <w:rPr>
                <w:rFonts w:ascii="Franklin Gothic Book" w:hAnsi="Franklin Gothic Book"/>
                <w:color w:val="000000" w:themeColor="text1"/>
              </w:rPr>
              <w:t>Foyers &amp; Common Areas</w:t>
            </w:r>
          </w:p>
        </w:tc>
        <w:tc>
          <w:tcPr>
            <w:tcW w:w="8069" w:type="dxa"/>
          </w:tcPr>
          <w:p w14:paraId="3FB5D61C" w14:textId="13D97716" w:rsidR="00284485" w:rsidRPr="000128AD" w:rsidRDefault="001C56B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Consider your patrons’ behaviour during: </w:t>
            </w:r>
          </w:p>
          <w:p w14:paraId="3DE3D1A7" w14:textId="77777777" w:rsidR="00284485" w:rsidRPr="00443C1D" w:rsidRDefault="00284485" w:rsidP="008E752A">
            <w:pPr>
              <w:pStyle w:val="BulletPoints"/>
              <w:numPr>
                <w:ilvl w:val="0"/>
                <w:numId w:val="2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43C1D">
              <w:rPr>
                <w:rFonts w:ascii="Franklin Gothic Book" w:hAnsi="Franklin Gothic Book"/>
              </w:rPr>
              <w:t xml:space="preserve">pre-show </w:t>
            </w:r>
          </w:p>
          <w:p w14:paraId="67EED991" w14:textId="77777777" w:rsidR="00284485" w:rsidRPr="00443C1D" w:rsidRDefault="00284485" w:rsidP="008E752A">
            <w:pPr>
              <w:pStyle w:val="BulletPoints"/>
              <w:numPr>
                <w:ilvl w:val="0"/>
                <w:numId w:val="2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43C1D">
              <w:rPr>
                <w:rFonts w:ascii="Franklin Gothic Book" w:hAnsi="Franklin Gothic Book"/>
              </w:rPr>
              <w:t xml:space="preserve">interval </w:t>
            </w:r>
          </w:p>
          <w:p w14:paraId="511D9114" w14:textId="77777777" w:rsidR="00284485" w:rsidRPr="000128AD" w:rsidRDefault="00284485" w:rsidP="008E752A">
            <w:pPr>
              <w:pStyle w:val="BulletPoints"/>
              <w:numPr>
                <w:ilvl w:val="0"/>
                <w:numId w:val="2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43C1D">
              <w:rPr>
                <w:rFonts w:ascii="Franklin Gothic Book" w:hAnsi="Franklin Gothic Book"/>
              </w:rPr>
              <w:t>post</w:t>
            </w:r>
            <w:r w:rsidRPr="000128AD">
              <w:rPr>
                <w:rFonts w:ascii="Franklin Gothic Book" w:hAnsi="Franklin Gothic Book"/>
              </w:rPr>
              <w:t xml:space="preserve">-show </w:t>
            </w:r>
          </w:p>
          <w:p w14:paraId="3E480916" w14:textId="2A0CD6CD" w:rsidR="001C56B2" w:rsidRPr="000128AD" w:rsidRDefault="001C56B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Put in place strategies to reduce crowding during those critical times. </w:t>
            </w:r>
          </w:p>
          <w:p w14:paraId="02FF60D9" w14:textId="77777777" w:rsidR="008E5472" w:rsidRPr="00443C1D" w:rsidRDefault="001C56B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43C1D">
              <w:rPr>
                <w:rFonts w:ascii="Franklin Gothic Book" w:hAnsi="Franklin Gothic Book"/>
              </w:rPr>
              <w:t>For example:</w:t>
            </w:r>
            <w:r w:rsidR="00284485" w:rsidRPr="00443C1D">
              <w:rPr>
                <w:rFonts w:ascii="Franklin Gothic Book" w:hAnsi="Franklin Gothic Book"/>
              </w:rPr>
              <w:t xml:space="preserve"> </w:t>
            </w:r>
          </w:p>
          <w:p w14:paraId="334436E1" w14:textId="17207A12" w:rsidR="008E5472" w:rsidRPr="000128AD" w:rsidRDefault="008E547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To manage patron crowding and distancing at critical peak times before and after the show, and during interval, we will: </w:t>
            </w:r>
          </w:p>
          <w:p w14:paraId="65A551B8" w14:textId="79017E75" w:rsidR="008E5472" w:rsidRPr="000128AD" w:rsidRDefault="00284485" w:rsidP="008E5472">
            <w:pPr>
              <w:pStyle w:val="BulletPoints"/>
              <w:numPr>
                <w:ilvl w:val="0"/>
                <w:numId w:val="4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extend </w:t>
            </w:r>
            <w:r w:rsidR="008E5472" w:rsidRPr="000128AD">
              <w:rPr>
                <w:rFonts w:ascii="Franklin Gothic Book" w:hAnsi="Franklin Gothic Book"/>
                <w:color w:val="000000" w:themeColor="text1"/>
              </w:rPr>
              <w:t xml:space="preserve">our </w:t>
            </w:r>
            <w:r w:rsidRPr="000128AD">
              <w:rPr>
                <w:rFonts w:ascii="Franklin Gothic Book" w:hAnsi="Franklin Gothic Book"/>
                <w:color w:val="000000" w:themeColor="text1"/>
              </w:rPr>
              <w:t>interval</w:t>
            </w:r>
          </w:p>
          <w:p w14:paraId="48F2A123" w14:textId="42094F76" w:rsidR="008E5472" w:rsidRPr="000128AD" w:rsidRDefault="00284485" w:rsidP="008E5472">
            <w:pPr>
              <w:pStyle w:val="BulletPoints"/>
              <w:numPr>
                <w:ilvl w:val="0"/>
                <w:numId w:val="4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alter foyer bar arrangements</w:t>
            </w:r>
          </w:p>
          <w:p w14:paraId="242416F8" w14:textId="25E964C0" w:rsidR="008E5472" w:rsidRPr="000128AD" w:rsidRDefault="007D5D63" w:rsidP="008E5472">
            <w:pPr>
              <w:pStyle w:val="BulletPoints"/>
              <w:numPr>
                <w:ilvl w:val="0"/>
                <w:numId w:val="4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alter our </w:t>
            </w:r>
            <w:r w:rsidR="00284485" w:rsidRPr="000128AD">
              <w:rPr>
                <w:rFonts w:ascii="Franklin Gothic Book" w:hAnsi="Franklin Gothic Book"/>
                <w:color w:val="000000" w:themeColor="text1"/>
              </w:rPr>
              <w:t>merchandise strategies</w:t>
            </w:r>
          </w:p>
          <w:p w14:paraId="566F8A5C" w14:textId="54E7456D" w:rsidR="008E5472" w:rsidRPr="000128AD" w:rsidRDefault="007D5D63" w:rsidP="008E5472">
            <w:pPr>
              <w:pStyle w:val="BulletPoints"/>
              <w:numPr>
                <w:ilvl w:val="0"/>
                <w:numId w:val="4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offer c</w:t>
            </w:r>
            <w:r w:rsidR="00284485" w:rsidRPr="000128AD">
              <w:rPr>
                <w:rFonts w:ascii="Franklin Gothic Book" w:hAnsi="Franklin Gothic Book"/>
                <w:color w:val="000000" w:themeColor="text1"/>
              </w:rPr>
              <w:t>ontactless payment</w:t>
            </w:r>
          </w:p>
          <w:p w14:paraId="0DE860D4" w14:textId="0751C8FE" w:rsidR="008E5472" w:rsidRPr="000128AD" w:rsidRDefault="00284485" w:rsidP="008E752A">
            <w:pPr>
              <w:pStyle w:val="BulletPoints"/>
              <w:numPr>
                <w:ilvl w:val="0"/>
                <w:numId w:val="4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eliminate performer </w:t>
            </w:r>
            <w:proofErr w:type="spellStart"/>
            <w:proofErr w:type="gramStart"/>
            <w:r w:rsidRPr="000128AD">
              <w:rPr>
                <w:rFonts w:ascii="Franklin Gothic Book" w:hAnsi="Franklin Gothic Book"/>
                <w:color w:val="000000" w:themeColor="text1"/>
              </w:rPr>
              <w:t>meet</w:t>
            </w:r>
            <w:r w:rsidR="00443C1D">
              <w:rPr>
                <w:rFonts w:ascii="Franklin Gothic Book" w:hAnsi="Franklin Gothic Book"/>
                <w:color w:val="000000" w:themeColor="text1"/>
              </w:rPr>
              <w:t>‘</w:t>
            </w:r>
            <w:proofErr w:type="gramEnd"/>
            <w:r w:rsidRPr="000128AD">
              <w:rPr>
                <w:rFonts w:ascii="Franklin Gothic Book" w:hAnsi="Franklin Gothic Book"/>
                <w:color w:val="000000" w:themeColor="text1"/>
              </w:rPr>
              <w:t>n’greet</w:t>
            </w:r>
            <w:proofErr w:type="spellEnd"/>
            <w:r w:rsidR="001C56B2" w:rsidRPr="000128AD">
              <w:rPr>
                <w:rFonts w:ascii="Franklin Gothic Book" w:hAnsi="Franklin Gothic Book"/>
                <w:color w:val="000000" w:themeColor="text1"/>
              </w:rPr>
              <w:t xml:space="preserve"> after the show</w:t>
            </w:r>
          </w:p>
          <w:p w14:paraId="0B26CA1B" w14:textId="42052E7E" w:rsidR="00A80155" w:rsidRPr="000128AD" w:rsidRDefault="00A801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42DDFE81" w14:textId="77777777" w:rsidR="007D5D63" w:rsidRPr="000128AD" w:rsidRDefault="007D5D63" w:rsidP="007D5D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color w:val="000000" w:themeColor="text1"/>
              </w:rPr>
              <w:t xml:space="preserve"> </w:t>
            </w:r>
          </w:p>
          <w:p w14:paraId="6A243237" w14:textId="5EAE1D9F" w:rsidR="00A80155" w:rsidRPr="000128AD" w:rsidRDefault="00A80155" w:rsidP="0028448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9A73BA" w:rsidRPr="000128AD" w14:paraId="60ADE610" w14:textId="77777777" w:rsidTr="00910DD4">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2C5FF6EF" w14:textId="77777777" w:rsidR="0050344F" w:rsidRDefault="00F76DC0"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Ticketing &amp; Box Office</w:t>
            </w:r>
          </w:p>
          <w:p w14:paraId="4A1FC8A5" w14:textId="7F34EC73" w:rsidR="009A73BA" w:rsidRPr="000128AD" w:rsidRDefault="00F76DC0" w:rsidP="00037DBF">
            <w:pPr>
              <w:rPr>
                <w:rFonts w:ascii="Franklin Gothic Book" w:hAnsi="Franklin Gothic Book"/>
                <w:color w:val="000000" w:themeColor="text1"/>
              </w:rPr>
            </w:pPr>
            <w:r w:rsidRPr="000128AD">
              <w:rPr>
                <w:rFonts w:ascii="Franklin Gothic Book" w:hAnsi="Franklin Gothic Book"/>
                <w:color w:val="000000" w:themeColor="text1"/>
              </w:rPr>
              <w:t xml:space="preserve">Managing capacity and distancing </w:t>
            </w:r>
          </w:p>
        </w:tc>
        <w:tc>
          <w:tcPr>
            <w:tcW w:w="8069" w:type="dxa"/>
          </w:tcPr>
          <w:p w14:paraId="7B7FC4DF" w14:textId="798CFBB2" w:rsidR="008749F3" w:rsidRPr="00443C1D" w:rsidRDefault="00443C1D" w:rsidP="000F37D6">
            <w:pPr>
              <w:pStyle w:val="BulletPoints"/>
              <w:numPr>
                <w:ilvl w:val="0"/>
                <w:numId w:val="4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43C1D">
              <w:rPr>
                <w:rFonts w:ascii="Franklin Gothic Book" w:hAnsi="Franklin Gothic Book"/>
                <w:color w:val="000000" w:themeColor="text1"/>
              </w:rPr>
              <w:t>We will m</w:t>
            </w:r>
            <w:r w:rsidR="00173489" w:rsidRPr="00443C1D">
              <w:rPr>
                <w:rFonts w:ascii="Franklin Gothic Book" w:hAnsi="Franklin Gothic Book"/>
                <w:color w:val="000000" w:themeColor="text1"/>
              </w:rPr>
              <w:t xml:space="preserve">anage ticketing to </w:t>
            </w:r>
            <w:r w:rsidR="001C56B2" w:rsidRPr="00443C1D">
              <w:rPr>
                <w:rFonts w:ascii="Franklin Gothic Book" w:hAnsi="Franklin Gothic Book"/>
                <w:color w:val="000000" w:themeColor="text1"/>
              </w:rPr>
              <w:t xml:space="preserve">ensure </w:t>
            </w:r>
            <w:r w:rsidRPr="00443C1D">
              <w:rPr>
                <w:rFonts w:ascii="Franklin Gothic Book" w:hAnsi="Franklin Gothic Book"/>
                <w:color w:val="000000" w:themeColor="text1"/>
              </w:rPr>
              <w:t>we</w:t>
            </w:r>
            <w:r w:rsidR="001C56B2" w:rsidRPr="00443C1D">
              <w:rPr>
                <w:rFonts w:ascii="Franklin Gothic Book" w:hAnsi="Franklin Gothic Book"/>
                <w:color w:val="000000" w:themeColor="text1"/>
              </w:rPr>
              <w:t xml:space="preserve"> do not exceed current venue capacity limitations</w:t>
            </w:r>
            <w:r w:rsidR="000F37D6" w:rsidRPr="00443C1D">
              <w:rPr>
                <w:rFonts w:ascii="Franklin Gothic Book" w:hAnsi="Franklin Gothic Book"/>
                <w:color w:val="000000" w:themeColor="text1"/>
              </w:rPr>
              <w:t xml:space="preserve"> if and when they are applicable.</w:t>
            </w:r>
            <w:r w:rsidR="001C56B2" w:rsidRPr="00443C1D">
              <w:rPr>
                <w:rFonts w:ascii="Franklin Gothic Book" w:hAnsi="Franklin Gothic Book"/>
                <w:color w:val="000000" w:themeColor="text1"/>
              </w:rPr>
              <w:t xml:space="preserve"> </w:t>
            </w:r>
            <w:r w:rsidR="001C56B2" w:rsidRPr="000128AD">
              <w:rPr>
                <w:rFonts w:ascii="Franklin Gothic Book" w:hAnsi="Franklin Gothic Book"/>
              </w:rPr>
              <w:t>You may need to move more of your ticket sales to ‘pre-show’ and less to ‘walk up door sales’ to reduce the likelihood of patrons needing to be turned away.</w:t>
            </w:r>
            <w:r>
              <w:rPr>
                <w:rFonts w:ascii="Franklin Gothic Book" w:hAnsi="Franklin Gothic Book"/>
              </w:rPr>
              <w:t xml:space="preserve"> </w:t>
            </w:r>
            <w:r w:rsidR="001C56B2" w:rsidRPr="00443C1D">
              <w:rPr>
                <w:rFonts w:ascii="Franklin Gothic Book" w:hAnsi="Franklin Gothic Book"/>
              </w:rPr>
              <w:t xml:space="preserve">Are you able to use </w:t>
            </w:r>
            <w:r>
              <w:rPr>
                <w:rFonts w:ascii="Franklin Gothic Book" w:hAnsi="Franklin Gothic Book"/>
              </w:rPr>
              <w:t>c</w:t>
            </w:r>
            <w:r w:rsidR="00B83BA9" w:rsidRPr="00443C1D">
              <w:rPr>
                <w:rFonts w:ascii="Franklin Gothic Book" w:hAnsi="Franklin Gothic Book"/>
              </w:rPr>
              <w:t xml:space="preserve">ontactless </w:t>
            </w:r>
            <w:r>
              <w:rPr>
                <w:rFonts w:ascii="Franklin Gothic Book" w:hAnsi="Franklin Gothic Book"/>
              </w:rPr>
              <w:t>t</w:t>
            </w:r>
            <w:r w:rsidR="00B83BA9" w:rsidRPr="00443C1D">
              <w:rPr>
                <w:rFonts w:ascii="Franklin Gothic Book" w:hAnsi="Franklin Gothic Book"/>
              </w:rPr>
              <w:t>icketing</w:t>
            </w:r>
            <w:r>
              <w:rPr>
                <w:rFonts w:ascii="Franklin Gothic Book" w:hAnsi="Franklin Gothic Book"/>
              </w:rPr>
              <w:t xml:space="preserve"> </w:t>
            </w:r>
            <w:r w:rsidR="001C56B2" w:rsidRPr="00443C1D">
              <w:rPr>
                <w:rFonts w:ascii="Franklin Gothic Book" w:hAnsi="Franklin Gothic Book"/>
              </w:rPr>
              <w:t>(</w:t>
            </w:r>
            <w:r>
              <w:rPr>
                <w:rFonts w:ascii="Franklin Gothic Book" w:hAnsi="Franklin Gothic Book"/>
              </w:rPr>
              <w:t xml:space="preserve">i.e. </w:t>
            </w:r>
            <w:r w:rsidR="001C56B2" w:rsidRPr="00443C1D">
              <w:rPr>
                <w:rFonts w:ascii="Franklin Gothic Book" w:hAnsi="Franklin Gothic Book"/>
              </w:rPr>
              <w:t>no physical tickets)</w:t>
            </w:r>
            <w:r>
              <w:rPr>
                <w:rFonts w:ascii="Franklin Gothic Book" w:hAnsi="Franklin Gothic Book"/>
              </w:rPr>
              <w:t>?</w:t>
            </w:r>
            <w:r w:rsidR="001C56B2" w:rsidRPr="00443C1D">
              <w:rPr>
                <w:rFonts w:ascii="Franklin Gothic Book" w:hAnsi="Franklin Gothic Book"/>
              </w:rPr>
              <w:t xml:space="preserve"> </w:t>
            </w:r>
            <w:r w:rsidR="00B83BA9" w:rsidRPr="00443C1D">
              <w:rPr>
                <w:rFonts w:ascii="Franklin Gothic Book" w:hAnsi="Franklin Gothic Book"/>
              </w:rPr>
              <w:t xml:space="preserve"> </w:t>
            </w:r>
          </w:p>
          <w:p w14:paraId="0CA13ABC" w14:textId="00AF2C7C" w:rsidR="00B83BA9" w:rsidRPr="000128AD" w:rsidRDefault="000F37D6" w:rsidP="008E752A">
            <w:pPr>
              <w:pStyle w:val="BulletPoints"/>
              <w:numPr>
                <w:ilvl w:val="0"/>
                <w:numId w:val="1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We will include</w:t>
            </w:r>
            <w:r w:rsidR="001C56B2" w:rsidRPr="000128AD">
              <w:rPr>
                <w:rFonts w:ascii="Franklin Gothic Book" w:hAnsi="Franklin Gothic Book"/>
                <w:color w:val="000000" w:themeColor="text1"/>
              </w:rPr>
              <w:t xml:space="preserve"> COVID-related</w:t>
            </w:r>
            <w:r w:rsidR="00B83BA9" w:rsidRPr="000128AD">
              <w:rPr>
                <w:rFonts w:ascii="Franklin Gothic Book" w:hAnsi="Franklin Gothic Book"/>
                <w:color w:val="000000" w:themeColor="text1"/>
              </w:rPr>
              <w:t xml:space="preserve"> </w:t>
            </w:r>
            <w:r w:rsidR="00443C1D">
              <w:rPr>
                <w:rFonts w:ascii="Franklin Gothic Book" w:hAnsi="Franklin Gothic Book"/>
                <w:color w:val="000000" w:themeColor="text1"/>
              </w:rPr>
              <w:t>A</w:t>
            </w:r>
            <w:r w:rsidR="00B83BA9" w:rsidRPr="000128AD">
              <w:rPr>
                <w:rFonts w:ascii="Franklin Gothic Book" w:hAnsi="Franklin Gothic Book"/>
                <w:color w:val="000000" w:themeColor="text1"/>
              </w:rPr>
              <w:t>dvice, Terms and Conditions</w:t>
            </w:r>
            <w:r w:rsidR="001C56B2" w:rsidRPr="000128AD">
              <w:rPr>
                <w:rFonts w:ascii="Franklin Gothic Book" w:hAnsi="Franklin Gothic Book"/>
                <w:color w:val="000000" w:themeColor="text1"/>
              </w:rPr>
              <w:t xml:space="preserve"> with </w:t>
            </w:r>
            <w:r w:rsidRPr="000128AD">
              <w:rPr>
                <w:rFonts w:ascii="Franklin Gothic Book" w:hAnsi="Franklin Gothic Book"/>
                <w:color w:val="000000" w:themeColor="text1"/>
              </w:rPr>
              <w:t>our</w:t>
            </w:r>
            <w:r w:rsidR="001C56B2" w:rsidRPr="000128AD">
              <w:rPr>
                <w:rFonts w:ascii="Franklin Gothic Book" w:hAnsi="Franklin Gothic Book"/>
                <w:color w:val="000000" w:themeColor="text1"/>
              </w:rPr>
              <w:t xml:space="preserve"> ticketing information </w:t>
            </w:r>
            <w:r w:rsidRPr="000128AD">
              <w:rPr>
                <w:rFonts w:ascii="Franklin Gothic Book" w:hAnsi="Franklin Gothic Book"/>
              </w:rPr>
              <w:t>(</w:t>
            </w:r>
            <w:r w:rsidR="00443C1D">
              <w:rPr>
                <w:rFonts w:ascii="Franklin Gothic Book" w:hAnsi="Franklin Gothic Book"/>
              </w:rPr>
              <w:t>see</w:t>
            </w:r>
            <w:r w:rsidR="001C56B2" w:rsidRPr="000128AD">
              <w:rPr>
                <w:rFonts w:ascii="Franklin Gothic Book" w:hAnsi="Franklin Gothic Book"/>
              </w:rPr>
              <w:t xml:space="preserve"> Ticketing Terms and Conditions</w:t>
            </w:r>
            <w:r w:rsidR="00443C1D">
              <w:rPr>
                <w:rFonts w:ascii="Franklin Gothic Book" w:hAnsi="Franklin Gothic Book"/>
              </w:rPr>
              <w:t xml:space="preserve"> Section</w:t>
            </w:r>
            <w:r w:rsidRPr="000128AD">
              <w:rPr>
                <w:rFonts w:ascii="Franklin Gothic Book" w:hAnsi="Franklin Gothic Book"/>
              </w:rPr>
              <w:t>)</w:t>
            </w:r>
            <w:r w:rsidR="001C56B2" w:rsidRPr="000128AD">
              <w:rPr>
                <w:rFonts w:ascii="Franklin Gothic Book" w:hAnsi="Franklin Gothic Book"/>
              </w:rPr>
              <w:t xml:space="preserve"> </w:t>
            </w:r>
            <w:r w:rsidR="00B83BA9" w:rsidRPr="000128AD">
              <w:rPr>
                <w:rFonts w:ascii="Franklin Gothic Book" w:hAnsi="Franklin Gothic Book"/>
              </w:rPr>
              <w:t xml:space="preserve"> </w:t>
            </w:r>
          </w:p>
          <w:p w14:paraId="3551FD1A" w14:textId="039929AF" w:rsidR="008749F3" w:rsidRPr="000128AD" w:rsidRDefault="000F37D6" w:rsidP="008E752A">
            <w:pPr>
              <w:pStyle w:val="BulletPoints"/>
              <w:numPr>
                <w:ilvl w:val="0"/>
                <w:numId w:val="1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We will provide</w:t>
            </w:r>
            <w:r w:rsidR="008749F3" w:rsidRPr="000128AD">
              <w:rPr>
                <w:rFonts w:ascii="Franklin Gothic Book" w:hAnsi="Franklin Gothic Book"/>
                <w:color w:val="000000" w:themeColor="text1"/>
              </w:rPr>
              <w:t xml:space="preserve"> patrons with essential venue information including updated health and hygiene controls and conditions of venue entry at point of ticket purchase</w:t>
            </w:r>
            <w:r w:rsidR="00443C1D">
              <w:rPr>
                <w:rFonts w:ascii="Franklin Gothic Book" w:hAnsi="Franklin Gothic Book"/>
                <w:color w:val="000000" w:themeColor="text1"/>
              </w:rPr>
              <w:t xml:space="preserve"> (</w:t>
            </w:r>
            <w:r w:rsidR="00443C1D">
              <w:rPr>
                <w:rFonts w:ascii="Franklin Gothic Book" w:hAnsi="Franklin Gothic Book"/>
              </w:rPr>
              <w:t>see</w:t>
            </w:r>
            <w:r w:rsidR="001C56B2" w:rsidRPr="000128AD">
              <w:rPr>
                <w:rFonts w:ascii="Franklin Gothic Book" w:hAnsi="Franklin Gothic Book"/>
              </w:rPr>
              <w:t xml:space="preserve"> Communications</w:t>
            </w:r>
            <w:r w:rsidR="00443C1D">
              <w:rPr>
                <w:rFonts w:ascii="Franklin Gothic Book" w:hAnsi="Franklin Gothic Book"/>
              </w:rPr>
              <w:t xml:space="preserve"> Section)</w:t>
            </w:r>
          </w:p>
          <w:p w14:paraId="40613DBB" w14:textId="4ACE2C31" w:rsidR="00103CA3" w:rsidRPr="000128AD" w:rsidRDefault="00103CA3"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193" w:type="dxa"/>
          </w:tcPr>
          <w:p w14:paraId="71588FE3" w14:textId="77777777" w:rsidR="007D5D63" w:rsidRPr="000128AD" w:rsidRDefault="007D5D63" w:rsidP="007D5D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color w:val="000000" w:themeColor="text1"/>
              </w:rPr>
              <w:t xml:space="preserve"> </w:t>
            </w:r>
          </w:p>
          <w:p w14:paraId="6D89F5F7" w14:textId="62822E3D" w:rsidR="009A73BA" w:rsidRPr="000128AD" w:rsidRDefault="009A73BA" w:rsidP="008749F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r w:rsidR="004E2813" w:rsidRPr="000128AD" w14:paraId="37A2EFE5" w14:textId="77777777" w:rsidTr="00835FBD">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4F297DA5" w14:textId="15C4328F" w:rsidR="004E2813" w:rsidRPr="000128AD" w:rsidRDefault="004E2813" w:rsidP="00835FBD">
            <w:pPr>
              <w:rPr>
                <w:rFonts w:ascii="Franklin Gothic Book" w:hAnsi="Franklin Gothic Book"/>
                <w:color w:val="000000" w:themeColor="text1"/>
              </w:rPr>
            </w:pPr>
            <w:r w:rsidRPr="000128AD">
              <w:rPr>
                <w:rFonts w:ascii="Franklin Gothic Book" w:hAnsi="Franklin Gothic Book"/>
                <w:color w:val="000000" w:themeColor="text1"/>
              </w:rPr>
              <w:t>Ensure workers are 1.5 metres apart as much as possible</w:t>
            </w:r>
          </w:p>
        </w:tc>
        <w:tc>
          <w:tcPr>
            <w:tcW w:w="8069" w:type="dxa"/>
          </w:tcPr>
          <w:p w14:paraId="05C610DD" w14:textId="488FF88A" w:rsidR="004E2813" w:rsidRPr="000128AD" w:rsidRDefault="006A6B00" w:rsidP="00835FB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Our A</w:t>
            </w:r>
            <w:r w:rsidR="004E2813" w:rsidRPr="000128AD">
              <w:rPr>
                <w:rFonts w:ascii="Franklin Gothic Book" w:hAnsi="Franklin Gothic Book"/>
                <w:color w:val="000000" w:themeColor="text1"/>
              </w:rPr>
              <w:t xml:space="preserve">dmin &amp; Back of House areas </w:t>
            </w:r>
            <w:r w:rsidRPr="000128AD">
              <w:rPr>
                <w:rFonts w:ascii="Franklin Gothic Book" w:hAnsi="Franklin Gothic Book"/>
                <w:color w:val="000000" w:themeColor="text1"/>
              </w:rPr>
              <w:t>will</w:t>
            </w:r>
            <w:r w:rsidR="004E2813" w:rsidRPr="000128AD">
              <w:rPr>
                <w:rFonts w:ascii="Franklin Gothic Book" w:hAnsi="Franklin Gothic Book"/>
                <w:color w:val="000000" w:themeColor="text1"/>
              </w:rPr>
              <w:t xml:space="preserve"> be </w:t>
            </w:r>
            <w:r w:rsidRPr="000128AD">
              <w:rPr>
                <w:rFonts w:ascii="Franklin Gothic Book" w:hAnsi="Franklin Gothic Book"/>
                <w:color w:val="000000" w:themeColor="text1"/>
              </w:rPr>
              <w:t>re-</w:t>
            </w:r>
            <w:r w:rsidR="004E2813" w:rsidRPr="000128AD">
              <w:rPr>
                <w:rFonts w:ascii="Franklin Gothic Book" w:hAnsi="Franklin Gothic Book"/>
                <w:color w:val="000000" w:themeColor="text1"/>
              </w:rPr>
              <w:t xml:space="preserve">configured so that staff are at least 1.5m apart </w:t>
            </w:r>
            <w:r w:rsidR="004E2813" w:rsidRPr="00443C1D">
              <w:rPr>
                <w:rFonts w:ascii="Franklin Gothic Book" w:hAnsi="Franklin Gothic Book"/>
                <w:color w:val="000000" w:themeColor="text1"/>
              </w:rPr>
              <w:t>where possible</w:t>
            </w:r>
          </w:p>
          <w:p w14:paraId="1A81B3AC" w14:textId="3924520D" w:rsidR="004E2813" w:rsidRPr="000128AD" w:rsidRDefault="006A6B00" w:rsidP="00835FB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 r</w:t>
            </w:r>
            <w:r w:rsidR="004E2813" w:rsidRPr="000128AD">
              <w:rPr>
                <w:rFonts w:ascii="Franklin Gothic Book" w:hAnsi="Franklin Gothic Book"/>
                <w:color w:val="000000" w:themeColor="text1"/>
              </w:rPr>
              <w:t xml:space="preserve">e-arrange </w:t>
            </w:r>
            <w:r w:rsidRPr="000128AD">
              <w:rPr>
                <w:rFonts w:ascii="Franklin Gothic Book" w:hAnsi="Franklin Gothic Book"/>
                <w:color w:val="000000" w:themeColor="text1"/>
              </w:rPr>
              <w:t xml:space="preserve">office and related </w:t>
            </w:r>
            <w:r w:rsidR="004E2813" w:rsidRPr="000128AD">
              <w:rPr>
                <w:rFonts w:ascii="Franklin Gothic Book" w:hAnsi="Franklin Gothic Book"/>
                <w:color w:val="000000" w:themeColor="text1"/>
              </w:rPr>
              <w:t xml:space="preserve">furniture. </w:t>
            </w:r>
            <w:r w:rsidRPr="000128AD">
              <w:rPr>
                <w:rFonts w:ascii="Franklin Gothic Book" w:hAnsi="Franklin Gothic Book"/>
                <w:color w:val="000000" w:themeColor="text1"/>
              </w:rPr>
              <w:t>For example, a</w:t>
            </w:r>
            <w:r w:rsidR="004E2813" w:rsidRPr="000128AD">
              <w:rPr>
                <w:rFonts w:ascii="Franklin Gothic Book" w:hAnsi="Franklin Gothic Book"/>
                <w:color w:val="000000" w:themeColor="text1"/>
              </w:rPr>
              <w:t>void directly facing each other in both admin and kitchen/ common areas</w:t>
            </w:r>
          </w:p>
          <w:p w14:paraId="7CD68899" w14:textId="416C858E" w:rsidR="004E2813" w:rsidRPr="000128AD" w:rsidRDefault="006A6B00" w:rsidP="00835FB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will </w:t>
            </w:r>
            <w:r w:rsidR="004E2813" w:rsidRPr="000128AD">
              <w:rPr>
                <w:rFonts w:ascii="Franklin Gothic Book" w:hAnsi="Franklin Gothic Book"/>
                <w:color w:val="000000" w:themeColor="text1"/>
              </w:rPr>
              <w:t>display signs to clearly show worker capacity limits at the entrance</w:t>
            </w:r>
          </w:p>
          <w:p w14:paraId="1124A67A" w14:textId="74D000B8" w:rsidR="004E2813" w:rsidRPr="000128AD" w:rsidRDefault="006A6B00" w:rsidP="00835FBD">
            <w:pPr>
              <w:pStyle w:val="BulletPoints"/>
              <w:numPr>
                <w:ilvl w:val="0"/>
                <w:numId w:val="17"/>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We will place d</w:t>
            </w:r>
            <w:r w:rsidR="004E2813" w:rsidRPr="000128AD">
              <w:rPr>
                <w:rFonts w:ascii="Franklin Gothic Book" w:hAnsi="Franklin Gothic Book"/>
                <w:color w:val="000000" w:themeColor="text1"/>
              </w:rPr>
              <w:t xml:space="preserve">istancing floor markings in </w:t>
            </w:r>
            <w:r w:rsidR="00443C1D">
              <w:rPr>
                <w:rFonts w:ascii="Franklin Gothic Book" w:hAnsi="Franklin Gothic Book"/>
                <w:color w:val="000000" w:themeColor="text1"/>
              </w:rPr>
              <w:t>k</w:t>
            </w:r>
            <w:r w:rsidR="004E2813" w:rsidRPr="000128AD">
              <w:rPr>
                <w:rFonts w:ascii="Franklin Gothic Book" w:hAnsi="Franklin Gothic Book"/>
                <w:color w:val="000000" w:themeColor="text1"/>
              </w:rPr>
              <w:t xml:space="preserve">itchen and </w:t>
            </w:r>
            <w:r w:rsidR="00443C1D">
              <w:rPr>
                <w:rFonts w:ascii="Franklin Gothic Book" w:hAnsi="Franklin Gothic Book"/>
                <w:color w:val="000000" w:themeColor="text1"/>
              </w:rPr>
              <w:t>p</w:t>
            </w:r>
            <w:r w:rsidR="004E2813" w:rsidRPr="000128AD">
              <w:rPr>
                <w:rFonts w:ascii="Franklin Gothic Book" w:hAnsi="Franklin Gothic Book"/>
                <w:color w:val="000000" w:themeColor="text1"/>
              </w:rPr>
              <w:t>rinter collection area if appropriate</w:t>
            </w:r>
          </w:p>
          <w:p w14:paraId="4D4361D9" w14:textId="62B692A5" w:rsidR="006A6B00" w:rsidRPr="000128AD" w:rsidRDefault="006A6B00" w:rsidP="006A6B00">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193" w:type="dxa"/>
          </w:tcPr>
          <w:p w14:paraId="2D0D9CDF" w14:textId="77777777" w:rsidR="004E2813" w:rsidRPr="000128AD" w:rsidRDefault="004E2813"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6C98A947" w14:textId="0C188D92" w:rsidR="004E2813" w:rsidRPr="000128AD" w:rsidRDefault="004E2813"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Cs w:val="22"/>
              </w:rPr>
            </w:pPr>
            <w:r w:rsidRPr="000128AD">
              <w:rPr>
                <w:rFonts w:ascii="Franklin Gothic Book" w:hAnsi="Franklin Gothic Book" w:cstheme="minorHAnsi"/>
                <w:color w:val="000000" w:themeColor="text1"/>
                <w:szCs w:val="22"/>
              </w:rPr>
              <w:t xml:space="preserve"> </w:t>
            </w:r>
          </w:p>
        </w:tc>
      </w:tr>
      <w:tr w:rsidR="00284485" w:rsidRPr="000128AD" w14:paraId="0BEFFBE9" w14:textId="77777777" w:rsidTr="00B21192">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65B35E2A" w14:textId="0B74A10E" w:rsidR="00284485" w:rsidRPr="000128AD" w:rsidRDefault="002D48B2" w:rsidP="00037DBF">
            <w:pPr>
              <w:rPr>
                <w:rFonts w:ascii="Franklin Gothic Book" w:hAnsi="Franklin Gothic Book"/>
                <w:color w:val="000000" w:themeColor="text1"/>
              </w:rPr>
            </w:pPr>
            <w:r w:rsidRPr="000128AD">
              <w:rPr>
                <w:rFonts w:ascii="Franklin Gothic Book" w:hAnsi="Franklin Gothic Book"/>
                <w:color w:val="000000" w:themeColor="text1"/>
              </w:rPr>
              <w:t>Back of House – All Areas</w:t>
            </w:r>
          </w:p>
        </w:tc>
        <w:tc>
          <w:tcPr>
            <w:tcW w:w="8069" w:type="dxa"/>
          </w:tcPr>
          <w:p w14:paraId="6326D576" w14:textId="38637964" w:rsidR="00170BB2" w:rsidRPr="000128AD" w:rsidRDefault="00170BB2" w:rsidP="008E752A">
            <w:pPr>
              <w:pStyle w:val="BulletPoints"/>
              <w:numPr>
                <w:ilvl w:val="0"/>
                <w:numId w:val="1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Where 1.5m physical distancing cannot be safely maintained </w:t>
            </w:r>
            <w:r w:rsidR="004E0C16" w:rsidRPr="000128AD">
              <w:rPr>
                <w:rFonts w:ascii="Franklin Gothic Book" w:hAnsi="Franklin Gothic Book"/>
                <w:color w:val="000000" w:themeColor="text1"/>
              </w:rPr>
              <w:t>by our staff working back of house</w:t>
            </w:r>
            <w:r w:rsidR="00443C1D">
              <w:rPr>
                <w:rFonts w:ascii="Franklin Gothic Book" w:hAnsi="Franklin Gothic Book"/>
                <w:color w:val="000000" w:themeColor="text1"/>
              </w:rPr>
              <w:t>,</w:t>
            </w:r>
            <w:r w:rsidR="004E0C16" w:rsidRPr="000128AD">
              <w:rPr>
                <w:rFonts w:ascii="Franklin Gothic Book" w:hAnsi="Franklin Gothic Book"/>
                <w:color w:val="000000" w:themeColor="text1"/>
              </w:rPr>
              <w:t xml:space="preserve"> we have in place </w:t>
            </w:r>
            <w:r w:rsidR="001C56B2" w:rsidRPr="000128AD">
              <w:rPr>
                <w:rFonts w:ascii="Franklin Gothic Book" w:hAnsi="Franklin Gothic Book"/>
                <w:color w:val="000000" w:themeColor="text1"/>
              </w:rPr>
              <w:t>good</w:t>
            </w:r>
            <w:r w:rsidRPr="000128AD">
              <w:rPr>
                <w:rFonts w:ascii="Franklin Gothic Book" w:hAnsi="Franklin Gothic Book"/>
                <w:color w:val="000000" w:themeColor="text1"/>
              </w:rPr>
              <w:t xml:space="preserve"> control measures </w:t>
            </w:r>
            <w:r w:rsidR="001C56B2" w:rsidRPr="000128AD">
              <w:rPr>
                <w:rFonts w:ascii="Franklin Gothic Book" w:hAnsi="Franklin Gothic Book"/>
                <w:color w:val="000000" w:themeColor="text1"/>
              </w:rPr>
              <w:t xml:space="preserve">such as good hygiene practices including sanitising and wearing masks if people are working in close proximity for a </w:t>
            </w:r>
            <w:r w:rsidR="000A3B43" w:rsidRPr="000128AD">
              <w:rPr>
                <w:rFonts w:ascii="Franklin Gothic Book" w:hAnsi="Franklin Gothic Book"/>
                <w:color w:val="000000" w:themeColor="text1"/>
              </w:rPr>
              <w:t>long period of time</w:t>
            </w:r>
            <w:r w:rsidR="0051660A">
              <w:rPr>
                <w:rFonts w:ascii="Franklin Gothic Book" w:hAnsi="Franklin Gothic Book"/>
                <w:color w:val="000000" w:themeColor="text1"/>
              </w:rPr>
              <w:t xml:space="preserve"> (s</w:t>
            </w:r>
            <w:r w:rsidR="004E0C16" w:rsidRPr="000128AD">
              <w:rPr>
                <w:rFonts w:ascii="Franklin Gothic Book" w:hAnsi="Franklin Gothic Book"/>
                <w:color w:val="000000" w:themeColor="text1"/>
              </w:rPr>
              <w:t>ee Health and Hygiene section</w:t>
            </w:r>
            <w:r w:rsidR="0051660A">
              <w:rPr>
                <w:rFonts w:ascii="Franklin Gothic Book" w:hAnsi="Franklin Gothic Book"/>
                <w:color w:val="000000" w:themeColor="text1"/>
              </w:rPr>
              <w:t>)</w:t>
            </w:r>
          </w:p>
          <w:p w14:paraId="2D30658C" w14:textId="5C590FCB" w:rsidR="00284485" w:rsidRPr="000128AD" w:rsidRDefault="0028448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193" w:type="dxa"/>
          </w:tcPr>
          <w:p w14:paraId="0D899759" w14:textId="77777777" w:rsidR="004E0C16" w:rsidRPr="000128AD" w:rsidRDefault="004E0C16" w:rsidP="004E0C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34B4821A" w14:textId="5FBFD4FB" w:rsidR="00284485" w:rsidRPr="000128AD" w:rsidRDefault="00284485" w:rsidP="00170BB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A25C80" w:rsidRPr="000128AD" w14:paraId="55DF4FF6" w14:textId="77777777" w:rsidTr="00B21192">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66F334A5" w14:textId="44F40B0E" w:rsidR="00A25C80" w:rsidRPr="000128AD" w:rsidRDefault="00A25C80" w:rsidP="00037DBF">
            <w:pPr>
              <w:rPr>
                <w:rFonts w:ascii="Franklin Gothic Book" w:hAnsi="Franklin Gothic Book"/>
                <w:color w:val="000000" w:themeColor="text1"/>
              </w:rPr>
            </w:pPr>
            <w:r w:rsidRPr="000128AD">
              <w:rPr>
                <w:rFonts w:ascii="Franklin Gothic Book" w:hAnsi="Franklin Gothic Book"/>
                <w:color w:val="000000" w:themeColor="text1"/>
              </w:rPr>
              <w:t>Performers</w:t>
            </w:r>
            <w:r w:rsidR="00B96732" w:rsidRPr="000128AD">
              <w:rPr>
                <w:rFonts w:ascii="Franklin Gothic Book" w:hAnsi="Franklin Gothic Book"/>
                <w:color w:val="000000" w:themeColor="text1"/>
              </w:rPr>
              <w:t xml:space="preserve"> inc</w:t>
            </w:r>
            <w:r w:rsidR="0050344F">
              <w:rPr>
                <w:rFonts w:ascii="Franklin Gothic Book" w:hAnsi="Franklin Gothic Book"/>
                <w:color w:val="000000" w:themeColor="text1"/>
              </w:rPr>
              <w:t>l.</w:t>
            </w:r>
            <w:r w:rsidR="00B96732" w:rsidRPr="000128AD">
              <w:rPr>
                <w:rFonts w:ascii="Franklin Gothic Book" w:hAnsi="Franklin Gothic Book"/>
                <w:color w:val="000000" w:themeColor="text1"/>
              </w:rPr>
              <w:t xml:space="preserve"> Musicians</w:t>
            </w:r>
          </w:p>
        </w:tc>
        <w:tc>
          <w:tcPr>
            <w:tcW w:w="8069" w:type="dxa"/>
          </w:tcPr>
          <w:p w14:paraId="5D007C53" w14:textId="722CDE45" w:rsidR="00B21192" w:rsidRPr="000128AD" w:rsidRDefault="00B2119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Currently </w:t>
            </w:r>
            <w:r w:rsidR="00A040C1" w:rsidRPr="000128AD">
              <w:rPr>
                <w:rFonts w:ascii="Franklin Gothic Book" w:hAnsi="Franklin Gothic Book"/>
              </w:rPr>
              <w:t xml:space="preserve">there is </w:t>
            </w:r>
            <w:r w:rsidRPr="000128AD">
              <w:rPr>
                <w:rFonts w:ascii="Franklin Gothic Book" w:hAnsi="Franklin Gothic Book"/>
              </w:rPr>
              <w:t>no mandated distance</w:t>
            </w:r>
            <w:r w:rsidR="00A040C1" w:rsidRPr="000128AD">
              <w:rPr>
                <w:rFonts w:ascii="Franklin Gothic Book" w:hAnsi="Franklin Gothic Book"/>
              </w:rPr>
              <w:t xml:space="preserve"> between performers and audience/ front row</w:t>
            </w:r>
            <w:r w:rsidR="0051660A">
              <w:rPr>
                <w:rFonts w:ascii="Franklin Gothic Book" w:hAnsi="Franklin Gothic Book"/>
              </w:rPr>
              <w:t>, b</w:t>
            </w:r>
            <w:r w:rsidRPr="000128AD">
              <w:rPr>
                <w:rFonts w:ascii="Franklin Gothic Book" w:hAnsi="Franklin Gothic Book"/>
              </w:rPr>
              <w:t xml:space="preserve">ut </w:t>
            </w:r>
            <w:r w:rsidR="00A040C1" w:rsidRPr="000128AD">
              <w:rPr>
                <w:rFonts w:ascii="Franklin Gothic Book" w:hAnsi="Franklin Gothic Book"/>
              </w:rPr>
              <w:t xml:space="preserve">it is </w:t>
            </w:r>
            <w:r w:rsidRPr="000128AD">
              <w:rPr>
                <w:rFonts w:ascii="Franklin Gothic Book" w:hAnsi="Franklin Gothic Book"/>
              </w:rPr>
              <w:t xml:space="preserve">highly recommended </w:t>
            </w:r>
            <w:r w:rsidR="00A040C1" w:rsidRPr="000128AD">
              <w:rPr>
                <w:rFonts w:ascii="Franklin Gothic Book" w:hAnsi="Franklin Gothic Book"/>
              </w:rPr>
              <w:t xml:space="preserve">to have </w:t>
            </w:r>
            <w:r w:rsidRPr="000128AD">
              <w:rPr>
                <w:rFonts w:ascii="Franklin Gothic Book" w:hAnsi="Franklin Gothic Book"/>
              </w:rPr>
              <w:t xml:space="preserve">minimum 2 metres between the audience and performers. More if possible. </w:t>
            </w:r>
          </w:p>
          <w:p w14:paraId="439514B0" w14:textId="7A2A5F7B" w:rsidR="00A25C80" w:rsidRPr="000128AD" w:rsidRDefault="00A25C80"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Ensure compliance with </w:t>
            </w:r>
            <w:r w:rsidR="00BB7454" w:rsidRPr="000128AD">
              <w:rPr>
                <w:rFonts w:ascii="Franklin Gothic Book" w:hAnsi="Franklin Gothic Book"/>
              </w:rPr>
              <w:t>changeable regulations regarding distance between performers, and specific regulations regarding Singers, Wind Instrument players</w:t>
            </w:r>
            <w:r w:rsidR="0047249C" w:rsidRPr="000128AD">
              <w:rPr>
                <w:rFonts w:ascii="Franklin Gothic Book" w:hAnsi="Franklin Gothic Book"/>
              </w:rPr>
              <w:t xml:space="preserve">, and non-reeded wind instruments such as flutes. </w:t>
            </w:r>
          </w:p>
          <w:p w14:paraId="48481E63" w14:textId="6A4638E1" w:rsidR="00CC1153" w:rsidRPr="000128AD" w:rsidRDefault="009C4B52" w:rsidP="00AC781D">
            <w:pPr>
              <w:pStyle w:val="BulletPoints"/>
              <w:numPr>
                <w:ilvl w:val="0"/>
                <w:numId w:val="1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lang w:val="en-GB"/>
              </w:rPr>
              <w:t>Our policy is that</w:t>
            </w:r>
            <w:r w:rsidR="00DC6BBF" w:rsidRPr="000128AD">
              <w:rPr>
                <w:rFonts w:ascii="Franklin Gothic Book" w:hAnsi="Franklin Gothic Book"/>
                <w:color w:val="000000" w:themeColor="text1"/>
                <w:lang w:val="en-GB"/>
              </w:rPr>
              <w:t xml:space="preserve"> musicians and performers should maintain a physical distance of 1.5 metres </w:t>
            </w:r>
            <w:r w:rsidR="00DC6BBF" w:rsidRPr="000128AD">
              <w:rPr>
                <w:rFonts w:ascii="Franklin Gothic Book" w:hAnsi="Franklin Gothic Book"/>
                <w:i/>
                <w:iCs/>
                <w:color w:val="000000" w:themeColor="text1"/>
                <w:lang w:val="en-GB"/>
              </w:rPr>
              <w:t>where possible</w:t>
            </w:r>
          </w:p>
          <w:p w14:paraId="02283A7E" w14:textId="23010C1F" w:rsidR="00DC6BBF" w:rsidRPr="000128AD" w:rsidRDefault="00B96732" w:rsidP="00AC781D">
            <w:pPr>
              <w:pStyle w:val="BulletPoints"/>
              <w:numPr>
                <w:ilvl w:val="0"/>
                <w:numId w:val="1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lang w:val="en-GB"/>
              </w:rPr>
              <w:t xml:space="preserve">Where physical distancing is not possible, including with staff who work backstage with performers, </w:t>
            </w:r>
            <w:r w:rsidR="009C4B52" w:rsidRPr="000128AD">
              <w:rPr>
                <w:rFonts w:ascii="Franklin Gothic Book" w:hAnsi="Franklin Gothic Book"/>
                <w:color w:val="000000" w:themeColor="text1"/>
                <w:lang w:val="en-GB"/>
              </w:rPr>
              <w:t xml:space="preserve">we will </w:t>
            </w:r>
            <w:r w:rsidRPr="000128AD">
              <w:rPr>
                <w:rFonts w:ascii="Franklin Gothic Book" w:hAnsi="Franklin Gothic Book"/>
                <w:color w:val="000000" w:themeColor="text1"/>
                <w:lang w:val="en-GB"/>
              </w:rPr>
              <w:t>limit the duration of close contact</w:t>
            </w:r>
          </w:p>
          <w:p w14:paraId="1B378CFD" w14:textId="24418F6E" w:rsidR="00AC5EF3" w:rsidRPr="000128AD" w:rsidRDefault="00AC5EF3" w:rsidP="00AC5EF3">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6B07762F" w14:textId="77777777" w:rsidR="004E0C16" w:rsidRPr="000128AD" w:rsidRDefault="004E0C16" w:rsidP="004E0C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3D2880BB" w14:textId="77777777" w:rsidR="00A25C80" w:rsidRPr="000128AD" w:rsidRDefault="00A25C80"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r w:rsidR="00B51133" w:rsidRPr="000128AD" w14:paraId="2A860DF5" w14:textId="77777777" w:rsidTr="00B21192">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365C6BE7" w14:textId="56D490A3" w:rsidR="00B51133" w:rsidRPr="000128AD" w:rsidRDefault="00B51133" w:rsidP="00037DBF">
            <w:pPr>
              <w:rPr>
                <w:rFonts w:ascii="Franklin Gothic Book" w:hAnsi="Franklin Gothic Book"/>
                <w:color w:val="000000" w:themeColor="text1"/>
              </w:rPr>
            </w:pPr>
            <w:r w:rsidRPr="000128AD">
              <w:rPr>
                <w:rFonts w:ascii="Franklin Gothic Book" w:hAnsi="Franklin Gothic Book"/>
                <w:color w:val="000000" w:themeColor="text1"/>
              </w:rPr>
              <w:t>Performance timing</w:t>
            </w:r>
          </w:p>
        </w:tc>
        <w:tc>
          <w:tcPr>
            <w:tcW w:w="8069" w:type="dxa"/>
          </w:tcPr>
          <w:p w14:paraId="12A44CA5" w14:textId="3E57F58D" w:rsidR="00BB104A" w:rsidRPr="000128AD" w:rsidRDefault="009C4B52" w:rsidP="008E752A">
            <w:pPr>
              <w:pStyle w:val="BulletPoints"/>
              <w:numPr>
                <w:ilvl w:val="0"/>
                <w:numId w:val="2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 ensure there is a</w:t>
            </w:r>
            <w:r w:rsidR="00B21192" w:rsidRPr="000128AD">
              <w:rPr>
                <w:rFonts w:ascii="Franklin Gothic Book" w:hAnsi="Franklin Gothic Book"/>
                <w:color w:val="000000" w:themeColor="text1"/>
              </w:rPr>
              <w:t xml:space="preserve"> m</w:t>
            </w:r>
            <w:r w:rsidR="00BB104A" w:rsidRPr="000128AD">
              <w:rPr>
                <w:rFonts w:ascii="Franklin Gothic Book" w:hAnsi="Franklin Gothic Book"/>
                <w:color w:val="000000" w:themeColor="text1"/>
              </w:rPr>
              <w:t>inimum interval of 30</w:t>
            </w:r>
            <w:r w:rsidR="0051660A">
              <w:rPr>
                <w:rFonts w:ascii="Franklin Gothic Book" w:hAnsi="Franklin Gothic Book"/>
                <w:color w:val="000000" w:themeColor="text1"/>
              </w:rPr>
              <w:t xml:space="preserve"> </w:t>
            </w:r>
            <w:r w:rsidR="00BB104A" w:rsidRPr="000128AD">
              <w:rPr>
                <w:rFonts w:ascii="Franklin Gothic Book" w:hAnsi="Franklin Gothic Book"/>
                <w:color w:val="000000" w:themeColor="text1"/>
              </w:rPr>
              <w:t xml:space="preserve">mins between performances </w:t>
            </w:r>
            <w:r w:rsidR="00B21192" w:rsidRPr="000128AD">
              <w:rPr>
                <w:rFonts w:ascii="Franklin Gothic Book" w:hAnsi="Franklin Gothic Book"/>
                <w:color w:val="000000" w:themeColor="text1"/>
              </w:rPr>
              <w:t>with different audiences</w:t>
            </w:r>
          </w:p>
        </w:tc>
        <w:tc>
          <w:tcPr>
            <w:tcW w:w="3193" w:type="dxa"/>
          </w:tcPr>
          <w:p w14:paraId="2BD15531" w14:textId="77777777" w:rsidR="00AC781D" w:rsidRPr="000128AD" w:rsidRDefault="00AC781D"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441D139C" w14:textId="5928DB24" w:rsidR="00B51133" w:rsidRPr="000128AD" w:rsidRDefault="00B51133"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r w:rsidR="00170BB2" w:rsidRPr="000128AD" w14:paraId="74DBFD28" w14:textId="77777777" w:rsidTr="00B21192">
        <w:tc>
          <w:tcPr>
            <w:cnfStyle w:val="001000000000" w:firstRow="0" w:lastRow="0" w:firstColumn="1" w:lastColumn="0" w:oddVBand="0" w:evenVBand="0" w:oddHBand="0" w:evenHBand="0" w:firstRowFirstColumn="0" w:firstRowLastColumn="0" w:lastRowFirstColumn="0" w:lastRowLastColumn="0"/>
            <w:tcW w:w="3408" w:type="dxa"/>
            <w:shd w:val="clear" w:color="auto" w:fill="FFE599" w:themeFill="accent4" w:themeFillTint="66"/>
            <w:vAlign w:val="center"/>
          </w:tcPr>
          <w:p w14:paraId="223A534F" w14:textId="77777777" w:rsidR="0050344F" w:rsidRDefault="00BB3CF0"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Food &amp; Beverage</w:t>
            </w:r>
          </w:p>
          <w:p w14:paraId="7484C88A" w14:textId="5BA9F574" w:rsidR="00170BB2" w:rsidRPr="000128AD" w:rsidRDefault="00BB3CF0" w:rsidP="00037DBF">
            <w:pPr>
              <w:rPr>
                <w:rFonts w:ascii="Franklin Gothic Book" w:hAnsi="Franklin Gothic Book"/>
                <w:color w:val="000000" w:themeColor="text1"/>
              </w:rPr>
            </w:pPr>
            <w:r w:rsidRPr="000128AD">
              <w:rPr>
                <w:rFonts w:ascii="Franklin Gothic Book" w:hAnsi="Franklin Gothic Book"/>
                <w:color w:val="000000" w:themeColor="text1"/>
              </w:rPr>
              <w:t>Third Party suppliers</w:t>
            </w:r>
          </w:p>
        </w:tc>
        <w:tc>
          <w:tcPr>
            <w:tcW w:w="8069" w:type="dxa"/>
          </w:tcPr>
          <w:p w14:paraId="6A730569" w14:textId="5ECDD1DD" w:rsidR="00304D48" w:rsidRPr="000128AD" w:rsidRDefault="00B2119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If your venue or any 3</w:t>
            </w:r>
            <w:r w:rsidRPr="000128AD">
              <w:rPr>
                <w:rFonts w:ascii="Franklin Gothic Book" w:hAnsi="Franklin Gothic Book"/>
                <w:vertAlign w:val="superscript"/>
              </w:rPr>
              <w:t>rd</w:t>
            </w:r>
            <w:r w:rsidRPr="000128AD">
              <w:rPr>
                <w:rFonts w:ascii="Franklin Gothic Book" w:hAnsi="Franklin Gothic Book"/>
              </w:rPr>
              <w:t xml:space="preserve"> Party Contractor (Supplier) is providing food and beverage services, they/ you must </w:t>
            </w:r>
            <w:r w:rsidR="00304D48" w:rsidRPr="000128AD">
              <w:rPr>
                <w:rFonts w:ascii="Franklin Gothic Book" w:hAnsi="Franklin Gothic Book"/>
              </w:rPr>
              <w:t xml:space="preserve">comply with </w:t>
            </w:r>
            <w:r w:rsidRPr="000128AD">
              <w:rPr>
                <w:rFonts w:ascii="Franklin Gothic Book" w:hAnsi="Franklin Gothic Book"/>
              </w:rPr>
              <w:t xml:space="preserve">the current </w:t>
            </w:r>
            <w:r w:rsidR="00304D48" w:rsidRPr="000128AD">
              <w:rPr>
                <w:rFonts w:ascii="Franklin Gothic Book" w:hAnsi="Franklin Gothic Book"/>
              </w:rPr>
              <w:t xml:space="preserve">Hospitality Industry </w:t>
            </w:r>
            <w:r w:rsidRPr="000128AD">
              <w:rPr>
                <w:rFonts w:ascii="Franklin Gothic Book" w:hAnsi="Franklin Gothic Book"/>
              </w:rPr>
              <w:t xml:space="preserve">COVID Safe </w:t>
            </w:r>
            <w:r w:rsidR="00304D48" w:rsidRPr="000128AD">
              <w:rPr>
                <w:rFonts w:ascii="Franklin Gothic Book" w:hAnsi="Franklin Gothic Book"/>
              </w:rPr>
              <w:t>Guidelines</w:t>
            </w:r>
            <w:r w:rsidRPr="000128AD">
              <w:rPr>
                <w:rFonts w:ascii="Franklin Gothic Book" w:hAnsi="Franklin Gothic Book"/>
              </w:rPr>
              <w:t>.</w:t>
            </w:r>
          </w:p>
          <w:p w14:paraId="59A38122" w14:textId="2ABAD33E" w:rsidR="00304D48" w:rsidRPr="000128AD" w:rsidRDefault="00B2119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As the venue, you will need to see and review the</w:t>
            </w:r>
            <w:r w:rsidR="00304D48" w:rsidRPr="000128AD">
              <w:rPr>
                <w:rFonts w:ascii="Franklin Gothic Book" w:hAnsi="Franklin Gothic Book"/>
              </w:rPr>
              <w:t xml:space="preserve"> COVID Safe plans </w:t>
            </w:r>
            <w:r w:rsidRPr="000128AD">
              <w:rPr>
                <w:rFonts w:ascii="Franklin Gothic Book" w:hAnsi="Franklin Gothic Book"/>
              </w:rPr>
              <w:t>of</w:t>
            </w:r>
            <w:r w:rsidR="00304D48" w:rsidRPr="000128AD">
              <w:rPr>
                <w:rFonts w:ascii="Franklin Gothic Book" w:hAnsi="Franklin Gothic Book"/>
              </w:rPr>
              <w:t xml:space="preserve"> any 3</w:t>
            </w:r>
            <w:r w:rsidR="00304D48" w:rsidRPr="000128AD">
              <w:rPr>
                <w:rFonts w:ascii="Franklin Gothic Book" w:hAnsi="Franklin Gothic Book"/>
                <w:vertAlign w:val="superscript"/>
              </w:rPr>
              <w:t>rd</w:t>
            </w:r>
            <w:r w:rsidR="00304D48" w:rsidRPr="000128AD">
              <w:rPr>
                <w:rFonts w:ascii="Franklin Gothic Book" w:hAnsi="Franklin Gothic Book"/>
              </w:rPr>
              <w:t xml:space="preserve"> Party contractor/ suppliers/ operators</w:t>
            </w:r>
            <w:r w:rsidRPr="000128AD">
              <w:rPr>
                <w:rFonts w:ascii="Franklin Gothic Book" w:hAnsi="Franklin Gothic Book"/>
              </w:rPr>
              <w:t xml:space="preserve"> who may be providing a service to you in your venue</w:t>
            </w:r>
            <w:r w:rsidRPr="000128AD">
              <w:rPr>
                <w:rFonts w:ascii="Franklin Gothic Book" w:hAnsi="Franklin Gothic Book"/>
                <w:color w:val="000000" w:themeColor="text1"/>
              </w:rPr>
              <w:t xml:space="preserve">. </w:t>
            </w:r>
          </w:p>
          <w:p w14:paraId="5C46B662" w14:textId="3C36E5AC" w:rsidR="00AC781D" w:rsidRPr="000128AD" w:rsidRDefault="00AC781D" w:rsidP="00C5244E">
            <w:pPr>
              <w:pStyle w:val="BulletPoints"/>
              <w:numPr>
                <w:ilvl w:val="0"/>
                <w:numId w:val="2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Our food and bever</w:t>
            </w:r>
            <w:r w:rsidR="00A86432" w:rsidRPr="000128AD">
              <w:rPr>
                <w:rFonts w:ascii="Franklin Gothic Book" w:hAnsi="Franklin Gothic Book"/>
                <w:color w:val="000000" w:themeColor="text1"/>
              </w:rPr>
              <w:t xml:space="preserve">age supplier </w:t>
            </w:r>
            <w:proofErr w:type="gramStart"/>
            <w:r w:rsidR="00A86432" w:rsidRPr="000128AD">
              <w:rPr>
                <w:rFonts w:ascii="Franklin Gothic Book" w:hAnsi="Franklin Gothic Book"/>
                <w:color w:val="000000" w:themeColor="text1"/>
              </w:rPr>
              <w:t>is</w:t>
            </w:r>
            <w:proofErr w:type="gramEnd"/>
            <w:r w:rsidR="00A86432" w:rsidRPr="000128AD">
              <w:rPr>
                <w:rFonts w:ascii="Franklin Gothic Book" w:hAnsi="Franklin Gothic Book"/>
                <w:color w:val="000000" w:themeColor="text1"/>
              </w:rPr>
              <w:t xml:space="preserve"> complying with the </w:t>
            </w:r>
            <w:r w:rsidR="00C5244E" w:rsidRPr="000128AD">
              <w:rPr>
                <w:rFonts w:ascii="Franklin Gothic Book" w:hAnsi="Franklin Gothic Book"/>
                <w:color w:val="000000" w:themeColor="text1"/>
              </w:rPr>
              <w:t>Hospitality</w:t>
            </w:r>
            <w:r w:rsidR="00A86432" w:rsidRPr="000128AD">
              <w:rPr>
                <w:rFonts w:ascii="Franklin Gothic Book" w:hAnsi="Franklin Gothic Book"/>
                <w:color w:val="000000" w:themeColor="text1"/>
              </w:rPr>
              <w:t xml:space="preserve"> Industry COVID Safe Guidelines</w:t>
            </w:r>
          </w:p>
          <w:p w14:paraId="01C752CA" w14:textId="5E37215F" w:rsidR="00A86432" w:rsidRPr="000128AD" w:rsidRDefault="00A86432" w:rsidP="00C5244E">
            <w:pPr>
              <w:pStyle w:val="BulletPoints"/>
              <w:numPr>
                <w:ilvl w:val="0"/>
                <w:numId w:val="2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have sighted and </w:t>
            </w:r>
            <w:r w:rsidR="00C5244E" w:rsidRPr="000128AD">
              <w:rPr>
                <w:rFonts w:ascii="Franklin Gothic Book" w:hAnsi="Franklin Gothic Book"/>
                <w:color w:val="000000" w:themeColor="text1"/>
              </w:rPr>
              <w:t>reviewed</w:t>
            </w:r>
            <w:r w:rsidRPr="000128AD">
              <w:rPr>
                <w:rFonts w:ascii="Franklin Gothic Book" w:hAnsi="Franklin Gothic Book"/>
                <w:color w:val="000000" w:themeColor="text1"/>
              </w:rPr>
              <w:t xml:space="preserve"> their COVID Safe plan and ensured it is compliant</w:t>
            </w:r>
          </w:p>
          <w:p w14:paraId="0CB2BE1F" w14:textId="473CE11D" w:rsidR="00C5244E" w:rsidRPr="000128AD" w:rsidRDefault="00C5244E" w:rsidP="00C5244E">
            <w:pPr>
              <w:pStyle w:val="BulletPoints"/>
              <w:numPr>
                <w:ilvl w:val="0"/>
                <w:numId w:val="29"/>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have provided our food and beverage supplier with a copy of our venue’s COVID Safe </w:t>
            </w:r>
            <w:r w:rsidR="0051660A">
              <w:rPr>
                <w:rFonts w:ascii="Franklin Gothic Book" w:hAnsi="Franklin Gothic Book"/>
                <w:color w:val="000000" w:themeColor="text1"/>
              </w:rPr>
              <w:t>P</w:t>
            </w:r>
            <w:r w:rsidRPr="000128AD">
              <w:rPr>
                <w:rFonts w:ascii="Franklin Gothic Book" w:hAnsi="Franklin Gothic Book"/>
                <w:color w:val="000000" w:themeColor="text1"/>
              </w:rPr>
              <w:t>lan</w:t>
            </w:r>
          </w:p>
          <w:p w14:paraId="250E4C39" w14:textId="3C9EA729" w:rsidR="00170BB2" w:rsidRPr="000128AD" w:rsidRDefault="00170BB2"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193" w:type="dxa"/>
          </w:tcPr>
          <w:p w14:paraId="4D50AAF2" w14:textId="77777777" w:rsidR="00AC781D" w:rsidRPr="000128AD" w:rsidRDefault="00AC781D" w:rsidP="00AC781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308EE460" w14:textId="39605C8E" w:rsidR="00170BB2" w:rsidRPr="000128AD" w:rsidRDefault="00B21192" w:rsidP="00FA76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i/>
                <w:iCs/>
                <w:color w:val="C00000"/>
              </w:rPr>
              <w:t xml:space="preserve">See Resources Section for information </w:t>
            </w:r>
          </w:p>
        </w:tc>
      </w:tr>
    </w:tbl>
    <w:p w14:paraId="3D0BFCFB" w14:textId="616E719A" w:rsidR="00220F69" w:rsidRPr="000128AD" w:rsidRDefault="00220F69">
      <w:pPr>
        <w:spacing w:after="0"/>
        <w:rPr>
          <w:rFonts w:ascii="Franklin Gothic Book" w:hAnsi="Franklin Gothic Book"/>
          <w:color w:val="000000" w:themeColor="text1"/>
        </w:rPr>
      </w:pPr>
    </w:p>
    <w:p w14:paraId="06E384E8" w14:textId="7673E09A" w:rsidR="00220F69" w:rsidRPr="000128AD" w:rsidRDefault="00220F69">
      <w:pPr>
        <w:spacing w:after="0"/>
        <w:rPr>
          <w:rFonts w:ascii="Franklin Gothic Book" w:hAnsi="Franklin Gothic Book"/>
          <w:color w:val="000000" w:themeColor="text1"/>
        </w:rPr>
      </w:pPr>
    </w:p>
    <w:p w14:paraId="35045B42" w14:textId="032DCF38" w:rsidR="00025774" w:rsidRPr="000128AD" w:rsidRDefault="00025774">
      <w:pPr>
        <w:spacing w:after="0"/>
        <w:rPr>
          <w:rFonts w:ascii="Franklin Gothic Book" w:hAnsi="Franklin Gothic Book"/>
          <w:color w:val="000000" w:themeColor="text1"/>
        </w:rPr>
      </w:pPr>
    </w:p>
    <w:tbl>
      <w:tblPr>
        <w:tblStyle w:val="TableGrid"/>
        <w:tblW w:w="14737" w:type="dxa"/>
        <w:shd w:val="clear" w:color="auto" w:fill="000000" w:themeFill="text1"/>
        <w:tblLook w:val="04A0" w:firstRow="1" w:lastRow="0" w:firstColumn="1" w:lastColumn="0" w:noHBand="0" w:noVBand="1"/>
      </w:tblPr>
      <w:tblGrid>
        <w:gridCol w:w="14737"/>
      </w:tblGrid>
      <w:tr w:rsidR="00B21192" w:rsidRPr="000128AD" w14:paraId="7214BF03" w14:textId="77777777" w:rsidTr="005A05EA">
        <w:tc>
          <w:tcPr>
            <w:tcW w:w="14737" w:type="dxa"/>
            <w:shd w:val="clear" w:color="auto" w:fill="000000" w:themeFill="text1"/>
          </w:tcPr>
          <w:p w14:paraId="4530896C" w14:textId="0CC625E3" w:rsidR="00F96CD7" w:rsidRPr="000128AD" w:rsidRDefault="00F96CD7" w:rsidP="00F96CD7">
            <w:pPr>
              <w:pStyle w:val="Heading1"/>
              <w:rPr>
                <w:rFonts w:ascii="Franklin Gothic Book" w:hAnsi="Franklin Gothic Book"/>
                <w:color w:val="FFFF00"/>
              </w:rPr>
            </w:pPr>
            <w:r w:rsidRPr="000128AD">
              <w:rPr>
                <w:rFonts w:ascii="Franklin Gothic Book" w:hAnsi="Franklin Gothic Book"/>
                <w:color w:val="FFFF00"/>
              </w:rPr>
              <w:t xml:space="preserve">1.A: BACK OF HOUSE &amp; TECH/ </w:t>
            </w:r>
            <w:r w:rsidR="00D55A7C" w:rsidRPr="000128AD">
              <w:rPr>
                <w:rFonts w:ascii="Franklin Gothic Book" w:hAnsi="Franklin Gothic Book"/>
                <w:color w:val="FFFF00"/>
              </w:rPr>
              <w:t>TOURING</w:t>
            </w:r>
            <w:r w:rsidR="00E71B95" w:rsidRPr="000128AD">
              <w:rPr>
                <w:rFonts w:ascii="Franklin Gothic Book" w:hAnsi="Franklin Gothic Book"/>
                <w:color w:val="FFFF00"/>
              </w:rPr>
              <w:t xml:space="preserve"> PARTIES/ HIRERS</w:t>
            </w:r>
          </w:p>
        </w:tc>
      </w:tr>
    </w:tbl>
    <w:tbl>
      <w:tblPr>
        <w:tblStyle w:val="GridTable1Light"/>
        <w:tblW w:w="14737" w:type="dxa"/>
        <w:tblLook w:val="04A0" w:firstRow="1" w:lastRow="0" w:firstColumn="1" w:lastColumn="0" w:noHBand="0" w:noVBand="1"/>
      </w:tblPr>
      <w:tblGrid>
        <w:gridCol w:w="2422"/>
        <w:gridCol w:w="9197"/>
        <w:gridCol w:w="3118"/>
      </w:tblGrid>
      <w:tr w:rsidR="007F013F" w:rsidRPr="000128AD" w14:paraId="701781EE" w14:textId="77777777" w:rsidTr="00662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shd w:val="clear" w:color="auto" w:fill="FFD966" w:themeFill="accent4" w:themeFillTint="99"/>
            <w:vAlign w:val="center"/>
          </w:tcPr>
          <w:p w14:paraId="20F0BA92" w14:textId="77777777" w:rsidR="00F96CD7" w:rsidRPr="000128AD" w:rsidRDefault="00F96CD7"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9197" w:type="dxa"/>
            <w:shd w:val="clear" w:color="auto" w:fill="FFD966" w:themeFill="accent4" w:themeFillTint="99"/>
            <w:vAlign w:val="center"/>
          </w:tcPr>
          <w:p w14:paraId="4E323CD8" w14:textId="580BB847" w:rsidR="00F96CD7" w:rsidRPr="000128AD"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 xml:space="preserve">ACTIONS TO ACHIEVE </w:t>
            </w:r>
          </w:p>
        </w:tc>
        <w:tc>
          <w:tcPr>
            <w:tcW w:w="3118" w:type="dxa"/>
            <w:shd w:val="clear" w:color="auto" w:fill="FFD966" w:themeFill="accent4" w:themeFillTint="99"/>
            <w:vAlign w:val="center"/>
          </w:tcPr>
          <w:p w14:paraId="78550115" w14:textId="77777777" w:rsidR="00F96CD7" w:rsidRPr="000128AD" w:rsidRDefault="00F96CD7"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WHO IS RESPONSIBLE?   RESOURCES NEEDED?   ACTIONS COMPLETED?</w:t>
            </w:r>
          </w:p>
        </w:tc>
      </w:tr>
      <w:tr w:rsidR="005A05EA" w:rsidRPr="000128AD" w14:paraId="17D28DB4" w14:textId="77777777" w:rsidTr="00662174">
        <w:trPr>
          <w:trHeight w:val="2835"/>
        </w:trPr>
        <w:tc>
          <w:tcPr>
            <w:cnfStyle w:val="001000000000" w:firstRow="0" w:lastRow="0" w:firstColumn="1" w:lastColumn="0" w:oddVBand="0" w:evenVBand="0" w:oddHBand="0" w:evenHBand="0" w:firstRowFirstColumn="0" w:firstRowLastColumn="0" w:lastRowFirstColumn="0" w:lastRowLastColumn="0"/>
            <w:tcW w:w="2422" w:type="dxa"/>
            <w:shd w:val="clear" w:color="auto" w:fill="FFE599" w:themeFill="accent4" w:themeFillTint="66"/>
            <w:vAlign w:val="center"/>
          </w:tcPr>
          <w:p w14:paraId="64B08625" w14:textId="77777777" w:rsidR="00F96CD7" w:rsidRPr="000128AD" w:rsidRDefault="00F96CD7" w:rsidP="00037DBF">
            <w:pPr>
              <w:rPr>
                <w:rFonts w:ascii="Franklin Gothic Book" w:hAnsi="Franklin Gothic Book"/>
                <w:color w:val="000000" w:themeColor="text1"/>
              </w:rPr>
            </w:pPr>
            <w:r w:rsidRPr="000128AD">
              <w:rPr>
                <w:rFonts w:ascii="Franklin Gothic Book" w:hAnsi="Franklin Gothic Book"/>
                <w:color w:val="000000" w:themeColor="text1"/>
              </w:rPr>
              <w:t>Third-Party Venue Users: Hirers, Touring</w:t>
            </w:r>
          </w:p>
        </w:tc>
        <w:tc>
          <w:tcPr>
            <w:tcW w:w="9197" w:type="dxa"/>
          </w:tcPr>
          <w:p w14:paraId="5E4220F6" w14:textId="3F313638" w:rsidR="00427B37" w:rsidRPr="0051660A" w:rsidRDefault="00713DF4" w:rsidP="008E752A">
            <w:pPr>
              <w:pStyle w:val="BulletPoints"/>
              <w:numPr>
                <w:ilvl w:val="0"/>
                <w:numId w:val="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1660A">
              <w:rPr>
                <w:rFonts w:ascii="Franklin Gothic Book" w:hAnsi="Franklin Gothic Book"/>
                <w:color w:val="000000" w:themeColor="text1"/>
              </w:rPr>
              <w:t>We will p</w:t>
            </w:r>
            <w:r w:rsidR="00B34516" w:rsidRPr="0051660A">
              <w:rPr>
                <w:rFonts w:ascii="Franklin Gothic Book" w:hAnsi="Franklin Gothic Book"/>
                <w:color w:val="000000" w:themeColor="text1"/>
              </w:rPr>
              <w:t>rovide Touring Parties</w:t>
            </w:r>
            <w:r w:rsidR="00E71B95" w:rsidRPr="0051660A">
              <w:rPr>
                <w:rFonts w:ascii="Franklin Gothic Book" w:hAnsi="Franklin Gothic Book"/>
                <w:color w:val="000000" w:themeColor="text1"/>
              </w:rPr>
              <w:t xml:space="preserve"> and </w:t>
            </w:r>
            <w:r w:rsidR="005A05EA" w:rsidRPr="0051660A">
              <w:rPr>
                <w:rFonts w:ascii="Franklin Gothic Book" w:hAnsi="Franklin Gothic Book"/>
                <w:color w:val="000000" w:themeColor="text1"/>
              </w:rPr>
              <w:t xml:space="preserve">Venue </w:t>
            </w:r>
            <w:r w:rsidR="00B34516" w:rsidRPr="0051660A">
              <w:rPr>
                <w:rFonts w:ascii="Franklin Gothic Book" w:hAnsi="Franklin Gothic Book"/>
                <w:color w:val="000000" w:themeColor="text1"/>
              </w:rPr>
              <w:t xml:space="preserve">Hirers with </w:t>
            </w:r>
            <w:r w:rsidR="00427B37" w:rsidRPr="0051660A">
              <w:rPr>
                <w:rFonts w:ascii="Franklin Gothic Book" w:hAnsi="Franklin Gothic Book"/>
                <w:color w:val="000000" w:themeColor="text1"/>
              </w:rPr>
              <w:t xml:space="preserve">a </w:t>
            </w:r>
            <w:r w:rsidR="00B34516" w:rsidRPr="0051660A">
              <w:rPr>
                <w:rFonts w:ascii="Franklin Gothic Book" w:hAnsi="Franklin Gothic Book"/>
                <w:color w:val="000000" w:themeColor="text1"/>
              </w:rPr>
              <w:t>copy of</w:t>
            </w:r>
            <w:r w:rsidR="005A05EA" w:rsidRPr="0051660A">
              <w:rPr>
                <w:rFonts w:ascii="Franklin Gothic Book" w:hAnsi="Franklin Gothic Book"/>
                <w:color w:val="000000" w:themeColor="text1"/>
              </w:rPr>
              <w:t xml:space="preserve"> our</w:t>
            </w:r>
            <w:r w:rsidR="00B34516" w:rsidRPr="0051660A">
              <w:rPr>
                <w:rFonts w:ascii="Franklin Gothic Book" w:hAnsi="Franklin Gothic Book"/>
                <w:color w:val="000000" w:themeColor="text1"/>
              </w:rPr>
              <w:t xml:space="preserve"> Venue’s COVID Safe Plan, </w:t>
            </w:r>
            <w:r w:rsidRPr="0051660A">
              <w:rPr>
                <w:rFonts w:ascii="Franklin Gothic Book" w:hAnsi="Franklin Gothic Book"/>
                <w:color w:val="000000" w:themeColor="text1"/>
              </w:rPr>
              <w:t xml:space="preserve">at least one week </w:t>
            </w:r>
            <w:r w:rsidR="00B34516" w:rsidRPr="0051660A">
              <w:rPr>
                <w:rFonts w:ascii="Franklin Gothic Book" w:hAnsi="Franklin Gothic Book"/>
                <w:color w:val="000000" w:themeColor="text1"/>
              </w:rPr>
              <w:t>prior to their arrival</w:t>
            </w:r>
          </w:p>
          <w:p w14:paraId="224ED7C1" w14:textId="2F6C1785" w:rsidR="00B34516" w:rsidRPr="0051660A" w:rsidRDefault="00713DF4" w:rsidP="008E752A">
            <w:pPr>
              <w:pStyle w:val="BulletPoints"/>
              <w:numPr>
                <w:ilvl w:val="0"/>
                <w:numId w:val="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1660A">
              <w:rPr>
                <w:rFonts w:ascii="Franklin Gothic Book" w:hAnsi="Franklin Gothic Book"/>
                <w:color w:val="000000" w:themeColor="text1"/>
              </w:rPr>
              <w:t>A</w:t>
            </w:r>
            <w:r w:rsidR="005A05EA" w:rsidRPr="0051660A">
              <w:rPr>
                <w:rFonts w:ascii="Franklin Gothic Book" w:hAnsi="Franklin Gothic Book"/>
                <w:color w:val="000000" w:themeColor="text1"/>
              </w:rPr>
              <w:t xml:space="preserve">ll hirers and touring parties coming to our venue </w:t>
            </w:r>
            <w:r w:rsidRPr="0051660A">
              <w:rPr>
                <w:rFonts w:ascii="Franklin Gothic Book" w:hAnsi="Franklin Gothic Book"/>
                <w:color w:val="000000" w:themeColor="text1"/>
              </w:rPr>
              <w:t>must</w:t>
            </w:r>
            <w:r w:rsidR="00B34516" w:rsidRPr="0051660A">
              <w:rPr>
                <w:rFonts w:ascii="Franklin Gothic Book" w:hAnsi="Franklin Gothic Book"/>
                <w:color w:val="000000" w:themeColor="text1"/>
              </w:rPr>
              <w:t xml:space="preserve"> sign</w:t>
            </w:r>
            <w:r w:rsidR="0051660A">
              <w:rPr>
                <w:rFonts w:ascii="Franklin Gothic Book" w:hAnsi="Franklin Gothic Book"/>
                <w:color w:val="000000" w:themeColor="text1"/>
              </w:rPr>
              <w:t>-</w:t>
            </w:r>
            <w:r w:rsidR="00B34516" w:rsidRPr="0051660A">
              <w:rPr>
                <w:rFonts w:ascii="Franklin Gothic Book" w:hAnsi="Franklin Gothic Book"/>
                <w:color w:val="000000" w:themeColor="text1"/>
              </w:rPr>
              <w:t>off</w:t>
            </w:r>
            <w:r w:rsidR="005A05EA" w:rsidRPr="0051660A">
              <w:rPr>
                <w:rFonts w:ascii="Franklin Gothic Book" w:hAnsi="Franklin Gothic Book"/>
                <w:color w:val="000000" w:themeColor="text1"/>
              </w:rPr>
              <w:t xml:space="preserve"> that they</w:t>
            </w:r>
            <w:r w:rsidR="00B34516" w:rsidRPr="0051660A">
              <w:rPr>
                <w:rFonts w:ascii="Franklin Gothic Book" w:hAnsi="Franklin Gothic Book"/>
                <w:color w:val="000000" w:themeColor="text1"/>
              </w:rPr>
              <w:t xml:space="preserve"> agree</w:t>
            </w:r>
            <w:r w:rsidR="005A05EA" w:rsidRPr="0051660A">
              <w:rPr>
                <w:rFonts w:ascii="Franklin Gothic Book" w:hAnsi="Franklin Gothic Book"/>
                <w:color w:val="000000" w:themeColor="text1"/>
              </w:rPr>
              <w:t xml:space="preserve"> to abide by our plan when in your venue</w:t>
            </w:r>
          </w:p>
          <w:p w14:paraId="0B5EF3E3" w14:textId="143EF399" w:rsidR="00F96CD7" w:rsidRPr="0051660A" w:rsidRDefault="00713DF4" w:rsidP="00363EF1">
            <w:pPr>
              <w:pStyle w:val="ListParagraph"/>
              <w:numPr>
                <w:ilvl w:val="0"/>
                <w:numId w:val="3"/>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51660A">
              <w:rPr>
                <w:rFonts w:ascii="Franklin Gothic Book" w:hAnsi="Franklin Gothic Book" w:cstheme="minorHAnsi"/>
                <w:sz w:val="22"/>
                <w:szCs w:val="22"/>
              </w:rPr>
              <w:t xml:space="preserve">We </w:t>
            </w:r>
            <w:r w:rsidR="00F668F2" w:rsidRPr="0051660A">
              <w:rPr>
                <w:rFonts w:ascii="Franklin Gothic Book" w:hAnsi="Franklin Gothic Book" w:cstheme="minorHAnsi"/>
                <w:sz w:val="22"/>
                <w:szCs w:val="22"/>
              </w:rPr>
              <w:t>request</w:t>
            </w:r>
            <w:r w:rsidRPr="0051660A">
              <w:rPr>
                <w:rFonts w:ascii="Franklin Gothic Book" w:hAnsi="Franklin Gothic Book" w:cstheme="minorHAnsi"/>
                <w:sz w:val="22"/>
                <w:szCs w:val="22"/>
              </w:rPr>
              <w:t xml:space="preserve"> copies</w:t>
            </w:r>
            <w:r w:rsidR="005A05EA" w:rsidRPr="0051660A">
              <w:rPr>
                <w:rFonts w:ascii="Franklin Gothic Book" w:hAnsi="Franklin Gothic Book" w:cstheme="minorHAnsi"/>
                <w:sz w:val="22"/>
                <w:szCs w:val="22"/>
              </w:rPr>
              <w:t xml:space="preserve"> </w:t>
            </w:r>
            <w:r w:rsidR="00F668F2" w:rsidRPr="0051660A">
              <w:rPr>
                <w:rFonts w:ascii="Franklin Gothic Book" w:hAnsi="Franklin Gothic Book" w:cstheme="minorHAnsi"/>
                <w:sz w:val="22"/>
                <w:szCs w:val="22"/>
              </w:rPr>
              <w:t>of</w:t>
            </w:r>
            <w:r w:rsidR="00B34516" w:rsidRPr="0051660A">
              <w:rPr>
                <w:rFonts w:ascii="Franklin Gothic Book" w:hAnsi="Franklin Gothic Book" w:cstheme="minorHAnsi"/>
                <w:sz w:val="22"/>
                <w:szCs w:val="22"/>
              </w:rPr>
              <w:t xml:space="preserve"> COVID Safe </w:t>
            </w:r>
            <w:r w:rsidR="0051660A">
              <w:rPr>
                <w:rFonts w:ascii="Franklin Gothic Book" w:hAnsi="Franklin Gothic Book" w:cstheme="minorHAnsi"/>
                <w:sz w:val="22"/>
                <w:szCs w:val="22"/>
              </w:rPr>
              <w:t>P</w:t>
            </w:r>
            <w:r w:rsidR="00B34516" w:rsidRPr="0051660A">
              <w:rPr>
                <w:rFonts w:ascii="Franklin Gothic Book" w:hAnsi="Franklin Gothic Book" w:cstheme="minorHAnsi"/>
                <w:sz w:val="22"/>
                <w:szCs w:val="22"/>
              </w:rPr>
              <w:t>lans for any 3</w:t>
            </w:r>
            <w:r w:rsidR="00B34516" w:rsidRPr="0051660A">
              <w:rPr>
                <w:rFonts w:ascii="Franklin Gothic Book" w:hAnsi="Franklin Gothic Book" w:cstheme="minorHAnsi"/>
                <w:sz w:val="22"/>
                <w:szCs w:val="22"/>
                <w:vertAlign w:val="superscript"/>
              </w:rPr>
              <w:t>rd</w:t>
            </w:r>
            <w:r w:rsidR="00B34516" w:rsidRPr="0051660A">
              <w:rPr>
                <w:rFonts w:ascii="Franklin Gothic Book" w:hAnsi="Franklin Gothic Book" w:cstheme="minorHAnsi"/>
                <w:sz w:val="22"/>
                <w:szCs w:val="22"/>
              </w:rPr>
              <w:t xml:space="preserve"> Party hirers and tour production companies</w:t>
            </w:r>
            <w:r w:rsidR="005A05EA" w:rsidRPr="0051660A">
              <w:rPr>
                <w:rFonts w:ascii="Franklin Gothic Book" w:hAnsi="Franklin Gothic Book" w:cstheme="minorHAnsi"/>
                <w:sz w:val="22"/>
                <w:szCs w:val="22"/>
              </w:rPr>
              <w:t xml:space="preserve"> </w:t>
            </w:r>
            <w:r w:rsidR="005A05EA" w:rsidRPr="00F44378">
              <w:rPr>
                <w:rFonts w:ascii="Franklin Gothic Book" w:hAnsi="Franklin Gothic Book" w:cstheme="minorHAnsi"/>
                <w:sz w:val="22"/>
                <w:szCs w:val="22"/>
              </w:rPr>
              <w:t xml:space="preserve">coming </w:t>
            </w:r>
            <w:r w:rsidR="00E71B95" w:rsidRPr="00F44378">
              <w:rPr>
                <w:rFonts w:ascii="Franklin Gothic Book" w:hAnsi="Franklin Gothic Book" w:cstheme="minorHAnsi"/>
                <w:sz w:val="22"/>
                <w:szCs w:val="22"/>
              </w:rPr>
              <w:t>in</w:t>
            </w:r>
            <w:r w:rsidR="005A05EA" w:rsidRPr="00F44378">
              <w:rPr>
                <w:rFonts w:ascii="Franklin Gothic Book" w:hAnsi="Franklin Gothic Book" w:cstheme="minorHAnsi"/>
                <w:sz w:val="22"/>
                <w:szCs w:val="22"/>
              </w:rPr>
              <w:t>to our venue</w:t>
            </w:r>
            <w:r w:rsidR="00F668F2" w:rsidRPr="00F44378">
              <w:rPr>
                <w:rFonts w:ascii="Franklin Gothic Book" w:hAnsi="Franklin Gothic Book" w:cstheme="minorHAnsi"/>
                <w:sz w:val="22"/>
                <w:szCs w:val="22"/>
              </w:rPr>
              <w:t xml:space="preserve"> at least one week before arrival. They are review</w:t>
            </w:r>
            <w:r w:rsidR="00AC5EF3" w:rsidRPr="00F44378">
              <w:rPr>
                <w:rFonts w:ascii="Franklin Gothic Book" w:hAnsi="Franklin Gothic Book" w:cstheme="minorHAnsi"/>
                <w:sz w:val="22"/>
                <w:szCs w:val="22"/>
              </w:rPr>
              <w:t>ed</w:t>
            </w:r>
            <w:r w:rsidR="00F668F2" w:rsidRPr="00F44378">
              <w:rPr>
                <w:rFonts w:ascii="Franklin Gothic Book" w:hAnsi="Franklin Gothic Book" w:cstheme="minorHAnsi"/>
                <w:sz w:val="22"/>
                <w:szCs w:val="22"/>
              </w:rPr>
              <w:t xml:space="preserve"> by </w:t>
            </w:r>
            <w:r w:rsidR="00F44378" w:rsidRPr="00F44378">
              <w:rPr>
                <w:rFonts w:ascii="Franklin Gothic Book" w:hAnsi="Franklin Gothic Book"/>
                <w:sz w:val="22"/>
                <w:szCs w:val="22"/>
                <w:highlight w:val="yellow"/>
              </w:rPr>
              <w:t>n</w:t>
            </w:r>
            <w:r w:rsidR="00F44378" w:rsidRPr="00F44378">
              <w:rPr>
                <w:rFonts w:ascii="Franklin Gothic Book" w:hAnsi="Franklin Gothic Book"/>
                <w:color w:val="000000" w:themeColor="text1"/>
                <w:sz w:val="22"/>
                <w:szCs w:val="22"/>
                <w:highlight w:val="yellow"/>
              </w:rPr>
              <w:t>ominated person</w:t>
            </w:r>
            <w:r w:rsidR="00F668F2" w:rsidRPr="0051660A">
              <w:rPr>
                <w:rFonts w:ascii="Franklin Gothic Book" w:hAnsi="Franklin Gothic Book" w:cstheme="minorHAnsi"/>
                <w:sz w:val="22"/>
                <w:szCs w:val="22"/>
              </w:rPr>
              <w:t xml:space="preserve"> </w:t>
            </w:r>
            <w:r w:rsidR="00F96CD7" w:rsidRPr="0051660A">
              <w:rPr>
                <w:rFonts w:ascii="Franklin Gothic Book" w:hAnsi="Franklin Gothic Book" w:cstheme="minorHAnsi"/>
                <w:color w:val="000000" w:themeColor="text1"/>
                <w:sz w:val="22"/>
                <w:szCs w:val="22"/>
              </w:rPr>
              <w:t xml:space="preserve"> </w:t>
            </w:r>
          </w:p>
          <w:p w14:paraId="3E3E959C" w14:textId="7F664AFF" w:rsidR="00F96CD7" w:rsidRPr="0051660A" w:rsidRDefault="0051660A" w:rsidP="0051660A">
            <w:pPr>
              <w:pStyle w:val="ListParagraph"/>
              <w:numPr>
                <w:ilvl w:val="0"/>
                <w:numId w:val="3"/>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Pr>
                <w:rFonts w:ascii="Franklin Gothic Book" w:hAnsi="Franklin Gothic Book" w:cstheme="minorHAnsi"/>
                <w:color w:val="000000" w:themeColor="text1"/>
                <w:sz w:val="22"/>
                <w:szCs w:val="22"/>
              </w:rPr>
              <w:t>We have an</w:t>
            </w:r>
            <w:r w:rsidR="005A05EA" w:rsidRPr="0051660A">
              <w:rPr>
                <w:rFonts w:ascii="Franklin Gothic Book" w:hAnsi="Franklin Gothic Book" w:cstheme="minorHAnsi"/>
                <w:color w:val="000000" w:themeColor="text1"/>
                <w:sz w:val="22"/>
                <w:szCs w:val="22"/>
              </w:rPr>
              <w:t xml:space="preserve"> i</w:t>
            </w:r>
            <w:r w:rsidR="00F96CD7" w:rsidRPr="0051660A">
              <w:rPr>
                <w:rFonts w:ascii="Franklin Gothic Book" w:hAnsi="Franklin Gothic Book" w:cstheme="minorHAnsi"/>
                <w:color w:val="000000" w:themeColor="text1"/>
                <w:sz w:val="22"/>
                <w:szCs w:val="22"/>
              </w:rPr>
              <w:t>nduction process for other crew/ touring parties coming into your venue</w:t>
            </w:r>
            <w:r>
              <w:rPr>
                <w:rFonts w:ascii="Franklin Gothic Book" w:hAnsi="Franklin Gothic Book" w:cstheme="minorHAnsi"/>
                <w:color w:val="000000" w:themeColor="text1"/>
                <w:sz w:val="22"/>
                <w:szCs w:val="22"/>
              </w:rPr>
              <w:t xml:space="preserve"> where we</w:t>
            </w:r>
            <w:r w:rsidR="005A05EA" w:rsidRPr="0051660A">
              <w:rPr>
                <w:rFonts w:ascii="Franklin Gothic Book" w:hAnsi="Franklin Gothic Book" w:cstheme="minorHAnsi"/>
                <w:color w:val="000000" w:themeColor="text1"/>
                <w:sz w:val="22"/>
                <w:szCs w:val="22"/>
              </w:rPr>
              <w:t xml:space="preserve"> walk them through the venue, discuss COVID Safe strategies and room capacities</w:t>
            </w:r>
          </w:p>
        </w:tc>
        <w:tc>
          <w:tcPr>
            <w:tcW w:w="3118" w:type="dxa"/>
          </w:tcPr>
          <w:p w14:paraId="10C98DD5" w14:textId="77777777" w:rsidR="00F668F2" w:rsidRPr="000128AD" w:rsidRDefault="00F668F2" w:rsidP="00F668F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01FE676E" w14:textId="5CCBC821" w:rsidR="00F96CD7" w:rsidRPr="000128AD" w:rsidRDefault="00F96CD7" w:rsidP="00B345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r w:rsidR="005A05EA" w:rsidRPr="000128AD" w14:paraId="6E18CFF1" w14:textId="77777777" w:rsidTr="00662174">
        <w:trPr>
          <w:trHeight w:val="2835"/>
        </w:trPr>
        <w:tc>
          <w:tcPr>
            <w:cnfStyle w:val="001000000000" w:firstRow="0" w:lastRow="0" w:firstColumn="1" w:lastColumn="0" w:oddVBand="0" w:evenVBand="0" w:oddHBand="0" w:evenHBand="0" w:firstRowFirstColumn="0" w:firstRowLastColumn="0" w:lastRowFirstColumn="0" w:lastRowLastColumn="0"/>
            <w:tcW w:w="2422" w:type="dxa"/>
            <w:shd w:val="clear" w:color="auto" w:fill="FFE599" w:themeFill="accent4" w:themeFillTint="66"/>
            <w:vAlign w:val="center"/>
          </w:tcPr>
          <w:p w14:paraId="0392E25A" w14:textId="77777777" w:rsidR="00F96CD7" w:rsidRPr="000128AD" w:rsidRDefault="00F96CD7" w:rsidP="00037DBF">
            <w:pPr>
              <w:rPr>
                <w:rFonts w:ascii="Franklin Gothic Book" w:hAnsi="Franklin Gothic Book"/>
                <w:color w:val="000000" w:themeColor="text1"/>
              </w:rPr>
            </w:pPr>
            <w:r w:rsidRPr="000128AD">
              <w:rPr>
                <w:rFonts w:ascii="Franklin Gothic Book" w:hAnsi="Franklin Gothic Book"/>
                <w:color w:val="000000" w:themeColor="text1"/>
              </w:rPr>
              <w:t>Back of House access &amp; spaces</w:t>
            </w:r>
          </w:p>
        </w:tc>
        <w:tc>
          <w:tcPr>
            <w:tcW w:w="9197" w:type="dxa"/>
          </w:tcPr>
          <w:p w14:paraId="35024467" w14:textId="1CB5ED69" w:rsidR="00F96CD7" w:rsidRPr="000128AD" w:rsidRDefault="00F668F2"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We will provide a printed sign in and out</w:t>
            </w:r>
            <w:r w:rsidR="007F013F" w:rsidRPr="000128AD">
              <w:rPr>
                <w:rFonts w:ascii="Franklin Gothic Book" w:hAnsi="Franklin Gothic Book"/>
                <w:color w:val="000000" w:themeColor="text1"/>
              </w:rPr>
              <w:t xml:space="preserve"> record keeping </w:t>
            </w:r>
            <w:r w:rsidRPr="000128AD">
              <w:rPr>
                <w:rFonts w:ascii="Franklin Gothic Book" w:hAnsi="Franklin Gothic Book"/>
                <w:color w:val="000000" w:themeColor="text1"/>
              </w:rPr>
              <w:t xml:space="preserve">sheet </w:t>
            </w:r>
            <w:r w:rsidR="007F013F" w:rsidRPr="000128AD">
              <w:rPr>
                <w:rFonts w:ascii="Franklin Gothic Book" w:hAnsi="Franklin Gothic Book"/>
                <w:color w:val="000000" w:themeColor="text1"/>
              </w:rPr>
              <w:t>for c</w:t>
            </w:r>
            <w:r w:rsidR="00F96CD7" w:rsidRPr="000128AD">
              <w:rPr>
                <w:rFonts w:ascii="Franklin Gothic Book" w:hAnsi="Franklin Gothic Book"/>
                <w:color w:val="000000" w:themeColor="text1"/>
              </w:rPr>
              <w:t>ontact tracing and health check sign</w:t>
            </w:r>
            <w:r w:rsidR="0051660A">
              <w:rPr>
                <w:rFonts w:ascii="Franklin Gothic Book" w:hAnsi="Franklin Gothic Book"/>
                <w:color w:val="000000" w:themeColor="text1"/>
              </w:rPr>
              <w:t>-</w:t>
            </w:r>
            <w:r w:rsidR="00F96CD7" w:rsidRPr="000128AD">
              <w:rPr>
                <w:rFonts w:ascii="Franklin Gothic Book" w:hAnsi="Franklin Gothic Book"/>
                <w:color w:val="000000" w:themeColor="text1"/>
              </w:rPr>
              <w:t xml:space="preserve">ins </w:t>
            </w:r>
            <w:r w:rsidR="007F013F" w:rsidRPr="000128AD">
              <w:rPr>
                <w:rFonts w:ascii="Franklin Gothic Book" w:hAnsi="Franklin Gothic Book"/>
                <w:color w:val="000000" w:themeColor="text1"/>
              </w:rPr>
              <w:t>for all</w:t>
            </w:r>
            <w:r w:rsidR="00F96CD7" w:rsidRPr="000128AD">
              <w:rPr>
                <w:rFonts w:ascii="Franklin Gothic Book" w:hAnsi="Franklin Gothic Book"/>
                <w:color w:val="000000" w:themeColor="text1"/>
              </w:rPr>
              <w:t xml:space="preserve"> Staff and Touring parties including Performers</w:t>
            </w:r>
            <w:r w:rsidR="00427B37" w:rsidRPr="000128AD">
              <w:rPr>
                <w:rFonts w:ascii="Franklin Gothic Book" w:hAnsi="Franklin Gothic Book"/>
                <w:color w:val="000000" w:themeColor="text1"/>
              </w:rPr>
              <w:t xml:space="preserve"> </w:t>
            </w:r>
            <w:r w:rsidR="00427B37" w:rsidRPr="0051660A">
              <w:rPr>
                <w:rFonts w:ascii="Franklin Gothic Book" w:hAnsi="Franklin Gothic Book"/>
              </w:rPr>
              <w:t>(</w:t>
            </w:r>
            <w:r w:rsidR="0051660A">
              <w:rPr>
                <w:rFonts w:ascii="Franklin Gothic Book" w:hAnsi="Franklin Gothic Book"/>
              </w:rPr>
              <w:t>S</w:t>
            </w:r>
            <w:r w:rsidR="0051660A" w:rsidRPr="0051660A">
              <w:rPr>
                <w:rFonts w:ascii="Franklin Gothic Book" w:hAnsi="Franklin Gothic Book"/>
              </w:rPr>
              <w:t>ee</w:t>
            </w:r>
            <w:r w:rsidR="00427B37" w:rsidRPr="0051660A">
              <w:rPr>
                <w:rFonts w:ascii="Franklin Gothic Book" w:hAnsi="Franklin Gothic Book"/>
              </w:rPr>
              <w:t xml:space="preserve"> 4. </w:t>
            </w:r>
            <w:r w:rsidR="000503DA" w:rsidRPr="0051660A">
              <w:rPr>
                <w:rFonts w:ascii="Franklin Gothic Book" w:hAnsi="Franklin Gothic Book"/>
              </w:rPr>
              <w:t>Keep Records below)</w:t>
            </w:r>
          </w:p>
          <w:p w14:paraId="3306F59E" w14:textId="3FD31555" w:rsidR="00F96CD7" w:rsidRPr="000128AD" w:rsidRDefault="00F96CD7"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Room capacity limits </w:t>
            </w:r>
            <w:r w:rsidR="007E3429" w:rsidRPr="000128AD">
              <w:rPr>
                <w:rFonts w:ascii="Franklin Gothic Book" w:hAnsi="Franklin Gothic Book"/>
                <w:color w:val="000000" w:themeColor="text1"/>
              </w:rPr>
              <w:t>for</w:t>
            </w:r>
            <w:r w:rsidRPr="000128AD">
              <w:rPr>
                <w:rFonts w:ascii="Franklin Gothic Book" w:hAnsi="Franklin Gothic Book"/>
                <w:color w:val="000000" w:themeColor="text1"/>
              </w:rPr>
              <w:t xml:space="preserve"> dressing rooms, green room</w:t>
            </w:r>
            <w:r w:rsidR="0051660A">
              <w:rPr>
                <w:rFonts w:ascii="Franklin Gothic Book" w:hAnsi="Franklin Gothic Book"/>
                <w:color w:val="000000" w:themeColor="text1"/>
              </w:rPr>
              <w:t xml:space="preserve">, </w:t>
            </w:r>
            <w:r w:rsidRPr="000128AD">
              <w:rPr>
                <w:rFonts w:ascii="Franklin Gothic Book" w:hAnsi="Franklin Gothic Book"/>
                <w:color w:val="000000" w:themeColor="text1"/>
              </w:rPr>
              <w:t>etc</w:t>
            </w:r>
            <w:r w:rsidR="0051660A">
              <w:rPr>
                <w:rFonts w:ascii="Franklin Gothic Book" w:hAnsi="Franklin Gothic Book"/>
                <w:color w:val="000000" w:themeColor="text1"/>
              </w:rPr>
              <w:t>.,</w:t>
            </w:r>
            <w:r w:rsidRPr="000128AD">
              <w:rPr>
                <w:rFonts w:ascii="Franklin Gothic Book" w:hAnsi="Franklin Gothic Book"/>
                <w:color w:val="000000" w:themeColor="text1"/>
              </w:rPr>
              <w:t xml:space="preserve"> </w:t>
            </w:r>
            <w:r w:rsidR="007E3429" w:rsidRPr="000128AD">
              <w:rPr>
                <w:rFonts w:ascii="Franklin Gothic Book" w:hAnsi="Franklin Gothic Book"/>
                <w:color w:val="000000" w:themeColor="text1"/>
              </w:rPr>
              <w:t>will be clearly signposted for each space</w:t>
            </w:r>
          </w:p>
          <w:p w14:paraId="2D096BD7" w14:textId="08D4BA81" w:rsidR="00F96CD7" w:rsidRPr="000128AD" w:rsidRDefault="007E3429"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Physical </w:t>
            </w:r>
            <w:r w:rsidR="00F96CD7" w:rsidRPr="000128AD">
              <w:rPr>
                <w:rFonts w:ascii="Franklin Gothic Book" w:hAnsi="Franklin Gothic Book"/>
                <w:color w:val="000000" w:themeColor="text1"/>
              </w:rPr>
              <w:t>Distancing measures including decals and signage</w:t>
            </w:r>
            <w:r w:rsidRPr="000128AD">
              <w:rPr>
                <w:rFonts w:ascii="Franklin Gothic Book" w:hAnsi="Franklin Gothic Book"/>
                <w:color w:val="000000" w:themeColor="text1"/>
              </w:rPr>
              <w:t xml:space="preserve"> will be in place back of house</w:t>
            </w:r>
          </w:p>
          <w:p w14:paraId="5D7AEED8" w14:textId="1FE623F0" w:rsidR="00F96CD7" w:rsidRPr="000128AD" w:rsidRDefault="007E3429"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Only one</w:t>
            </w:r>
            <w:r w:rsidR="007F013F" w:rsidRPr="000128AD">
              <w:rPr>
                <w:rFonts w:ascii="Franklin Gothic Book" w:hAnsi="Franklin Gothic Book"/>
                <w:color w:val="000000" w:themeColor="text1"/>
              </w:rPr>
              <w:t xml:space="preserve"> </w:t>
            </w:r>
            <w:r w:rsidR="00F96CD7" w:rsidRPr="000128AD">
              <w:rPr>
                <w:rFonts w:ascii="Franklin Gothic Book" w:hAnsi="Franklin Gothic Book"/>
                <w:color w:val="000000" w:themeColor="text1"/>
              </w:rPr>
              <w:t xml:space="preserve">set of occupants </w:t>
            </w:r>
            <w:r w:rsidRPr="000128AD">
              <w:rPr>
                <w:rFonts w:ascii="Franklin Gothic Book" w:hAnsi="Franklin Gothic Book"/>
                <w:color w:val="000000" w:themeColor="text1"/>
              </w:rPr>
              <w:t xml:space="preserve">is allowed </w:t>
            </w:r>
            <w:r w:rsidR="00F96CD7" w:rsidRPr="000128AD">
              <w:rPr>
                <w:rFonts w:ascii="Franklin Gothic Book" w:hAnsi="Franklin Gothic Book"/>
                <w:color w:val="000000" w:themeColor="text1"/>
              </w:rPr>
              <w:t xml:space="preserve">per </w:t>
            </w:r>
            <w:r w:rsidR="007F013F" w:rsidRPr="000128AD">
              <w:rPr>
                <w:rFonts w:ascii="Franklin Gothic Book" w:hAnsi="Franklin Gothic Book"/>
                <w:color w:val="000000" w:themeColor="text1"/>
              </w:rPr>
              <w:t xml:space="preserve">room per </w:t>
            </w:r>
            <w:r w:rsidR="00F96CD7" w:rsidRPr="000128AD">
              <w:rPr>
                <w:rFonts w:ascii="Franklin Gothic Book" w:hAnsi="Franklin Gothic Book"/>
                <w:color w:val="000000" w:themeColor="text1"/>
              </w:rPr>
              <w:t xml:space="preserve">venue hire </w:t>
            </w:r>
          </w:p>
        </w:tc>
        <w:tc>
          <w:tcPr>
            <w:tcW w:w="3118" w:type="dxa"/>
          </w:tcPr>
          <w:p w14:paraId="6CC6D519" w14:textId="77777777" w:rsidR="00F668F2" w:rsidRPr="000128AD" w:rsidRDefault="00F668F2" w:rsidP="00F668F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5029C935" w14:textId="3EADF7E3" w:rsidR="00F96CD7" w:rsidRPr="000128AD" w:rsidRDefault="00F96CD7"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7F013F" w:rsidRPr="000128AD" w14:paraId="5C7BE35D" w14:textId="77777777" w:rsidTr="00662174">
        <w:trPr>
          <w:trHeight w:val="2835"/>
        </w:trPr>
        <w:tc>
          <w:tcPr>
            <w:cnfStyle w:val="001000000000" w:firstRow="0" w:lastRow="0" w:firstColumn="1" w:lastColumn="0" w:oddVBand="0" w:evenVBand="0" w:oddHBand="0" w:evenHBand="0" w:firstRowFirstColumn="0" w:firstRowLastColumn="0" w:lastRowFirstColumn="0" w:lastRowLastColumn="0"/>
            <w:tcW w:w="2422" w:type="dxa"/>
            <w:shd w:val="clear" w:color="auto" w:fill="FFE599" w:themeFill="accent4" w:themeFillTint="66"/>
            <w:vAlign w:val="center"/>
          </w:tcPr>
          <w:p w14:paraId="11CB05AA" w14:textId="43E48F48" w:rsidR="007F013F" w:rsidRPr="000128AD" w:rsidRDefault="007F013F" w:rsidP="00835FBD">
            <w:pPr>
              <w:rPr>
                <w:rFonts w:ascii="Franklin Gothic Book" w:hAnsi="Franklin Gothic Book"/>
                <w:color w:val="000000" w:themeColor="text1"/>
              </w:rPr>
            </w:pPr>
            <w:r w:rsidRPr="000128AD">
              <w:rPr>
                <w:rFonts w:ascii="Franklin Gothic Book" w:hAnsi="Franklin Gothic Book"/>
                <w:color w:val="000000" w:themeColor="text1"/>
              </w:rPr>
              <w:t>Stage</w:t>
            </w:r>
            <w:r w:rsidR="00DE2684" w:rsidRPr="000128AD">
              <w:rPr>
                <w:rFonts w:ascii="Franklin Gothic Book" w:hAnsi="Franklin Gothic Book"/>
                <w:color w:val="000000" w:themeColor="text1"/>
              </w:rPr>
              <w:t xml:space="preserve"> management </w:t>
            </w:r>
          </w:p>
        </w:tc>
        <w:tc>
          <w:tcPr>
            <w:tcW w:w="9197" w:type="dxa"/>
          </w:tcPr>
          <w:p w14:paraId="18E906A4" w14:textId="016DEC6F" w:rsidR="007F013F" w:rsidRPr="0051660A" w:rsidRDefault="007F013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51660A">
              <w:rPr>
                <w:rFonts w:ascii="Franklin Gothic Book" w:hAnsi="Franklin Gothic Book"/>
              </w:rPr>
              <w:t>Be up to date with current Restrictions.</w:t>
            </w:r>
          </w:p>
          <w:p w14:paraId="20662DC7" w14:textId="163B3D8C" w:rsidR="007F013F" w:rsidRPr="0051660A" w:rsidRDefault="007F013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1660A">
              <w:rPr>
                <w:rFonts w:ascii="Franklin Gothic Book" w:hAnsi="Franklin Gothic Book"/>
              </w:rPr>
              <w:t xml:space="preserve">Currently the Stage and Back of House areas come under the </w:t>
            </w:r>
            <w:r w:rsidR="0051660A" w:rsidRPr="0051660A">
              <w:rPr>
                <w:rFonts w:ascii="Franklin Gothic Book" w:hAnsi="Franklin Gothic Book"/>
              </w:rPr>
              <w:t>Workplace</w:t>
            </w:r>
            <w:r w:rsidRPr="0051660A">
              <w:rPr>
                <w:rFonts w:ascii="Franklin Gothic Book" w:hAnsi="Franklin Gothic Book"/>
              </w:rPr>
              <w:t xml:space="preserve"> Directions. Therefore</w:t>
            </w:r>
            <w:r w:rsidR="0051660A" w:rsidRPr="0051660A">
              <w:rPr>
                <w:rFonts w:ascii="Franklin Gothic Book" w:hAnsi="Franklin Gothic Book"/>
              </w:rPr>
              <w:t xml:space="preserve">, </w:t>
            </w:r>
            <w:r w:rsidRPr="0051660A">
              <w:rPr>
                <w:rFonts w:ascii="Franklin Gothic Book" w:hAnsi="Franklin Gothic Book"/>
              </w:rPr>
              <w:t>the Density Quotient of 1 person per 2m sq applies to these areas</w:t>
            </w:r>
            <w:r w:rsidRPr="0051660A">
              <w:rPr>
                <w:rFonts w:ascii="Franklin Gothic Book" w:hAnsi="Franklin Gothic Book"/>
                <w:color w:val="000000" w:themeColor="text1"/>
              </w:rPr>
              <w:t xml:space="preserve">.  </w:t>
            </w:r>
          </w:p>
          <w:p w14:paraId="5E251929" w14:textId="66DC98F9" w:rsidR="007F013F" w:rsidRPr="0051660A" w:rsidRDefault="00BF239D"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roofErr w:type="spellStart"/>
            <w:r w:rsidRPr="0051660A">
              <w:rPr>
                <w:rFonts w:ascii="Franklin Gothic Book" w:hAnsi="Franklin Gothic Book"/>
                <w:color w:val="000000" w:themeColor="text1"/>
              </w:rPr>
              <w:t>Xxxx</w:t>
            </w:r>
            <w:proofErr w:type="spellEnd"/>
            <w:r w:rsidRPr="0051660A">
              <w:rPr>
                <w:rFonts w:ascii="Franklin Gothic Book" w:hAnsi="Franklin Gothic Book"/>
                <w:color w:val="000000" w:themeColor="text1"/>
              </w:rPr>
              <w:t xml:space="preserve"> (</w:t>
            </w:r>
            <w:r w:rsidR="0051660A" w:rsidRPr="0051660A">
              <w:rPr>
                <w:rFonts w:ascii="Franklin Gothic Book" w:hAnsi="Franklin Gothic Book"/>
                <w:color w:val="000000" w:themeColor="text1"/>
              </w:rPr>
              <w:t>name</w:t>
            </w:r>
            <w:r w:rsidRPr="0051660A">
              <w:rPr>
                <w:rFonts w:ascii="Franklin Gothic Book" w:hAnsi="Franklin Gothic Book"/>
                <w:color w:val="000000" w:themeColor="text1"/>
              </w:rPr>
              <w:t xml:space="preserve">) will </w:t>
            </w:r>
            <w:r w:rsidR="007F013F" w:rsidRPr="0051660A">
              <w:rPr>
                <w:rFonts w:ascii="Franklin Gothic Book" w:hAnsi="Franklin Gothic Book"/>
                <w:color w:val="000000" w:themeColor="text1"/>
              </w:rPr>
              <w:t>communicate and manage clear limits to the number of personnel allowed on stage at any one time, including performers and production staff</w:t>
            </w:r>
          </w:p>
          <w:p w14:paraId="4D5D7832" w14:textId="2E6DE4EE" w:rsidR="00BF239D" w:rsidRPr="0051660A" w:rsidRDefault="00BF239D"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1660A">
              <w:rPr>
                <w:rFonts w:ascii="Franklin Gothic Book" w:hAnsi="Franklin Gothic Book"/>
                <w:color w:val="000000" w:themeColor="text1"/>
              </w:rPr>
              <w:t xml:space="preserve">That number allowed is currently </w:t>
            </w:r>
            <w:r w:rsidR="00F44378" w:rsidRPr="00F44378">
              <w:rPr>
                <w:rFonts w:ascii="Franklin Gothic Book" w:hAnsi="Franklin Gothic Book"/>
                <w:color w:val="000000" w:themeColor="text1"/>
                <w:highlight w:val="yellow"/>
              </w:rPr>
              <w:t>number</w:t>
            </w:r>
            <w:r w:rsidRPr="0051660A">
              <w:rPr>
                <w:rFonts w:ascii="Franklin Gothic Book" w:hAnsi="Franklin Gothic Book"/>
                <w:color w:val="000000" w:themeColor="text1"/>
              </w:rPr>
              <w:t xml:space="preserve"> </w:t>
            </w:r>
          </w:p>
          <w:p w14:paraId="5043215F" w14:textId="06258D2B" w:rsidR="007F013F" w:rsidRPr="0051660A" w:rsidRDefault="00BF239D"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1660A">
              <w:rPr>
                <w:rFonts w:ascii="Franklin Gothic Book" w:hAnsi="Franklin Gothic Book"/>
                <w:color w:val="000000" w:themeColor="text1"/>
              </w:rPr>
              <w:t>Requests for</w:t>
            </w:r>
            <w:r w:rsidR="007F013F" w:rsidRPr="0051660A">
              <w:rPr>
                <w:rFonts w:ascii="Franklin Gothic Book" w:hAnsi="Franklin Gothic Book"/>
                <w:color w:val="000000" w:themeColor="text1"/>
              </w:rPr>
              <w:t xml:space="preserve"> large ensembles </w:t>
            </w:r>
            <w:r w:rsidRPr="0051660A">
              <w:rPr>
                <w:rFonts w:ascii="Franklin Gothic Book" w:hAnsi="Franklin Gothic Book"/>
                <w:color w:val="000000" w:themeColor="text1"/>
              </w:rPr>
              <w:t xml:space="preserve">of performers </w:t>
            </w:r>
            <w:r w:rsidR="007F013F" w:rsidRPr="0051660A">
              <w:rPr>
                <w:rFonts w:ascii="Franklin Gothic Book" w:hAnsi="Franklin Gothic Book"/>
                <w:color w:val="000000" w:themeColor="text1"/>
              </w:rPr>
              <w:t>such as Choirs and Orchestras</w:t>
            </w:r>
            <w:r w:rsidRPr="0051660A">
              <w:rPr>
                <w:rFonts w:ascii="Franklin Gothic Book" w:hAnsi="Franklin Gothic Book"/>
                <w:color w:val="000000" w:themeColor="text1"/>
              </w:rPr>
              <w:t xml:space="preserve"> will be reviewed in regard to current regulations</w:t>
            </w:r>
          </w:p>
          <w:p w14:paraId="4FE12C57" w14:textId="2F972FA6" w:rsidR="007F013F" w:rsidRPr="0051660A" w:rsidRDefault="005D2327"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1660A">
              <w:rPr>
                <w:rFonts w:ascii="Franklin Gothic Book" w:hAnsi="Franklin Gothic Book"/>
                <w:color w:val="000000" w:themeColor="text1"/>
              </w:rPr>
              <w:t>We have in place measures for the p</w:t>
            </w:r>
            <w:r w:rsidR="007F013F" w:rsidRPr="0051660A">
              <w:rPr>
                <w:rFonts w:ascii="Franklin Gothic Book" w:hAnsi="Franklin Gothic Book"/>
                <w:color w:val="000000" w:themeColor="text1"/>
              </w:rPr>
              <w:t xml:space="preserve">ractice </w:t>
            </w:r>
            <w:r w:rsidRPr="0051660A">
              <w:rPr>
                <w:rFonts w:ascii="Franklin Gothic Book" w:hAnsi="Franklin Gothic Book"/>
                <w:color w:val="000000" w:themeColor="text1"/>
              </w:rPr>
              <w:t xml:space="preserve">of </w:t>
            </w:r>
            <w:r w:rsidR="007F013F" w:rsidRPr="0051660A">
              <w:rPr>
                <w:rFonts w:ascii="Franklin Gothic Book" w:hAnsi="Franklin Gothic Book"/>
                <w:color w:val="000000" w:themeColor="text1"/>
              </w:rPr>
              <w:t>physical distancing wherever possible for rehearsals and performances.</w:t>
            </w:r>
            <w:r w:rsidRPr="0051660A">
              <w:rPr>
                <w:rFonts w:ascii="Franklin Gothic Book" w:hAnsi="Franklin Gothic Book"/>
                <w:color w:val="000000" w:themeColor="text1"/>
              </w:rPr>
              <w:t xml:space="preserve"> These include </w:t>
            </w:r>
            <w:r w:rsidR="00F44378" w:rsidRPr="00F44378">
              <w:rPr>
                <w:rFonts w:ascii="Franklin Gothic Book" w:hAnsi="Franklin Gothic Book"/>
                <w:color w:val="000000" w:themeColor="text1"/>
                <w:highlight w:val="yellow"/>
              </w:rPr>
              <w:t>list of</w:t>
            </w:r>
            <w:r w:rsidR="00F44378">
              <w:rPr>
                <w:rFonts w:ascii="Franklin Gothic Book" w:hAnsi="Franklin Gothic Book"/>
                <w:color w:val="000000" w:themeColor="text1"/>
              </w:rPr>
              <w:t xml:space="preserve"> </w:t>
            </w:r>
            <w:r w:rsidR="00F44378" w:rsidRPr="00F44378">
              <w:rPr>
                <w:rFonts w:ascii="Franklin Gothic Book" w:hAnsi="Franklin Gothic Book"/>
                <w:color w:val="000000" w:themeColor="text1"/>
                <w:highlight w:val="yellow"/>
              </w:rPr>
              <w:t>measures for your venue</w:t>
            </w:r>
          </w:p>
          <w:p w14:paraId="71095FA2" w14:textId="43CCD78B" w:rsidR="007F013F" w:rsidRPr="0051660A" w:rsidRDefault="005D2327" w:rsidP="008E752A">
            <w:pPr>
              <w:pStyle w:val="BulletPoints"/>
              <w:numPr>
                <w:ilvl w:val="0"/>
                <w:numId w:val="1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1660A">
              <w:rPr>
                <w:rFonts w:ascii="Franklin Gothic Book" w:hAnsi="Franklin Gothic Book"/>
                <w:color w:val="000000" w:themeColor="text1"/>
              </w:rPr>
              <w:t>We have i</w:t>
            </w:r>
            <w:r w:rsidR="007F013F" w:rsidRPr="0051660A">
              <w:rPr>
                <w:rFonts w:ascii="Franklin Gothic Book" w:hAnsi="Franklin Gothic Book"/>
                <w:color w:val="000000" w:themeColor="text1"/>
              </w:rPr>
              <w:t>ncrease</w:t>
            </w:r>
            <w:r w:rsidR="0051775C" w:rsidRPr="0051660A">
              <w:rPr>
                <w:rFonts w:ascii="Franklin Gothic Book" w:hAnsi="Franklin Gothic Book"/>
                <w:color w:val="000000" w:themeColor="text1"/>
              </w:rPr>
              <w:t>d</w:t>
            </w:r>
            <w:r w:rsidR="007F013F" w:rsidRPr="0051660A">
              <w:rPr>
                <w:rFonts w:ascii="Franklin Gothic Book" w:hAnsi="Franklin Gothic Book"/>
                <w:color w:val="000000" w:themeColor="text1"/>
              </w:rPr>
              <w:t xml:space="preserve"> frequency of cleaning of rehearsal and performance area</w:t>
            </w:r>
            <w:r w:rsidR="0051660A">
              <w:rPr>
                <w:rFonts w:ascii="Franklin Gothic Book" w:hAnsi="Franklin Gothic Book"/>
                <w:color w:val="000000" w:themeColor="text1"/>
              </w:rPr>
              <w:t>s:</w:t>
            </w:r>
            <w:r w:rsidRPr="0051660A">
              <w:rPr>
                <w:rFonts w:ascii="Franklin Gothic Book" w:hAnsi="Franklin Gothic Book"/>
                <w:color w:val="000000" w:themeColor="text1"/>
              </w:rPr>
              <w:t xml:space="preserve"> they are cleaned before </w:t>
            </w:r>
            <w:r w:rsidR="00175348" w:rsidRPr="0051660A">
              <w:rPr>
                <w:rFonts w:ascii="Franklin Gothic Book" w:hAnsi="Franklin Gothic Book"/>
                <w:color w:val="000000" w:themeColor="text1"/>
              </w:rPr>
              <w:t xml:space="preserve">and after each new set of occupants. The cleaning schedule is managed by </w:t>
            </w:r>
            <w:r w:rsidR="00F44378" w:rsidRPr="00F44378">
              <w:rPr>
                <w:rFonts w:ascii="Franklin Gothic Book" w:hAnsi="Franklin Gothic Book"/>
                <w:color w:val="000000" w:themeColor="text1"/>
                <w:highlight w:val="yellow"/>
              </w:rPr>
              <w:t>n</w:t>
            </w:r>
            <w:r w:rsidR="00F44378" w:rsidRPr="000128AD">
              <w:rPr>
                <w:rFonts w:ascii="Franklin Gothic Book" w:hAnsi="Franklin Gothic Book"/>
                <w:color w:val="000000" w:themeColor="text1"/>
                <w:highlight w:val="yellow"/>
              </w:rPr>
              <w:t>ominated person</w:t>
            </w:r>
          </w:p>
          <w:p w14:paraId="3A7BCC4D" w14:textId="54EDA318" w:rsidR="0051775C" w:rsidRPr="0051660A" w:rsidRDefault="00175348"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51660A">
              <w:rPr>
                <w:rFonts w:ascii="Franklin Gothic Book" w:hAnsi="Franklin Gothic Book"/>
              </w:rPr>
              <w:t>CHECK</w:t>
            </w:r>
            <w:r w:rsidR="00F44378">
              <w:rPr>
                <w:rFonts w:ascii="Franklin Gothic Book" w:hAnsi="Franklin Gothic Book"/>
              </w:rPr>
              <w:t>:</w:t>
            </w:r>
            <w:r w:rsidRPr="0051660A">
              <w:rPr>
                <w:rFonts w:ascii="Franklin Gothic Book" w:hAnsi="Franklin Gothic Book"/>
              </w:rPr>
              <w:t xml:space="preserve"> </w:t>
            </w:r>
            <w:r w:rsidR="005D2327" w:rsidRPr="0051660A">
              <w:rPr>
                <w:rFonts w:ascii="Franklin Gothic Book" w:hAnsi="Franklin Gothic Book"/>
              </w:rPr>
              <w:t>Are Government Regulations in place for Choirs, Singers or Wind instrument players? Ensure compliance. There were specific regulations for these performers in late 2020</w:t>
            </w:r>
            <w:r w:rsidR="0051660A">
              <w:rPr>
                <w:rFonts w:ascii="Franklin Gothic Book" w:hAnsi="Franklin Gothic Book"/>
              </w:rPr>
              <w:t>; t</w:t>
            </w:r>
            <w:r w:rsidR="005D2327" w:rsidRPr="0051660A">
              <w:rPr>
                <w:rFonts w:ascii="Franklin Gothic Book" w:hAnsi="Franklin Gothic Book"/>
              </w:rPr>
              <w:t>here are none in place now</w:t>
            </w:r>
            <w:r w:rsidR="0051660A">
              <w:rPr>
                <w:rFonts w:ascii="Franklin Gothic Book" w:hAnsi="Franklin Gothic Book"/>
              </w:rPr>
              <w:t>, b</w:t>
            </w:r>
            <w:r w:rsidR="005D2327" w:rsidRPr="0051660A">
              <w:rPr>
                <w:rFonts w:ascii="Franklin Gothic Book" w:hAnsi="Franklin Gothic Book"/>
              </w:rPr>
              <w:t xml:space="preserve">ut this is subject to change. </w:t>
            </w:r>
          </w:p>
        </w:tc>
        <w:tc>
          <w:tcPr>
            <w:tcW w:w="3118" w:type="dxa"/>
          </w:tcPr>
          <w:p w14:paraId="3E5A3FE6" w14:textId="77777777" w:rsidR="00BF239D" w:rsidRPr="000128AD" w:rsidRDefault="00BF239D" w:rsidP="00BF23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185DAB28" w14:textId="0ED71973" w:rsidR="007F013F" w:rsidRPr="000128AD" w:rsidRDefault="007F013F"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7F013F" w:rsidRPr="000128AD" w14:paraId="0BC7B7CD" w14:textId="77777777" w:rsidTr="00662174">
        <w:trPr>
          <w:trHeight w:val="4243"/>
        </w:trPr>
        <w:tc>
          <w:tcPr>
            <w:cnfStyle w:val="001000000000" w:firstRow="0" w:lastRow="0" w:firstColumn="1" w:lastColumn="0" w:oddVBand="0" w:evenVBand="0" w:oddHBand="0" w:evenHBand="0" w:firstRowFirstColumn="0" w:firstRowLastColumn="0" w:lastRowFirstColumn="0" w:lastRowLastColumn="0"/>
            <w:tcW w:w="2422" w:type="dxa"/>
            <w:shd w:val="clear" w:color="auto" w:fill="FFE599" w:themeFill="accent4" w:themeFillTint="66"/>
            <w:vAlign w:val="center"/>
          </w:tcPr>
          <w:p w14:paraId="697C4C9A" w14:textId="77777777" w:rsidR="00F96CD7" w:rsidRPr="000128AD" w:rsidRDefault="00F96CD7" w:rsidP="00037DBF">
            <w:pPr>
              <w:rPr>
                <w:rFonts w:ascii="Franklin Gothic Book" w:hAnsi="Franklin Gothic Book"/>
                <w:color w:val="000000" w:themeColor="text1"/>
              </w:rPr>
            </w:pPr>
            <w:r w:rsidRPr="000128AD">
              <w:rPr>
                <w:rFonts w:ascii="Franklin Gothic Book" w:hAnsi="Franklin Gothic Book"/>
                <w:color w:val="000000" w:themeColor="text1"/>
              </w:rPr>
              <w:t>Equipment and Props</w:t>
            </w:r>
          </w:p>
        </w:tc>
        <w:tc>
          <w:tcPr>
            <w:tcW w:w="9197" w:type="dxa"/>
          </w:tcPr>
          <w:p w14:paraId="033A4771" w14:textId="77777777" w:rsidR="0051775C" w:rsidRPr="000128AD" w:rsidRDefault="0051775C" w:rsidP="0029485C">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p w14:paraId="6093AB6E" w14:textId="0520DBCE" w:rsidR="00F96CD7" w:rsidRPr="000128AD" w:rsidRDefault="00F96CD7" w:rsidP="0029485C">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Identify, list and create a risk management/ hygiene strategy for all high touch/ high risk and ‘shared’ staging, performance and technical equipment</w:t>
            </w:r>
            <w:r w:rsidRPr="00F44378">
              <w:rPr>
                <w:rFonts w:ascii="Franklin Gothic Book" w:hAnsi="Franklin Gothic Book"/>
              </w:rPr>
              <w:t>.</w:t>
            </w:r>
          </w:p>
          <w:p w14:paraId="60216790" w14:textId="27793297" w:rsidR="007F013F" w:rsidRPr="000128AD" w:rsidRDefault="007F013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If you are a simple hall set up, this may be as little as light switches and door handles. The extent of this action depends on the complexity or simplicity of your venue</w:t>
            </w:r>
            <w:r w:rsidR="00E8075D" w:rsidRPr="000128AD">
              <w:rPr>
                <w:rFonts w:ascii="Franklin Gothic Book" w:hAnsi="Franklin Gothic Book"/>
              </w:rPr>
              <w:t xml:space="preserve"> and its production facilities/ stage</w:t>
            </w:r>
            <w:r w:rsidRPr="000128AD">
              <w:rPr>
                <w:rFonts w:ascii="Franklin Gothic Book" w:hAnsi="Franklin Gothic Book"/>
              </w:rPr>
              <w:t xml:space="preserve">. </w:t>
            </w:r>
          </w:p>
          <w:p w14:paraId="1C2472A1" w14:textId="0F712AF5" w:rsidR="00F96CD7" w:rsidRPr="000128AD" w:rsidRDefault="00F96CD7"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Establish practical, safe equipment protocols</w:t>
            </w:r>
            <w:r w:rsidR="00F550A5" w:rsidRPr="000128AD">
              <w:rPr>
                <w:rFonts w:ascii="Franklin Gothic Book" w:hAnsi="Franklin Gothic Book"/>
              </w:rPr>
              <w:t xml:space="preserve">. Suggested inclusion for your plan </w:t>
            </w:r>
            <w:proofErr w:type="gramStart"/>
            <w:r w:rsidR="00F550A5" w:rsidRPr="000128AD">
              <w:rPr>
                <w:rFonts w:ascii="Franklin Gothic Book" w:hAnsi="Franklin Gothic Book"/>
              </w:rPr>
              <w:t>include</w:t>
            </w:r>
            <w:proofErr w:type="gramEnd"/>
            <w:r w:rsidR="007F013F" w:rsidRPr="000128AD">
              <w:rPr>
                <w:rFonts w:ascii="Franklin Gothic Book" w:hAnsi="Franklin Gothic Book"/>
              </w:rPr>
              <w:t>:</w:t>
            </w:r>
          </w:p>
          <w:p w14:paraId="3D4E51E5" w14:textId="00FCB50E" w:rsidR="00F96CD7" w:rsidRPr="000128AD" w:rsidRDefault="00F96CD7" w:rsidP="0029485C">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Sanitise all high-risk equipment before/ after each use with an alcohol-based disinfectant</w:t>
            </w:r>
          </w:p>
          <w:p w14:paraId="00A89C01" w14:textId="0E281F5D" w:rsidR="00F96CD7" w:rsidRPr="000128AD" w:rsidRDefault="007F013F" w:rsidP="0029485C">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Use</w:t>
            </w:r>
            <w:r w:rsidR="00F96CD7" w:rsidRPr="000128AD">
              <w:rPr>
                <w:rFonts w:ascii="Franklin Gothic Book" w:hAnsi="Franklin Gothic Book"/>
                <w:color w:val="000000" w:themeColor="text1"/>
              </w:rPr>
              <w:t xml:space="preserve"> a colour coded system on equipment to identify when it has been cleaned and is ready for next use</w:t>
            </w:r>
            <w:r w:rsidR="00F44378">
              <w:rPr>
                <w:rFonts w:ascii="Franklin Gothic Book" w:hAnsi="Franklin Gothic Book"/>
                <w:color w:val="000000" w:themeColor="text1"/>
              </w:rPr>
              <w:t>. F</w:t>
            </w:r>
            <w:r w:rsidRPr="000128AD">
              <w:rPr>
                <w:rFonts w:ascii="Franklin Gothic Book" w:hAnsi="Franklin Gothic Book"/>
                <w:color w:val="000000" w:themeColor="text1"/>
              </w:rPr>
              <w:t xml:space="preserve">or example, </w:t>
            </w:r>
            <w:r w:rsidR="007C60B5">
              <w:rPr>
                <w:rFonts w:ascii="Franklin Gothic Book" w:hAnsi="Franklin Gothic Book"/>
                <w:color w:val="000000" w:themeColor="text1"/>
              </w:rPr>
              <w:t xml:space="preserve">chairs, tables, eating utensils, </w:t>
            </w:r>
            <w:r w:rsidRPr="000128AD">
              <w:rPr>
                <w:rFonts w:ascii="Franklin Gothic Book" w:hAnsi="Franklin Gothic Book"/>
                <w:color w:val="000000" w:themeColor="text1"/>
              </w:rPr>
              <w:t>microphone stands</w:t>
            </w:r>
            <w:r w:rsidR="00F44378">
              <w:rPr>
                <w:rFonts w:ascii="Franklin Gothic Book" w:hAnsi="Franklin Gothic Book"/>
                <w:color w:val="000000" w:themeColor="text1"/>
              </w:rPr>
              <w:t xml:space="preserve">, </w:t>
            </w:r>
            <w:r w:rsidR="007C60B5">
              <w:rPr>
                <w:rFonts w:ascii="Franklin Gothic Book" w:hAnsi="Franklin Gothic Book"/>
                <w:color w:val="000000" w:themeColor="text1"/>
              </w:rPr>
              <w:t>operating desks</w:t>
            </w:r>
            <w:r w:rsidR="00F44378">
              <w:rPr>
                <w:rFonts w:ascii="Franklin Gothic Book" w:hAnsi="Franklin Gothic Book"/>
                <w:color w:val="000000" w:themeColor="text1"/>
              </w:rPr>
              <w:t>,</w:t>
            </w:r>
            <w:r w:rsidR="007C60B5">
              <w:rPr>
                <w:rFonts w:ascii="Franklin Gothic Book" w:hAnsi="Franklin Gothic Book"/>
                <w:color w:val="000000" w:themeColor="text1"/>
              </w:rPr>
              <w:t xml:space="preserve"> etc</w:t>
            </w:r>
            <w:r w:rsidR="00F44378">
              <w:rPr>
                <w:rFonts w:ascii="Franklin Gothic Book" w:hAnsi="Franklin Gothic Book"/>
                <w:color w:val="000000" w:themeColor="text1"/>
              </w:rPr>
              <w:t>.</w:t>
            </w:r>
          </w:p>
          <w:p w14:paraId="5F7595B9" w14:textId="3BDF2B23" w:rsidR="00F96CD7" w:rsidRPr="000128AD" w:rsidRDefault="00F96CD7" w:rsidP="0029485C">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Request artists provide their own microphone/ headsets for hand-held or close use</w:t>
            </w:r>
          </w:p>
          <w:p w14:paraId="3CFDBF5D" w14:textId="3447E3CA" w:rsidR="00F96CD7" w:rsidRPr="000128AD" w:rsidRDefault="00F96CD7" w:rsidP="0029485C">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Instruct artists to fit their own body-worn equipment such as radio mics</w:t>
            </w:r>
          </w:p>
          <w:p w14:paraId="6DA319F7" w14:textId="556AAE36" w:rsidR="00F96CD7" w:rsidRPr="000128AD" w:rsidRDefault="00F96CD7" w:rsidP="0029485C">
            <w:pPr>
              <w:pStyle w:val="BulletPoints"/>
              <w:numPr>
                <w:ilvl w:val="0"/>
                <w:numId w:val="1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rPr>
              <w:t>If crew must fit equipment to performers</w:t>
            </w:r>
            <w:r w:rsidR="00F44378">
              <w:rPr>
                <w:rFonts w:ascii="Franklin Gothic Book" w:hAnsi="Franklin Gothic Book"/>
                <w:color w:val="000000" w:themeColor="text1"/>
              </w:rPr>
              <w:t>, they will wear</w:t>
            </w:r>
            <w:r w:rsidRPr="000128AD">
              <w:rPr>
                <w:rFonts w:ascii="Franklin Gothic Book" w:hAnsi="Franklin Gothic Book"/>
                <w:color w:val="000000" w:themeColor="text1"/>
              </w:rPr>
              <w:t xml:space="preserve"> PPE</w:t>
            </w:r>
          </w:p>
        </w:tc>
        <w:tc>
          <w:tcPr>
            <w:tcW w:w="3118" w:type="dxa"/>
          </w:tcPr>
          <w:p w14:paraId="4D4168C4" w14:textId="77777777" w:rsidR="00BF239D" w:rsidRPr="000128AD" w:rsidRDefault="00BF239D" w:rsidP="00BF239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25280800" w14:textId="77777777" w:rsidR="00F96CD7" w:rsidRPr="000128AD" w:rsidRDefault="00F96CD7" w:rsidP="007F013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bl>
    <w:p w14:paraId="1696EBF2" w14:textId="6BB46459" w:rsidR="000B5ED6" w:rsidRPr="000128AD" w:rsidRDefault="000B5ED6">
      <w:pPr>
        <w:spacing w:after="0"/>
        <w:rPr>
          <w:rFonts w:ascii="Franklin Gothic Book" w:hAnsi="Franklin Gothic Book"/>
          <w:color w:val="000000" w:themeColor="text1"/>
        </w:rPr>
      </w:pPr>
    </w:p>
    <w:p w14:paraId="1AC3E70F" w14:textId="77777777" w:rsidR="00977DC3" w:rsidRPr="000128AD" w:rsidRDefault="00977DC3">
      <w:pPr>
        <w:spacing w:after="0"/>
        <w:rPr>
          <w:rFonts w:ascii="Franklin Gothic Book" w:hAnsi="Franklin Gothic Book"/>
          <w:color w:val="000000" w:themeColor="text1"/>
        </w:rPr>
      </w:pPr>
    </w:p>
    <w:tbl>
      <w:tblPr>
        <w:tblStyle w:val="TableGrid"/>
        <w:tblW w:w="0" w:type="auto"/>
        <w:shd w:val="clear" w:color="auto" w:fill="000000" w:themeFill="text1"/>
        <w:tblLook w:val="04A0" w:firstRow="1" w:lastRow="0" w:firstColumn="1" w:lastColumn="0" w:noHBand="0" w:noVBand="1"/>
      </w:tblPr>
      <w:tblGrid>
        <w:gridCol w:w="14670"/>
      </w:tblGrid>
      <w:tr w:rsidR="007F013F" w:rsidRPr="000128AD" w14:paraId="063FDCA5" w14:textId="77777777" w:rsidTr="007F013F">
        <w:tc>
          <w:tcPr>
            <w:tcW w:w="14670" w:type="dxa"/>
            <w:shd w:val="clear" w:color="auto" w:fill="000000" w:themeFill="text1"/>
          </w:tcPr>
          <w:p w14:paraId="19CDC65F" w14:textId="69F63A1A" w:rsidR="00A140D3" w:rsidRPr="000128AD" w:rsidRDefault="00A140D3" w:rsidP="00363EF1">
            <w:pPr>
              <w:pStyle w:val="Heading1"/>
              <w:numPr>
                <w:ilvl w:val="0"/>
                <w:numId w:val="11"/>
              </w:numPr>
              <w:rPr>
                <w:rFonts w:ascii="Franklin Gothic Book" w:hAnsi="Franklin Gothic Book"/>
                <w:color w:val="FFFF00"/>
              </w:rPr>
            </w:pPr>
            <w:r w:rsidRPr="000128AD">
              <w:rPr>
                <w:rFonts w:ascii="Franklin Gothic Book" w:hAnsi="Franklin Gothic Book"/>
                <w:color w:val="FFFF00"/>
              </w:rPr>
              <w:t xml:space="preserve">Wear a Face Covering   </w:t>
            </w:r>
          </w:p>
        </w:tc>
      </w:tr>
    </w:tbl>
    <w:tbl>
      <w:tblPr>
        <w:tblStyle w:val="GridTable1Light"/>
        <w:tblW w:w="0" w:type="auto"/>
        <w:tblLook w:val="04A0" w:firstRow="1" w:lastRow="0" w:firstColumn="1" w:lastColumn="0" w:noHBand="0" w:noVBand="1"/>
      </w:tblPr>
      <w:tblGrid>
        <w:gridCol w:w="2920"/>
        <w:gridCol w:w="7701"/>
        <w:gridCol w:w="4049"/>
      </w:tblGrid>
      <w:tr w:rsidR="00A140D3" w:rsidRPr="000128AD" w14:paraId="601E5EDB" w14:textId="77777777" w:rsidTr="009E2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D966" w:themeFill="accent4" w:themeFillTint="99"/>
            <w:vAlign w:val="center"/>
          </w:tcPr>
          <w:p w14:paraId="5B005DE9" w14:textId="77777777"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7938" w:type="dxa"/>
            <w:shd w:val="clear" w:color="auto" w:fill="FFD966" w:themeFill="accent4" w:themeFillTint="99"/>
            <w:vAlign w:val="center"/>
          </w:tcPr>
          <w:p w14:paraId="381FA7C9" w14:textId="2A3FA2DC" w:rsidR="00A140D3" w:rsidRPr="000128AD" w:rsidRDefault="0050344F"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ACTIONS TO ACHIEVE</w:t>
            </w:r>
          </w:p>
        </w:tc>
        <w:tc>
          <w:tcPr>
            <w:tcW w:w="3760" w:type="dxa"/>
            <w:shd w:val="clear" w:color="auto" w:fill="FFD966" w:themeFill="accent4" w:themeFillTint="99"/>
            <w:vAlign w:val="center"/>
          </w:tcPr>
          <w:p w14:paraId="4AE9B8D9" w14:textId="77777777" w:rsidR="0050344F"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WHO IS RESPONSIBLE?</w:t>
            </w:r>
          </w:p>
          <w:p w14:paraId="72685EB1" w14:textId="77777777" w:rsidR="0050344F"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RESOURCES NEEDED?</w:t>
            </w:r>
          </w:p>
          <w:p w14:paraId="31749254" w14:textId="5ACC8071" w:rsidR="00A140D3" w:rsidRPr="000128AD"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ACTIONS COMPLETED?</w:t>
            </w:r>
          </w:p>
        </w:tc>
      </w:tr>
      <w:tr w:rsidR="00A140D3" w:rsidRPr="000128AD" w14:paraId="5CBC0F91" w14:textId="77777777" w:rsidTr="009E27D3">
        <w:tc>
          <w:tcPr>
            <w:cnfStyle w:val="001000000000" w:firstRow="0" w:lastRow="0" w:firstColumn="1" w:lastColumn="0" w:oddVBand="0" w:evenVBand="0" w:oddHBand="0" w:evenHBand="0" w:firstRowFirstColumn="0" w:firstRowLastColumn="0" w:lastRowFirstColumn="0" w:lastRowLastColumn="0"/>
            <w:tcW w:w="2972" w:type="dxa"/>
            <w:shd w:val="clear" w:color="auto" w:fill="FFE599" w:themeFill="accent4" w:themeFillTint="66"/>
            <w:vAlign w:val="center"/>
          </w:tcPr>
          <w:p w14:paraId="004DBAFE" w14:textId="5EAAE0ED" w:rsidR="00A140D3" w:rsidRPr="000128AD" w:rsidRDefault="0000717E"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All workers</w:t>
            </w:r>
            <w:r w:rsidR="005044B9" w:rsidRPr="000128AD">
              <w:rPr>
                <w:rFonts w:ascii="Franklin Gothic Book" w:hAnsi="Franklin Gothic Book"/>
                <w:color w:val="000000" w:themeColor="text1"/>
              </w:rPr>
              <w:t>,</w:t>
            </w:r>
            <w:r w:rsidRPr="000128AD">
              <w:rPr>
                <w:rFonts w:ascii="Franklin Gothic Book" w:hAnsi="Franklin Gothic Book"/>
                <w:color w:val="000000" w:themeColor="text1"/>
              </w:rPr>
              <w:t xml:space="preserve"> </w:t>
            </w:r>
            <w:r w:rsidR="005044B9" w:rsidRPr="000128AD">
              <w:rPr>
                <w:rFonts w:ascii="Franklin Gothic Book" w:hAnsi="Franklin Gothic Book"/>
                <w:color w:val="000000" w:themeColor="text1"/>
              </w:rPr>
              <w:t>performers and patrons</w:t>
            </w:r>
            <w:r w:rsidRPr="000128AD">
              <w:rPr>
                <w:rFonts w:ascii="Franklin Gothic Book" w:hAnsi="Franklin Gothic Book"/>
                <w:color w:val="000000" w:themeColor="text1"/>
              </w:rPr>
              <w:t xml:space="preserve"> attending the </w:t>
            </w:r>
            <w:r w:rsidR="005C69D8" w:rsidRPr="000128AD">
              <w:rPr>
                <w:rFonts w:ascii="Franklin Gothic Book" w:hAnsi="Franklin Gothic Book"/>
                <w:color w:val="000000" w:themeColor="text1"/>
              </w:rPr>
              <w:t>Venue</w:t>
            </w:r>
            <w:r w:rsidRPr="000128AD">
              <w:rPr>
                <w:rFonts w:ascii="Franklin Gothic Book" w:hAnsi="Franklin Gothic Book"/>
                <w:color w:val="000000" w:themeColor="text1"/>
              </w:rPr>
              <w:t xml:space="preserve"> must wear a </w:t>
            </w:r>
            <w:r w:rsidR="00440501" w:rsidRPr="000128AD">
              <w:rPr>
                <w:rFonts w:ascii="Franklin Gothic Book" w:hAnsi="Franklin Gothic Book"/>
                <w:color w:val="000000" w:themeColor="text1"/>
              </w:rPr>
              <w:t xml:space="preserve">fitted </w:t>
            </w:r>
            <w:r w:rsidRPr="000128AD">
              <w:rPr>
                <w:rFonts w:ascii="Franklin Gothic Book" w:hAnsi="Franklin Gothic Book"/>
                <w:color w:val="000000" w:themeColor="text1"/>
              </w:rPr>
              <w:t>face covering</w:t>
            </w:r>
            <w:r w:rsidR="007F013F" w:rsidRPr="000128AD">
              <w:rPr>
                <w:rFonts w:ascii="Franklin Gothic Book" w:hAnsi="Franklin Gothic Book"/>
                <w:color w:val="000000" w:themeColor="text1"/>
              </w:rPr>
              <w:t xml:space="preserve"> </w:t>
            </w:r>
            <w:r w:rsidR="007F013F" w:rsidRPr="000128AD">
              <w:rPr>
                <w:rFonts w:ascii="Franklin Gothic Book" w:hAnsi="Franklin Gothic Book"/>
                <w:i/>
                <w:iCs/>
                <w:color w:val="000000" w:themeColor="text1"/>
              </w:rPr>
              <w:t>when regulations apply</w:t>
            </w:r>
          </w:p>
          <w:p w14:paraId="0829D632" w14:textId="3256C993" w:rsidR="005044B9" w:rsidRPr="000128AD" w:rsidRDefault="005044B9" w:rsidP="00037DBF">
            <w:pPr>
              <w:rPr>
                <w:rFonts w:ascii="Franklin Gothic Book" w:hAnsi="Franklin Gothic Book"/>
                <w:b w:val="0"/>
                <w:bCs w:val="0"/>
                <w:color w:val="000000" w:themeColor="text1"/>
              </w:rPr>
            </w:pPr>
            <w:r w:rsidRPr="000128AD">
              <w:rPr>
                <w:rFonts w:ascii="Franklin Gothic Book" w:hAnsi="Franklin Gothic Book"/>
                <w:b w:val="0"/>
                <w:bCs w:val="0"/>
                <w:color w:val="000000" w:themeColor="text1"/>
              </w:rPr>
              <w:t xml:space="preserve">Unless Lawful </w:t>
            </w:r>
            <w:r w:rsidR="00F44378">
              <w:rPr>
                <w:rFonts w:ascii="Franklin Gothic Book" w:hAnsi="Franklin Gothic Book"/>
                <w:b w:val="0"/>
                <w:bCs w:val="0"/>
                <w:color w:val="000000" w:themeColor="text1"/>
              </w:rPr>
              <w:t>E</w:t>
            </w:r>
            <w:r w:rsidRPr="000128AD">
              <w:rPr>
                <w:rFonts w:ascii="Franklin Gothic Book" w:hAnsi="Franklin Gothic Book"/>
                <w:b w:val="0"/>
                <w:bCs w:val="0"/>
                <w:color w:val="000000" w:themeColor="text1"/>
              </w:rPr>
              <w:t>xemption applies</w:t>
            </w:r>
          </w:p>
        </w:tc>
        <w:tc>
          <w:tcPr>
            <w:tcW w:w="7938" w:type="dxa"/>
          </w:tcPr>
          <w:p w14:paraId="38FF37A9" w14:textId="70CD8580" w:rsidR="00554D21" w:rsidRPr="000128AD" w:rsidRDefault="00554D21"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en-GB"/>
              </w:rPr>
            </w:pPr>
            <w:r w:rsidRPr="000128AD">
              <w:rPr>
                <w:rFonts w:ascii="Franklin Gothic Book" w:hAnsi="Franklin Gothic Book"/>
                <w:lang w:val="en-GB"/>
              </w:rPr>
              <w:t xml:space="preserve">Check current regulations related to </w:t>
            </w:r>
            <w:r w:rsidR="00F44378">
              <w:rPr>
                <w:rFonts w:ascii="Franklin Gothic Book" w:hAnsi="Franklin Gothic Book"/>
                <w:lang w:val="en-GB"/>
              </w:rPr>
              <w:t>f</w:t>
            </w:r>
            <w:r w:rsidRPr="000128AD">
              <w:rPr>
                <w:rFonts w:ascii="Franklin Gothic Book" w:hAnsi="Franklin Gothic Book"/>
                <w:lang w:val="en-GB"/>
              </w:rPr>
              <w:t xml:space="preserve">ace </w:t>
            </w:r>
            <w:r w:rsidR="00F44378">
              <w:rPr>
                <w:rFonts w:ascii="Franklin Gothic Book" w:hAnsi="Franklin Gothic Book"/>
                <w:lang w:val="en-GB"/>
              </w:rPr>
              <w:t>m</w:t>
            </w:r>
            <w:r w:rsidRPr="000128AD">
              <w:rPr>
                <w:rFonts w:ascii="Franklin Gothic Book" w:hAnsi="Franklin Gothic Book"/>
                <w:lang w:val="en-GB"/>
              </w:rPr>
              <w:t xml:space="preserve">asks. This regulation for both workers and patrons </w:t>
            </w:r>
            <w:proofErr w:type="gramStart"/>
            <w:r w:rsidRPr="000128AD">
              <w:rPr>
                <w:rFonts w:ascii="Franklin Gothic Book" w:hAnsi="Franklin Gothic Book"/>
                <w:lang w:val="en-GB"/>
              </w:rPr>
              <w:t>is</w:t>
            </w:r>
            <w:proofErr w:type="gramEnd"/>
            <w:r w:rsidRPr="000128AD">
              <w:rPr>
                <w:rFonts w:ascii="Franklin Gothic Book" w:hAnsi="Franklin Gothic Book"/>
                <w:lang w:val="en-GB"/>
              </w:rPr>
              <w:t xml:space="preserve"> subject to change. </w:t>
            </w:r>
          </w:p>
          <w:p w14:paraId="43F0551F" w14:textId="46977106" w:rsidR="00554D21" w:rsidRPr="000128AD" w:rsidRDefault="00554D21" w:rsidP="008E752A">
            <w:pPr>
              <w:pStyle w:val="BulletPoints"/>
              <w:numPr>
                <w:ilvl w:val="0"/>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sidRPr="000128AD">
              <w:rPr>
                <w:rFonts w:ascii="Franklin Gothic Book" w:hAnsi="Franklin Gothic Book"/>
                <w:color w:val="000000" w:themeColor="text1"/>
                <w:lang w:val="en-GB"/>
              </w:rPr>
              <w:t xml:space="preserve">All Victorians must carry a mask regardless of regulations regarding wearing. </w:t>
            </w:r>
          </w:p>
          <w:p w14:paraId="077D700C" w14:textId="08B1A7C1" w:rsidR="00A140D3" w:rsidRPr="000128AD" w:rsidRDefault="000701DA" w:rsidP="008E752A">
            <w:pPr>
              <w:pStyle w:val="BulletPoints"/>
              <w:numPr>
                <w:ilvl w:val="0"/>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lang w:val="en-GB"/>
              </w:rPr>
            </w:pPr>
            <w:r w:rsidRPr="000128AD">
              <w:rPr>
                <w:rFonts w:ascii="Franklin Gothic Book" w:hAnsi="Franklin Gothic Book"/>
                <w:color w:val="000000" w:themeColor="text1"/>
                <w:lang w:val="en-GB"/>
              </w:rPr>
              <w:t xml:space="preserve">The </w:t>
            </w:r>
            <w:r w:rsidR="00387007" w:rsidRPr="000128AD">
              <w:rPr>
                <w:rFonts w:ascii="Franklin Gothic Book" w:hAnsi="Franklin Gothic Book"/>
                <w:color w:val="000000" w:themeColor="text1"/>
                <w:lang w:val="en-GB"/>
              </w:rPr>
              <w:t xml:space="preserve">venue will purchase and </w:t>
            </w:r>
            <w:r w:rsidR="00554D21" w:rsidRPr="000128AD">
              <w:rPr>
                <w:rFonts w:ascii="Franklin Gothic Book" w:hAnsi="Franklin Gothic Book"/>
                <w:color w:val="000000" w:themeColor="text1"/>
                <w:lang w:val="en-GB"/>
              </w:rPr>
              <w:t>p</w:t>
            </w:r>
            <w:r w:rsidR="007A38BE" w:rsidRPr="000128AD">
              <w:rPr>
                <w:rFonts w:ascii="Franklin Gothic Book" w:hAnsi="Franklin Gothic Book"/>
                <w:color w:val="000000" w:themeColor="text1"/>
                <w:lang w:val="en-GB"/>
              </w:rPr>
              <w:t xml:space="preserve">rovide </w:t>
            </w:r>
            <w:r w:rsidR="00EE5D94" w:rsidRPr="000128AD">
              <w:rPr>
                <w:rFonts w:ascii="Franklin Gothic Book" w:hAnsi="Franklin Gothic Book"/>
                <w:color w:val="000000" w:themeColor="text1"/>
                <w:lang w:val="en-GB"/>
              </w:rPr>
              <w:t>adequate face coverings and</w:t>
            </w:r>
            <w:r w:rsidR="00053BC6" w:rsidRPr="000128AD">
              <w:rPr>
                <w:rFonts w:ascii="Franklin Gothic Book" w:hAnsi="Franklin Gothic Book"/>
                <w:color w:val="000000" w:themeColor="text1"/>
                <w:lang w:val="en-GB"/>
              </w:rPr>
              <w:t xml:space="preserve"> </w:t>
            </w:r>
            <w:r w:rsidR="00EE5D94" w:rsidRPr="000128AD">
              <w:rPr>
                <w:rFonts w:ascii="Franklin Gothic Book" w:hAnsi="Franklin Gothic Book"/>
                <w:color w:val="000000" w:themeColor="text1"/>
                <w:lang w:val="en-GB"/>
              </w:rPr>
              <w:t>Personal Protective Equipment (PPE)</w:t>
            </w:r>
            <w:r w:rsidR="00053BC6" w:rsidRPr="000128AD">
              <w:rPr>
                <w:rFonts w:ascii="Franklin Gothic Book" w:hAnsi="Franklin Gothic Book"/>
                <w:color w:val="000000" w:themeColor="text1"/>
                <w:lang w:val="en-GB"/>
              </w:rPr>
              <w:t xml:space="preserve"> </w:t>
            </w:r>
            <w:r w:rsidR="00387007" w:rsidRPr="000128AD">
              <w:rPr>
                <w:rFonts w:ascii="Franklin Gothic Book" w:hAnsi="Franklin Gothic Book"/>
                <w:color w:val="000000" w:themeColor="text1"/>
                <w:lang w:val="en-GB"/>
              </w:rPr>
              <w:t xml:space="preserve">(disposable gloves) </w:t>
            </w:r>
            <w:r w:rsidR="00EE5D94" w:rsidRPr="000128AD">
              <w:rPr>
                <w:rFonts w:ascii="Franklin Gothic Book" w:hAnsi="Franklin Gothic Book"/>
                <w:color w:val="000000" w:themeColor="text1"/>
                <w:lang w:val="en-GB"/>
              </w:rPr>
              <w:t>to workers that do not have their own</w:t>
            </w:r>
            <w:r w:rsidR="00387007" w:rsidRPr="000128AD">
              <w:rPr>
                <w:rFonts w:ascii="Franklin Gothic Book" w:hAnsi="Franklin Gothic Book"/>
                <w:color w:val="000000" w:themeColor="text1"/>
                <w:lang w:val="en-GB"/>
              </w:rPr>
              <w:t xml:space="preserve"> but require them for the tasks they are undertaking</w:t>
            </w:r>
          </w:p>
          <w:p w14:paraId="77E7EE0A" w14:textId="3CD406D2" w:rsidR="00D45902" w:rsidRPr="000128AD" w:rsidRDefault="00554D21" w:rsidP="008E752A">
            <w:pPr>
              <w:pStyle w:val="BulletPoints"/>
              <w:numPr>
                <w:ilvl w:val="0"/>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When applicable</w:t>
            </w:r>
            <w:r w:rsidR="003C219C" w:rsidRPr="000128AD">
              <w:rPr>
                <w:rFonts w:ascii="Franklin Gothic Book" w:hAnsi="Franklin Gothic Book"/>
                <w:color w:val="000000" w:themeColor="text1"/>
              </w:rPr>
              <w:t xml:space="preserve"> by regulation</w:t>
            </w:r>
            <w:r w:rsidRPr="000128AD">
              <w:rPr>
                <w:rFonts w:ascii="Franklin Gothic Book" w:hAnsi="Franklin Gothic Book"/>
                <w:color w:val="000000" w:themeColor="text1"/>
              </w:rPr>
              <w:t xml:space="preserve">, </w:t>
            </w:r>
            <w:r w:rsidR="00D51AC8" w:rsidRPr="000128AD">
              <w:rPr>
                <w:rFonts w:ascii="Franklin Gothic Book" w:hAnsi="Franklin Gothic Book"/>
                <w:color w:val="000000" w:themeColor="text1"/>
              </w:rPr>
              <w:t>our COVID compliance responsible person (or Marshal) shall</w:t>
            </w:r>
            <w:r w:rsidRPr="000128AD">
              <w:rPr>
                <w:rFonts w:ascii="Franklin Gothic Book" w:hAnsi="Franklin Gothic Book"/>
                <w:color w:val="000000" w:themeColor="text1"/>
              </w:rPr>
              <w:t xml:space="preserve"> a</w:t>
            </w:r>
            <w:r w:rsidR="007A38BE" w:rsidRPr="000128AD">
              <w:rPr>
                <w:rFonts w:ascii="Franklin Gothic Book" w:hAnsi="Franklin Gothic Book"/>
                <w:color w:val="000000" w:themeColor="text1"/>
              </w:rPr>
              <w:t>ctive</w:t>
            </w:r>
            <w:r w:rsidR="00D51AC8" w:rsidRPr="000128AD">
              <w:rPr>
                <w:rFonts w:ascii="Franklin Gothic Book" w:hAnsi="Franklin Gothic Book"/>
                <w:color w:val="000000" w:themeColor="text1"/>
              </w:rPr>
              <w:t>ly</w:t>
            </w:r>
            <w:r w:rsidR="007A38BE" w:rsidRPr="000128AD">
              <w:rPr>
                <w:rFonts w:ascii="Franklin Gothic Book" w:hAnsi="Franklin Gothic Book"/>
                <w:color w:val="000000" w:themeColor="text1"/>
              </w:rPr>
              <w:t xml:space="preserve"> </w:t>
            </w:r>
            <w:r w:rsidR="00D51AC8" w:rsidRPr="000128AD">
              <w:rPr>
                <w:rFonts w:ascii="Franklin Gothic Book" w:hAnsi="Franklin Gothic Book"/>
                <w:color w:val="000000" w:themeColor="text1"/>
              </w:rPr>
              <w:t>monitor the wearing of</w:t>
            </w:r>
            <w:r w:rsidR="00D45902" w:rsidRPr="000128AD">
              <w:rPr>
                <w:rFonts w:ascii="Franklin Gothic Book" w:hAnsi="Franklin Gothic Book"/>
                <w:color w:val="000000" w:themeColor="text1"/>
              </w:rPr>
              <w:t xml:space="preserve"> fitted face mask/ coverings for all staff, patrons and performers as regulated unless a lawful exemption applies</w:t>
            </w:r>
          </w:p>
          <w:p w14:paraId="171284FF" w14:textId="50F3DE0B" w:rsidR="00554D21" w:rsidRPr="000128AD" w:rsidRDefault="00554D21" w:rsidP="008E752A">
            <w:pPr>
              <w:pStyle w:val="BulletPoints"/>
              <w:numPr>
                <w:ilvl w:val="0"/>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When applicable, </w:t>
            </w:r>
            <w:r w:rsidR="003C219C" w:rsidRPr="000128AD">
              <w:rPr>
                <w:rFonts w:ascii="Franklin Gothic Book" w:hAnsi="Franklin Gothic Book"/>
                <w:color w:val="000000" w:themeColor="text1"/>
              </w:rPr>
              <w:t>our</w:t>
            </w:r>
            <w:r w:rsidRPr="000128AD">
              <w:rPr>
                <w:rFonts w:ascii="Franklin Gothic Book" w:hAnsi="Franklin Gothic Book"/>
                <w:color w:val="000000" w:themeColor="text1"/>
              </w:rPr>
              <w:t xml:space="preserve"> venue signage </w:t>
            </w:r>
            <w:r w:rsidR="003C219C" w:rsidRPr="000128AD">
              <w:rPr>
                <w:rFonts w:ascii="Franklin Gothic Book" w:hAnsi="Franklin Gothic Book"/>
                <w:color w:val="000000" w:themeColor="text1"/>
              </w:rPr>
              <w:t>will</w:t>
            </w:r>
            <w:r w:rsidRPr="000128AD">
              <w:rPr>
                <w:rFonts w:ascii="Franklin Gothic Book" w:hAnsi="Franklin Gothic Book"/>
                <w:color w:val="000000" w:themeColor="text1"/>
              </w:rPr>
              <w:t xml:space="preserve"> place </w:t>
            </w:r>
            <w:r w:rsidR="003C219C" w:rsidRPr="000128AD">
              <w:rPr>
                <w:rFonts w:ascii="Franklin Gothic Book" w:hAnsi="Franklin Gothic Book"/>
                <w:color w:val="000000" w:themeColor="text1"/>
              </w:rPr>
              <w:t xml:space="preserve">signs </w:t>
            </w:r>
            <w:r w:rsidRPr="000128AD">
              <w:rPr>
                <w:rFonts w:ascii="Franklin Gothic Book" w:hAnsi="Franklin Gothic Book"/>
                <w:color w:val="000000" w:themeColor="text1"/>
              </w:rPr>
              <w:t xml:space="preserve">advising patrons or others if masks are mandated in </w:t>
            </w:r>
            <w:r w:rsidR="003C219C" w:rsidRPr="000128AD">
              <w:rPr>
                <w:rFonts w:ascii="Franklin Gothic Book" w:hAnsi="Franklin Gothic Book"/>
                <w:color w:val="000000" w:themeColor="text1"/>
              </w:rPr>
              <w:t>our</w:t>
            </w:r>
            <w:r w:rsidRPr="000128AD">
              <w:rPr>
                <w:rFonts w:ascii="Franklin Gothic Book" w:hAnsi="Franklin Gothic Book"/>
                <w:color w:val="000000" w:themeColor="text1"/>
              </w:rPr>
              <w:t xml:space="preserve"> venue</w:t>
            </w:r>
          </w:p>
          <w:p w14:paraId="0A592B90" w14:textId="521A9AE1" w:rsidR="00E911BD" w:rsidRPr="000128AD" w:rsidRDefault="003C219C" w:rsidP="008E752A">
            <w:pPr>
              <w:pStyle w:val="BulletPoints"/>
              <w:numPr>
                <w:ilvl w:val="0"/>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Venue management will c</w:t>
            </w:r>
            <w:r w:rsidR="00E911BD" w:rsidRPr="000128AD">
              <w:rPr>
                <w:rFonts w:ascii="Franklin Gothic Book" w:hAnsi="Franklin Gothic Book"/>
                <w:color w:val="000000" w:themeColor="text1"/>
              </w:rPr>
              <w:t xml:space="preserve">onsult with all staff and volunteers regarding their level of comfort with wearing masks if interacting with visitors/ artists. </w:t>
            </w:r>
          </w:p>
          <w:p w14:paraId="19E8EC1C" w14:textId="23BC3BF6" w:rsidR="00E911BD" w:rsidRPr="000128AD" w:rsidRDefault="005C5738" w:rsidP="005C5738">
            <w:pPr>
              <w:pStyle w:val="BulletPoints"/>
              <w:numPr>
                <w:ilvl w:val="1"/>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If</w:t>
            </w:r>
            <w:r w:rsidR="00E911BD" w:rsidRPr="000128AD">
              <w:rPr>
                <w:rFonts w:ascii="Franklin Gothic Book" w:hAnsi="Franklin Gothic Book"/>
                <w:color w:val="000000" w:themeColor="text1"/>
              </w:rPr>
              <w:t xml:space="preserve"> staff/ volunteers opt to wear a mask even if restrictions do not mandate it</w:t>
            </w:r>
            <w:r w:rsidRPr="000128AD">
              <w:rPr>
                <w:rFonts w:ascii="Franklin Gothic Book" w:hAnsi="Franklin Gothic Book"/>
                <w:color w:val="000000" w:themeColor="text1"/>
              </w:rPr>
              <w:t>, they will be fully supported in this decision</w:t>
            </w:r>
          </w:p>
          <w:p w14:paraId="17B6BBE0" w14:textId="372FB2B4" w:rsidR="00E911BD" w:rsidRPr="000128AD" w:rsidRDefault="007F0AA6" w:rsidP="008E752A">
            <w:pPr>
              <w:pStyle w:val="BulletPoints"/>
              <w:numPr>
                <w:ilvl w:val="0"/>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Venue management will consult with all staff and volunteers regarding the </w:t>
            </w:r>
            <w:r w:rsidR="00E911BD" w:rsidRPr="000128AD">
              <w:rPr>
                <w:rFonts w:ascii="Franklin Gothic Book" w:hAnsi="Franklin Gothic Book"/>
                <w:color w:val="000000" w:themeColor="text1"/>
              </w:rPr>
              <w:t>need to instal</w:t>
            </w:r>
            <w:r w:rsidR="00F44378">
              <w:rPr>
                <w:rFonts w:ascii="Franklin Gothic Book" w:hAnsi="Franklin Gothic Book"/>
                <w:color w:val="000000" w:themeColor="text1"/>
              </w:rPr>
              <w:t>l</w:t>
            </w:r>
            <w:r w:rsidR="00E911BD" w:rsidRPr="000128AD">
              <w:rPr>
                <w:rFonts w:ascii="Franklin Gothic Book" w:hAnsi="Franklin Gothic Book"/>
                <w:color w:val="000000" w:themeColor="text1"/>
              </w:rPr>
              <w:t xml:space="preserve"> screens or barriers in addition to masks</w:t>
            </w:r>
            <w:r w:rsidR="00F44378">
              <w:rPr>
                <w:rFonts w:ascii="Franklin Gothic Book" w:hAnsi="Franklin Gothic Book"/>
                <w:color w:val="000000" w:themeColor="text1"/>
              </w:rPr>
              <w:t>. F</w:t>
            </w:r>
            <w:r w:rsidR="00E911BD" w:rsidRPr="000128AD">
              <w:rPr>
                <w:rFonts w:ascii="Franklin Gothic Book" w:hAnsi="Franklin Gothic Book"/>
                <w:color w:val="000000" w:themeColor="text1"/>
              </w:rPr>
              <w:t>or example</w:t>
            </w:r>
            <w:r w:rsidR="00F44378">
              <w:rPr>
                <w:rFonts w:ascii="Franklin Gothic Book" w:hAnsi="Franklin Gothic Book"/>
                <w:color w:val="000000" w:themeColor="text1"/>
              </w:rPr>
              <w:t>,</w:t>
            </w:r>
            <w:r w:rsidR="00E911BD" w:rsidRPr="000128AD">
              <w:rPr>
                <w:rFonts w:ascii="Franklin Gothic Book" w:hAnsi="Franklin Gothic Book"/>
                <w:color w:val="000000" w:themeColor="text1"/>
              </w:rPr>
              <w:t xml:space="preserve"> at box office for the protection of your customer-facing staff. </w:t>
            </w:r>
            <w:r w:rsidR="00F31559" w:rsidRPr="000128AD">
              <w:rPr>
                <w:rFonts w:ascii="Franklin Gothic Book" w:hAnsi="Franklin Gothic Book"/>
                <w:color w:val="000000" w:themeColor="text1"/>
              </w:rPr>
              <w:t>We will d</w:t>
            </w:r>
            <w:r w:rsidR="00E911BD" w:rsidRPr="000128AD">
              <w:rPr>
                <w:rFonts w:ascii="Franklin Gothic Book" w:hAnsi="Franklin Gothic Book"/>
                <w:color w:val="000000" w:themeColor="text1"/>
              </w:rPr>
              <w:t>iscuss with our staff and volunteers</w:t>
            </w:r>
            <w:r w:rsidR="00F31559" w:rsidRPr="000128AD">
              <w:rPr>
                <w:rFonts w:ascii="Franklin Gothic Book" w:hAnsi="Franklin Gothic Book"/>
                <w:color w:val="000000" w:themeColor="text1"/>
              </w:rPr>
              <w:t xml:space="preserve"> and implement if required. </w:t>
            </w:r>
            <w:r w:rsidR="00E911BD" w:rsidRPr="000128AD">
              <w:rPr>
                <w:rFonts w:ascii="Franklin Gothic Book" w:hAnsi="Franklin Gothic Book"/>
                <w:color w:val="000000" w:themeColor="text1"/>
              </w:rPr>
              <w:t xml:space="preserve"> </w:t>
            </w:r>
          </w:p>
          <w:p w14:paraId="480AFF73" w14:textId="7EE5D23C" w:rsidR="00D7566D" w:rsidRPr="000128AD" w:rsidRDefault="00E911BD" w:rsidP="008E752A">
            <w:pPr>
              <w:pStyle w:val="BulletPoints"/>
              <w:numPr>
                <w:ilvl w:val="0"/>
                <w:numId w:val="3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Nominated person</w:t>
            </w:r>
            <w:r w:rsidRPr="000128AD">
              <w:rPr>
                <w:rFonts w:ascii="Franklin Gothic Book" w:hAnsi="Franklin Gothic Book"/>
                <w:color w:val="000000" w:themeColor="text1"/>
              </w:rPr>
              <w:t xml:space="preserve"> will stay informed of updates </w:t>
            </w:r>
            <w:r w:rsidR="00F44378">
              <w:rPr>
                <w:rFonts w:ascii="Franklin Gothic Book" w:hAnsi="Franklin Gothic Book"/>
                <w:color w:val="000000" w:themeColor="text1"/>
              </w:rPr>
              <w:t xml:space="preserve">in </w:t>
            </w:r>
            <w:r w:rsidRPr="000128AD">
              <w:rPr>
                <w:rFonts w:ascii="Franklin Gothic Book" w:hAnsi="Franklin Gothic Book"/>
                <w:color w:val="000000" w:themeColor="text1"/>
              </w:rPr>
              <w:t>regard</w:t>
            </w:r>
            <w:r w:rsidR="00F44378">
              <w:rPr>
                <w:rFonts w:ascii="Franklin Gothic Book" w:hAnsi="Franklin Gothic Book"/>
                <w:color w:val="000000" w:themeColor="text1"/>
              </w:rPr>
              <w:t xml:space="preserve"> to</w:t>
            </w:r>
            <w:r w:rsidRPr="000128AD">
              <w:rPr>
                <w:rFonts w:ascii="Franklin Gothic Book" w:hAnsi="Franklin Gothic Book"/>
                <w:color w:val="000000" w:themeColor="text1"/>
              </w:rPr>
              <w:t xml:space="preserve"> relevant PPE protocols as Government advice changes</w:t>
            </w:r>
            <w:r w:rsidR="00F44378">
              <w:rPr>
                <w:rFonts w:ascii="Franklin Gothic Book" w:hAnsi="Franklin Gothic Book"/>
                <w:color w:val="000000" w:themeColor="text1"/>
              </w:rPr>
              <w:t xml:space="preserve"> </w:t>
            </w:r>
            <w:r w:rsidRPr="000128AD">
              <w:rPr>
                <w:rFonts w:ascii="Franklin Gothic Book" w:hAnsi="Franklin Gothic Book"/>
                <w:color w:val="000000" w:themeColor="text1"/>
              </w:rPr>
              <w:t xml:space="preserve">through regular monitoring of DHHS website. </w:t>
            </w:r>
          </w:p>
        </w:tc>
        <w:tc>
          <w:tcPr>
            <w:tcW w:w="3760" w:type="dxa"/>
          </w:tcPr>
          <w:p w14:paraId="5656BBD9" w14:textId="77777777" w:rsidR="00EC74F8" w:rsidRPr="000128AD" w:rsidRDefault="00EC74F8"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5B9A2388" w14:textId="6830ED97" w:rsidR="00744C9F" w:rsidRPr="000128AD" w:rsidRDefault="009F7A36" w:rsidP="00037DBF">
            <w:pPr>
              <w:cnfStyle w:val="000000000000" w:firstRow="0" w:lastRow="0" w:firstColumn="0" w:lastColumn="0" w:oddVBand="0" w:evenVBand="0" w:oddHBand="0" w:evenHBand="0" w:firstRowFirstColumn="0" w:firstRowLastColumn="0" w:lastRowFirstColumn="0" w:lastRowLastColumn="0"/>
              <w:rPr>
                <w:rStyle w:val="Hyperlink"/>
                <w:rFonts w:ascii="Franklin Gothic Book" w:eastAsiaTheme="majorEastAsia" w:hAnsi="Franklin Gothic Book"/>
                <w:highlight w:val="yellow"/>
              </w:rPr>
            </w:pPr>
            <w:r w:rsidRPr="000128AD">
              <w:rPr>
                <w:rFonts w:ascii="Franklin Gothic Book" w:hAnsi="Franklin Gothic Book"/>
                <w:color w:val="C00000"/>
              </w:rPr>
              <w:t>Check current regulations for face masks here:</w:t>
            </w:r>
            <w:r w:rsidRPr="000128AD">
              <w:rPr>
                <w:rStyle w:val="Hyperlink"/>
                <w:rFonts w:ascii="Franklin Gothic Book" w:eastAsiaTheme="majorEastAsia" w:hAnsi="Franklin Gothic Book"/>
                <w:color w:val="C00000"/>
              </w:rPr>
              <w:t xml:space="preserve"> </w:t>
            </w:r>
            <w:r w:rsidR="00744C9F" w:rsidRPr="000128AD">
              <w:rPr>
                <w:rStyle w:val="Hyperlink"/>
                <w:rFonts w:ascii="Franklin Gothic Book" w:eastAsiaTheme="majorEastAsia" w:hAnsi="Franklin Gothic Book"/>
                <w:color w:val="C00000"/>
              </w:rPr>
              <w:t xml:space="preserve"> </w:t>
            </w:r>
            <w:hyperlink r:id="rId16" w:history="1">
              <w:r w:rsidRPr="000128AD">
                <w:rPr>
                  <w:rStyle w:val="Hyperlink"/>
                  <w:rFonts w:ascii="Franklin Gothic Book" w:eastAsiaTheme="majorEastAsia" w:hAnsi="Franklin Gothic Book"/>
                </w:rPr>
                <w:t>https://www.coronavirus.vic.gov.au/face-masks-when-wear-face-mask</w:t>
              </w:r>
            </w:hyperlink>
          </w:p>
          <w:p w14:paraId="465193E4" w14:textId="77777777" w:rsidR="009F7A36" w:rsidRPr="000128AD" w:rsidRDefault="009F7A36" w:rsidP="00037DBF">
            <w:pPr>
              <w:cnfStyle w:val="000000000000" w:firstRow="0" w:lastRow="0" w:firstColumn="0" w:lastColumn="0" w:oddVBand="0" w:evenVBand="0" w:oddHBand="0" w:evenHBand="0" w:firstRowFirstColumn="0" w:firstRowLastColumn="0" w:lastRowFirstColumn="0" w:lastRowLastColumn="0"/>
              <w:rPr>
                <w:rStyle w:val="Hyperlink"/>
                <w:rFonts w:ascii="Franklin Gothic Book" w:eastAsiaTheme="majorEastAsia" w:hAnsi="Franklin Gothic Book"/>
              </w:rPr>
            </w:pPr>
          </w:p>
          <w:p w14:paraId="46A4A642" w14:textId="77777777" w:rsidR="002147FB" w:rsidRPr="00F44378" w:rsidRDefault="002147FB" w:rsidP="002147F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F44378">
              <w:rPr>
                <w:rFonts w:ascii="Franklin Gothic Book" w:hAnsi="Franklin Gothic Book"/>
                <w:color w:val="C00000"/>
              </w:rPr>
              <w:t xml:space="preserve">Correct face covering protocols: </w:t>
            </w:r>
          </w:p>
          <w:p w14:paraId="358B15B5" w14:textId="77777777" w:rsidR="002147FB" w:rsidRPr="000128AD" w:rsidRDefault="00835FBD" w:rsidP="002147FB">
            <w:pPr>
              <w:cnfStyle w:val="000000000000" w:firstRow="0" w:lastRow="0" w:firstColumn="0" w:lastColumn="0" w:oddVBand="0" w:evenVBand="0" w:oddHBand="0" w:evenHBand="0" w:firstRowFirstColumn="0" w:firstRowLastColumn="0" w:lastRowFirstColumn="0" w:lastRowLastColumn="0"/>
              <w:rPr>
                <w:rStyle w:val="Hyperlink"/>
                <w:rFonts w:ascii="Franklin Gothic Book" w:eastAsiaTheme="majorEastAsia" w:hAnsi="Franklin Gothic Book"/>
              </w:rPr>
            </w:pPr>
            <w:hyperlink r:id="rId17" w:anchor="how-do-i-wear-a-face-covering-correctly" w:history="1">
              <w:r w:rsidR="002147FB" w:rsidRPr="000128AD">
                <w:rPr>
                  <w:rStyle w:val="Hyperlink"/>
                  <w:rFonts w:ascii="Franklin Gothic Book" w:eastAsiaTheme="majorEastAsia" w:hAnsi="Franklin Gothic Book"/>
                </w:rPr>
                <w:t>https://www.dhhs.vic.gov.au/face-coverings-covid-19#how-do-i-wear-a-face-covering-correctly</w:t>
              </w:r>
            </w:hyperlink>
            <w:r w:rsidR="002147FB" w:rsidRPr="000128AD">
              <w:rPr>
                <w:rStyle w:val="Hyperlink"/>
                <w:rFonts w:ascii="Franklin Gothic Book" w:eastAsiaTheme="majorEastAsia" w:hAnsi="Franklin Gothic Book"/>
              </w:rPr>
              <w:t xml:space="preserve"> </w:t>
            </w:r>
          </w:p>
          <w:p w14:paraId="68F6BCF6" w14:textId="369A2217" w:rsidR="002147FB" w:rsidRPr="000128AD" w:rsidRDefault="002147FB" w:rsidP="002147F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bl>
    <w:p w14:paraId="2231A47F" w14:textId="6CF18916" w:rsidR="00CD03F8" w:rsidRPr="000128AD" w:rsidRDefault="00CD03F8">
      <w:pPr>
        <w:spacing w:after="0"/>
        <w:rPr>
          <w:rFonts w:ascii="Franklin Gothic Book" w:hAnsi="Franklin Gothic Book"/>
        </w:rPr>
      </w:pPr>
    </w:p>
    <w:p w14:paraId="092506EF" w14:textId="77777777" w:rsidR="00D7566D" w:rsidRPr="000128AD" w:rsidRDefault="00D7566D">
      <w:pPr>
        <w:spacing w:after="0"/>
        <w:rPr>
          <w:rFonts w:ascii="Franklin Gothic Book" w:hAnsi="Franklin Gothic Book"/>
        </w:rPr>
      </w:pPr>
    </w:p>
    <w:tbl>
      <w:tblPr>
        <w:tblStyle w:val="TableGrid"/>
        <w:tblW w:w="0" w:type="auto"/>
        <w:shd w:val="clear" w:color="auto" w:fill="000000" w:themeFill="text1"/>
        <w:tblLook w:val="04A0" w:firstRow="1" w:lastRow="0" w:firstColumn="1" w:lastColumn="0" w:noHBand="0" w:noVBand="1"/>
      </w:tblPr>
      <w:tblGrid>
        <w:gridCol w:w="14670"/>
      </w:tblGrid>
      <w:tr w:rsidR="00554D21" w:rsidRPr="000128AD" w14:paraId="653A7343" w14:textId="77777777" w:rsidTr="00554D21">
        <w:tc>
          <w:tcPr>
            <w:tcW w:w="14670" w:type="dxa"/>
            <w:shd w:val="clear" w:color="auto" w:fill="000000" w:themeFill="text1"/>
          </w:tcPr>
          <w:p w14:paraId="3138A5B9" w14:textId="78AC1758" w:rsidR="00A140D3" w:rsidRPr="000128AD" w:rsidRDefault="008F5B4A" w:rsidP="00363EF1">
            <w:pPr>
              <w:pStyle w:val="Heading1"/>
              <w:numPr>
                <w:ilvl w:val="0"/>
                <w:numId w:val="11"/>
              </w:numPr>
              <w:rPr>
                <w:rFonts w:ascii="Franklin Gothic Book" w:hAnsi="Franklin Gothic Book"/>
                <w:color w:val="FFFF00"/>
              </w:rPr>
            </w:pPr>
            <w:r w:rsidRPr="000128AD">
              <w:rPr>
                <w:rFonts w:ascii="Franklin Gothic Book" w:hAnsi="Franklin Gothic Book"/>
                <w:color w:val="FFFF00"/>
              </w:rPr>
              <w:t xml:space="preserve">PRACTICE GOOD </w:t>
            </w:r>
            <w:r w:rsidR="00A140D3" w:rsidRPr="000128AD">
              <w:rPr>
                <w:rFonts w:ascii="Franklin Gothic Book" w:hAnsi="Franklin Gothic Book"/>
                <w:color w:val="FFFF00"/>
              </w:rPr>
              <w:t xml:space="preserve">HYGIENE &amp; CLEANING  </w:t>
            </w:r>
          </w:p>
        </w:tc>
      </w:tr>
    </w:tbl>
    <w:tbl>
      <w:tblPr>
        <w:tblStyle w:val="GridTable1Light"/>
        <w:tblW w:w="0" w:type="auto"/>
        <w:tblLook w:val="04A0" w:firstRow="1" w:lastRow="0" w:firstColumn="1" w:lastColumn="0" w:noHBand="0" w:noVBand="1"/>
      </w:tblPr>
      <w:tblGrid>
        <w:gridCol w:w="3397"/>
        <w:gridCol w:w="7938"/>
        <w:gridCol w:w="3335"/>
      </w:tblGrid>
      <w:tr w:rsidR="00A140D3" w:rsidRPr="000128AD" w14:paraId="2AFE7DD7" w14:textId="77777777" w:rsidTr="00973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D966" w:themeFill="accent4" w:themeFillTint="99"/>
            <w:vAlign w:val="center"/>
          </w:tcPr>
          <w:p w14:paraId="0E64AF01" w14:textId="77777777"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7938" w:type="dxa"/>
            <w:shd w:val="clear" w:color="auto" w:fill="FFD966" w:themeFill="accent4" w:themeFillTint="99"/>
            <w:vAlign w:val="center"/>
          </w:tcPr>
          <w:p w14:paraId="479A6EC9" w14:textId="6F8643CD" w:rsidR="00A140D3" w:rsidRPr="000128AD"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ACTIONS TO ACHIEVE</w:t>
            </w:r>
          </w:p>
        </w:tc>
        <w:tc>
          <w:tcPr>
            <w:tcW w:w="3335" w:type="dxa"/>
            <w:shd w:val="clear" w:color="auto" w:fill="FFD966" w:themeFill="accent4" w:themeFillTint="99"/>
            <w:vAlign w:val="center"/>
          </w:tcPr>
          <w:p w14:paraId="7DF28046" w14:textId="77777777" w:rsidR="0050344F"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WHO IS RESPONSIBLE?   RESOURCES NEEDED?</w:t>
            </w:r>
          </w:p>
          <w:p w14:paraId="0A99026B" w14:textId="7EA0E808" w:rsidR="00A140D3" w:rsidRPr="000128AD" w:rsidRDefault="00A140D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ACTIONS COMPLETED?</w:t>
            </w:r>
          </w:p>
        </w:tc>
      </w:tr>
      <w:tr w:rsidR="00A140D3" w:rsidRPr="000128AD" w14:paraId="0224EBA1" w14:textId="77777777" w:rsidTr="0097334C">
        <w:tc>
          <w:tcPr>
            <w:cnfStyle w:val="001000000000" w:firstRow="0" w:lastRow="0" w:firstColumn="1" w:lastColumn="0" w:oddVBand="0" w:evenVBand="0" w:oddHBand="0" w:evenHBand="0" w:firstRowFirstColumn="0" w:firstRowLastColumn="0" w:lastRowFirstColumn="0" w:lastRowLastColumn="0"/>
            <w:tcW w:w="3397" w:type="dxa"/>
            <w:shd w:val="clear" w:color="auto" w:fill="FFE599" w:themeFill="accent4" w:themeFillTint="66"/>
            <w:vAlign w:val="center"/>
          </w:tcPr>
          <w:p w14:paraId="002E7913" w14:textId="075E1F60"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 xml:space="preserve">Document &amp; Adopt good Hygiene practices – Staff &amp; </w:t>
            </w:r>
            <w:r w:rsidR="00204BB2" w:rsidRPr="000128AD">
              <w:rPr>
                <w:rFonts w:ascii="Franklin Gothic Book" w:hAnsi="Franklin Gothic Book"/>
                <w:color w:val="000000" w:themeColor="text1"/>
              </w:rPr>
              <w:t>Patrons</w:t>
            </w:r>
            <w:r w:rsidR="003713E8" w:rsidRPr="000128AD">
              <w:rPr>
                <w:rFonts w:ascii="Franklin Gothic Book" w:hAnsi="Franklin Gothic Book"/>
                <w:color w:val="000000" w:themeColor="text1"/>
              </w:rPr>
              <w:t xml:space="preserve"> </w:t>
            </w:r>
          </w:p>
        </w:tc>
        <w:tc>
          <w:tcPr>
            <w:tcW w:w="7938" w:type="dxa"/>
          </w:tcPr>
          <w:p w14:paraId="499C9DF7" w14:textId="6FC28585" w:rsidR="002C1DC2" w:rsidRPr="000128AD" w:rsidRDefault="00B13D9A"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 xml:space="preserve">Name of </w:t>
            </w:r>
            <w:r w:rsidR="00234BBB" w:rsidRPr="000128AD">
              <w:rPr>
                <w:rFonts w:ascii="Franklin Gothic Book" w:hAnsi="Franklin Gothic Book"/>
                <w:color w:val="000000" w:themeColor="text1"/>
                <w:highlight w:val="yellow"/>
              </w:rPr>
              <w:t>Venue</w:t>
            </w:r>
            <w:r w:rsidR="00EC74F8" w:rsidRPr="000128AD">
              <w:rPr>
                <w:rFonts w:ascii="Franklin Gothic Book" w:hAnsi="Franklin Gothic Book"/>
                <w:highlight w:val="yellow"/>
              </w:rPr>
              <w:t>/ organisation</w:t>
            </w:r>
            <w:r w:rsidR="00EC74F8" w:rsidRPr="000128AD">
              <w:rPr>
                <w:rFonts w:ascii="Franklin Gothic Book" w:hAnsi="Franklin Gothic Book"/>
              </w:rPr>
              <w:t xml:space="preserve"> </w:t>
            </w:r>
            <w:r w:rsidR="002C1DC2" w:rsidRPr="000128AD">
              <w:rPr>
                <w:rFonts w:ascii="Franklin Gothic Book" w:hAnsi="Franklin Gothic Book"/>
              </w:rPr>
              <w:t xml:space="preserve">commits to adopting best practice </w:t>
            </w:r>
            <w:r w:rsidR="00AB60C2" w:rsidRPr="000128AD">
              <w:rPr>
                <w:rFonts w:ascii="Franklin Gothic Book" w:hAnsi="Franklin Gothic Book"/>
              </w:rPr>
              <w:t xml:space="preserve">in hygiene and cleaning for both staff and </w:t>
            </w:r>
            <w:r w:rsidR="004F01EE" w:rsidRPr="000128AD">
              <w:rPr>
                <w:rFonts w:ascii="Franklin Gothic Book" w:hAnsi="Franklin Gothic Book"/>
              </w:rPr>
              <w:t>patrons</w:t>
            </w:r>
            <w:r w:rsidR="00AB60C2" w:rsidRPr="000128AD">
              <w:rPr>
                <w:rFonts w:ascii="Franklin Gothic Book" w:hAnsi="Franklin Gothic Book"/>
              </w:rPr>
              <w:t xml:space="preserve">. </w:t>
            </w:r>
          </w:p>
          <w:p w14:paraId="5B4F4B9C" w14:textId="77777777" w:rsidR="00AB60C2" w:rsidRPr="000128AD" w:rsidRDefault="00AB60C2" w:rsidP="00AB60C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Our practices are guided by the following DHHS advice: </w:t>
            </w:r>
            <w:r w:rsidR="008F00A0" w:rsidRPr="000128AD">
              <w:rPr>
                <w:rFonts w:ascii="Franklin Gothic Book" w:hAnsi="Franklin Gothic Book"/>
              </w:rPr>
              <w:t xml:space="preserve"> </w:t>
            </w:r>
          </w:p>
          <w:p w14:paraId="1C6EF694" w14:textId="0AC66B27" w:rsidR="008F00A0" w:rsidRPr="000128AD" w:rsidRDefault="008F00A0" w:rsidP="008B2B6A">
            <w:pPr>
              <w:pStyle w:val="ListParagraph"/>
              <w:numPr>
                <w:ilvl w:val="0"/>
                <w:numId w:val="12"/>
              </w:numPr>
              <w:ind w:left="714"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i/>
                <w:iCs/>
                <w:sz w:val="22"/>
                <w:szCs w:val="21"/>
              </w:rPr>
            </w:pPr>
            <w:r w:rsidRPr="000128AD">
              <w:rPr>
                <w:rFonts w:ascii="Franklin Gothic Book" w:hAnsi="Franklin Gothic Book" w:cstheme="minorHAnsi"/>
                <w:i/>
                <w:iCs/>
                <w:sz w:val="22"/>
                <w:szCs w:val="21"/>
              </w:rPr>
              <w:t>Coronavirus Cleaning Guidelines for Workplaces</w:t>
            </w:r>
            <w:r w:rsidR="00404198" w:rsidRPr="000128AD">
              <w:rPr>
                <w:rFonts w:ascii="Franklin Gothic Book" w:hAnsi="Franklin Gothic Book" w:cstheme="minorHAnsi"/>
                <w:i/>
                <w:iCs/>
                <w:sz w:val="22"/>
                <w:szCs w:val="21"/>
              </w:rPr>
              <w:t>. Information for business owners, managers and cleaners</w:t>
            </w:r>
          </w:p>
          <w:p w14:paraId="6670A8B1" w14:textId="77777777" w:rsidR="004120A8" w:rsidRPr="000128AD" w:rsidRDefault="004120A8" w:rsidP="008B2B6A">
            <w:pPr>
              <w:pStyle w:val="ListParagraph"/>
              <w:numPr>
                <w:ilvl w:val="0"/>
                <w:numId w:val="12"/>
              </w:numPr>
              <w:ind w:left="714"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stheme="minorHAnsi"/>
                <w:i/>
                <w:iCs/>
                <w:sz w:val="22"/>
                <w:szCs w:val="22"/>
              </w:rPr>
              <w:t>Factsheet – Cleaning Guidelines. Building owners and managers</w:t>
            </w:r>
          </w:p>
          <w:p w14:paraId="34C85288" w14:textId="77777777" w:rsidR="00F56056" w:rsidRPr="000128AD" w:rsidRDefault="00F56056" w:rsidP="00AC150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11E78AD2" w14:textId="79097462" w:rsidR="00AC150A" w:rsidRPr="000128AD" w:rsidRDefault="00F56056" w:rsidP="00AC150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C00000"/>
              </w:rPr>
              <w:t xml:space="preserve">A number of items listed below will not be applicable to single space venues such as halls. Delete actions not applicable. </w:t>
            </w:r>
          </w:p>
        </w:tc>
        <w:tc>
          <w:tcPr>
            <w:tcW w:w="3335" w:type="dxa"/>
          </w:tcPr>
          <w:p w14:paraId="595B3933" w14:textId="77777777" w:rsidR="00EC74F8" w:rsidRPr="000128AD" w:rsidRDefault="00EC74F8"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57BD18B9" w14:textId="77777777" w:rsidR="001B5879" w:rsidRPr="000128AD" w:rsidRDefault="001B5879"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p w14:paraId="7AC5679D" w14:textId="232B13B8" w:rsidR="00A140D3" w:rsidRPr="000128AD" w:rsidRDefault="008B2B6A"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 xml:space="preserve">Refer to Resources Section </w:t>
            </w:r>
            <w:r w:rsidR="00B9779E" w:rsidRPr="000128AD">
              <w:rPr>
                <w:rFonts w:ascii="Franklin Gothic Book" w:hAnsi="Franklin Gothic Book"/>
              </w:rPr>
              <w:t>for document sources</w:t>
            </w:r>
          </w:p>
        </w:tc>
      </w:tr>
      <w:tr w:rsidR="00A140D3" w:rsidRPr="000128AD" w14:paraId="329A4856" w14:textId="77777777" w:rsidTr="0097334C">
        <w:tc>
          <w:tcPr>
            <w:cnfStyle w:val="001000000000" w:firstRow="0" w:lastRow="0" w:firstColumn="1" w:lastColumn="0" w:oddVBand="0" w:evenVBand="0" w:oddHBand="0" w:evenHBand="0" w:firstRowFirstColumn="0" w:firstRowLastColumn="0" w:lastRowFirstColumn="0" w:lastRowLastColumn="0"/>
            <w:tcW w:w="3397" w:type="dxa"/>
            <w:shd w:val="clear" w:color="auto" w:fill="FFE599" w:themeFill="accent4" w:themeFillTint="66"/>
            <w:vAlign w:val="center"/>
          </w:tcPr>
          <w:p w14:paraId="1DDB85F0" w14:textId="19C714C6" w:rsidR="00A140D3" w:rsidRPr="000128AD" w:rsidRDefault="00A140D3" w:rsidP="00037DBF">
            <w:pPr>
              <w:rPr>
                <w:rFonts w:ascii="Franklin Gothic Book" w:hAnsi="Franklin Gothic Book"/>
                <w:b w:val="0"/>
                <w:bCs w:val="0"/>
                <w:color w:val="000000" w:themeColor="text1"/>
              </w:rPr>
            </w:pPr>
            <w:r w:rsidRPr="000128AD">
              <w:rPr>
                <w:rFonts w:ascii="Franklin Gothic Book" w:hAnsi="Franklin Gothic Book"/>
                <w:color w:val="000000" w:themeColor="text1"/>
              </w:rPr>
              <w:t xml:space="preserve">All ‘high-touch areas’ of the </w:t>
            </w:r>
            <w:r w:rsidR="009C51F3" w:rsidRPr="000128AD">
              <w:rPr>
                <w:rFonts w:ascii="Franklin Gothic Book" w:hAnsi="Franklin Gothic Book"/>
                <w:color w:val="000000" w:themeColor="text1"/>
              </w:rPr>
              <w:t>venue</w:t>
            </w:r>
            <w:r w:rsidRPr="000128AD">
              <w:rPr>
                <w:rFonts w:ascii="Franklin Gothic Book" w:hAnsi="Franklin Gothic Book"/>
                <w:color w:val="000000" w:themeColor="text1"/>
              </w:rPr>
              <w:t xml:space="preserve"> should be cleaned and sanitised </w:t>
            </w:r>
            <w:r w:rsidR="00704DBB" w:rsidRPr="000128AD">
              <w:rPr>
                <w:rFonts w:ascii="Franklin Gothic Book" w:hAnsi="Franklin Gothic Book"/>
                <w:color w:val="000000" w:themeColor="text1"/>
              </w:rPr>
              <w:t>regularly</w:t>
            </w:r>
          </w:p>
          <w:p w14:paraId="09ADFD04" w14:textId="0574AEB9"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Both steps are essential</w:t>
            </w:r>
          </w:p>
        </w:tc>
        <w:tc>
          <w:tcPr>
            <w:tcW w:w="7938" w:type="dxa"/>
          </w:tcPr>
          <w:p w14:paraId="0117E3C6" w14:textId="424F9BEB" w:rsidR="006750E0" w:rsidRPr="000128AD" w:rsidRDefault="009136B9"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will create an </w:t>
            </w:r>
            <w:r w:rsidR="009C51F3" w:rsidRPr="000128AD">
              <w:rPr>
                <w:rFonts w:ascii="Franklin Gothic Book" w:hAnsi="Franklin Gothic Book"/>
                <w:color w:val="000000" w:themeColor="text1"/>
              </w:rPr>
              <w:t>all of venue</w:t>
            </w:r>
            <w:r w:rsidR="00295A37" w:rsidRPr="000128AD">
              <w:rPr>
                <w:rFonts w:ascii="Franklin Gothic Book" w:hAnsi="Franklin Gothic Book"/>
                <w:color w:val="000000" w:themeColor="text1"/>
              </w:rPr>
              <w:t xml:space="preserve"> check list itemis</w:t>
            </w:r>
            <w:r w:rsidR="006750E0" w:rsidRPr="000128AD">
              <w:rPr>
                <w:rFonts w:ascii="Franklin Gothic Book" w:hAnsi="Franklin Gothic Book"/>
                <w:color w:val="000000" w:themeColor="text1"/>
              </w:rPr>
              <w:t>ing</w:t>
            </w:r>
            <w:r w:rsidR="00295A37" w:rsidRPr="000128AD">
              <w:rPr>
                <w:rFonts w:ascii="Franklin Gothic Book" w:hAnsi="Franklin Gothic Book"/>
                <w:color w:val="000000" w:themeColor="text1"/>
              </w:rPr>
              <w:t xml:space="preserve"> all key surfaces needing regular cleaning</w:t>
            </w:r>
            <w:r w:rsidR="00B9779E" w:rsidRPr="000128AD">
              <w:rPr>
                <w:rFonts w:ascii="Franklin Gothic Book" w:hAnsi="Franklin Gothic Book"/>
                <w:color w:val="000000" w:themeColor="text1"/>
              </w:rPr>
              <w:t xml:space="preserve"> and disinfecting</w:t>
            </w:r>
          </w:p>
          <w:p w14:paraId="4969C864" w14:textId="6F46C900" w:rsidR="00295A37" w:rsidRPr="000128AD" w:rsidRDefault="009136B9"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We will use DHHS information to </w:t>
            </w:r>
            <w:r w:rsidR="004E1D0A" w:rsidRPr="000128AD">
              <w:rPr>
                <w:rFonts w:ascii="Franklin Gothic Book" w:hAnsi="Franklin Gothic Book"/>
                <w:color w:val="000000" w:themeColor="text1"/>
              </w:rPr>
              <w:t>i</w:t>
            </w:r>
            <w:r w:rsidR="00295A37" w:rsidRPr="000128AD">
              <w:rPr>
                <w:rFonts w:ascii="Franklin Gothic Book" w:hAnsi="Franklin Gothic Book"/>
                <w:color w:val="000000" w:themeColor="text1"/>
              </w:rPr>
              <w:t>dentify which products are required for cleaning</w:t>
            </w:r>
            <w:r w:rsidR="00B9779E" w:rsidRPr="000128AD">
              <w:rPr>
                <w:rFonts w:ascii="Franklin Gothic Book" w:hAnsi="Franklin Gothic Book"/>
                <w:color w:val="000000" w:themeColor="text1"/>
              </w:rPr>
              <w:t xml:space="preserve"> and disinfecting</w:t>
            </w:r>
          </w:p>
          <w:p w14:paraId="3FF784DD" w14:textId="0999F0AD" w:rsidR="00EE138E" w:rsidRPr="000128AD" w:rsidRDefault="00A140D3"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Frequently touched surfaces </w:t>
            </w:r>
            <w:r w:rsidR="00704DBB" w:rsidRPr="000128AD">
              <w:rPr>
                <w:rFonts w:ascii="Franklin Gothic Book" w:hAnsi="Franklin Gothic Book"/>
                <w:color w:val="000000" w:themeColor="text1"/>
              </w:rPr>
              <w:t xml:space="preserve">will be cleaned by staff </w:t>
            </w:r>
            <w:r w:rsidR="002650E8" w:rsidRPr="000128AD">
              <w:rPr>
                <w:rFonts w:ascii="Franklin Gothic Book" w:hAnsi="Franklin Gothic Book"/>
                <w:color w:val="000000" w:themeColor="text1"/>
              </w:rPr>
              <w:t>with both detergent and disinfectant on a daily basis</w:t>
            </w:r>
            <w:r w:rsidR="0022204F" w:rsidRPr="000128AD">
              <w:rPr>
                <w:rFonts w:ascii="Franklin Gothic Book" w:hAnsi="Franklin Gothic Book"/>
                <w:color w:val="000000" w:themeColor="text1"/>
              </w:rPr>
              <w:t xml:space="preserve"> or more often as required and documented</w:t>
            </w:r>
            <w:r w:rsidR="0097334C" w:rsidRPr="000128AD">
              <w:rPr>
                <w:rFonts w:ascii="Franklin Gothic Book" w:hAnsi="Franklin Gothic Book"/>
                <w:color w:val="000000" w:themeColor="text1"/>
              </w:rPr>
              <w:t xml:space="preserve">: </w:t>
            </w:r>
            <w:r w:rsidR="00762162" w:rsidRPr="000128AD">
              <w:rPr>
                <w:rFonts w:ascii="Franklin Gothic Book" w:hAnsi="Franklin Gothic Book"/>
                <w:color w:val="000000" w:themeColor="text1"/>
              </w:rPr>
              <w:t xml:space="preserve"> </w:t>
            </w:r>
          </w:p>
          <w:p w14:paraId="56E0E13B" w14:textId="11BA479B" w:rsidR="0097334C" w:rsidRPr="000128AD" w:rsidRDefault="00EE138E" w:rsidP="00EE138E">
            <w:pPr>
              <w:pStyle w:val="BulletPoints"/>
              <w:numPr>
                <w:ilvl w:val="1"/>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Use</w:t>
            </w:r>
            <w:r w:rsidR="00C47F5F" w:rsidRPr="000128AD">
              <w:rPr>
                <w:rFonts w:ascii="Franklin Gothic Book" w:hAnsi="Franklin Gothic Book"/>
              </w:rPr>
              <w:t xml:space="preserve"> the documents about cleaning in Resources to help you identify and list what are frequently touched surfaces</w:t>
            </w:r>
            <w:r w:rsidR="00F44378">
              <w:rPr>
                <w:rFonts w:ascii="Franklin Gothic Book" w:hAnsi="Franklin Gothic Book"/>
              </w:rPr>
              <w:t>.</w:t>
            </w:r>
            <w:r w:rsidR="00C47F5F" w:rsidRPr="000128AD">
              <w:rPr>
                <w:rFonts w:ascii="Franklin Gothic Book" w:hAnsi="Franklin Gothic Book"/>
              </w:rPr>
              <w:t xml:space="preserve"> </w:t>
            </w:r>
            <w:r w:rsidR="00F44378">
              <w:rPr>
                <w:rFonts w:ascii="Franklin Gothic Book" w:hAnsi="Franklin Gothic Book"/>
              </w:rPr>
              <w:t>F</w:t>
            </w:r>
            <w:r w:rsidR="00C47F5F" w:rsidRPr="000128AD">
              <w:rPr>
                <w:rFonts w:ascii="Franklin Gothic Book" w:hAnsi="Franklin Gothic Book"/>
              </w:rPr>
              <w:t>or example</w:t>
            </w:r>
            <w:r w:rsidR="00F44378">
              <w:rPr>
                <w:rFonts w:ascii="Franklin Gothic Book" w:hAnsi="Franklin Gothic Book"/>
              </w:rPr>
              <w:t>, d</w:t>
            </w:r>
            <w:r w:rsidR="007B4B18" w:rsidRPr="000128AD">
              <w:rPr>
                <w:rFonts w:ascii="Franklin Gothic Book" w:hAnsi="Franklin Gothic Book"/>
              </w:rPr>
              <w:t xml:space="preserve">oor handles, </w:t>
            </w:r>
            <w:r w:rsidR="00804A5A" w:rsidRPr="000128AD">
              <w:rPr>
                <w:rFonts w:ascii="Franklin Gothic Book" w:hAnsi="Franklin Gothic Book"/>
              </w:rPr>
              <w:t xml:space="preserve">shared </w:t>
            </w:r>
            <w:r w:rsidR="00F65EE4" w:rsidRPr="000128AD">
              <w:rPr>
                <w:rFonts w:ascii="Franklin Gothic Book" w:hAnsi="Franklin Gothic Book"/>
              </w:rPr>
              <w:t xml:space="preserve">work </w:t>
            </w:r>
            <w:r w:rsidR="00804A5A" w:rsidRPr="000128AD">
              <w:rPr>
                <w:rFonts w:ascii="Franklin Gothic Book" w:hAnsi="Franklin Gothic Book"/>
              </w:rPr>
              <w:t>equipment, controls</w:t>
            </w:r>
            <w:r w:rsidR="001B5879" w:rsidRPr="000128AD">
              <w:rPr>
                <w:rFonts w:ascii="Franklin Gothic Book" w:hAnsi="Franklin Gothic Book"/>
              </w:rPr>
              <w:t>, bathroom</w:t>
            </w:r>
          </w:p>
          <w:p w14:paraId="72D03819" w14:textId="68E1F5E4" w:rsidR="00A140D3" w:rsidRPr="000128AD" w:rsidRDefault="006A3017" w:rsidP="008E752A">
            <w:pPr>
              <w:pStyle w:val="BulletPoints"/>
              <w:numPr>
                <w:ilvl w:val="1"/>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If our venue is in</w:t>
            </w:r>
            <w:r w:rsidR="0097334C" w:rsidRPr="000128AD">
              <w:rPr>
                <w:rFonts w:ascii="Franklin Gothic Book" w:hAnsi="Franklin Gothic Book"/>
                <w:color w:val="000000" w:themeColor="text1"/>
              </w:rPr>
              <w:t xml:space="preserve"> high daily use high touch surfaces </w:t>
            </w:r>
            <w:r w:rsidRPr="000128AD">
              <w:rPr>
                <w:rFonts w:ascii="Franklin Gothic Book" w:hAnsi="Franklin Gothic Book"/>
                <w:color w:val="000000" w:themeColor="text1"/>
              </w:rPr>
              <w:t>will</w:t>
            </w:r>
            <w:r w:rsidR="0097334C" w:rsidRPr="000128AD">
              <w:rPr>
                <w:rFonts w:ascii="Franklin Gothic Book" w:hAnsi="Franklin Gothic Book"/>
                <w:color w:val="000000" w:themeColor="text1"/>
              </w:rPr>
              <w:t xml:space="preserve"> be cleaned at least twice per day and between groups if multiple events</w:t>
            </w:r>
            <w:r w:rsidR="001B5879" w:rsidRPr="000128AD">
              <w:rPr>
                <w:rFonts w:ascii="Franklin Gothic Book" w:hAnsi="Franklin Gothic Book"/>
                <w:color w:val="000000" w:themeColor="text1"/>
              </w:rPr>
              <w:t xml:space="preserve"> </w:t>
            </w:r>
            <w:r w:rsidR="00804A5A" w:rsidRPr="000128AD">
              <w:rPr>
                <w:rFonts w:ascii="Franklin Gothic Book" w:hAnsi="Franklin Gothic Book"/>
                <w:color w:val="000000" w:themeColor="text1"/>
              </w:rPr>
              <w:t xml:space="preserve"> </w:t>
            </w:r>
          </w:p>
          <w:p w14:paraId="629796D3" w14:textId="386BB92C" w:rsidR="00455F79" w:rsidRPr="000128AD" w:rsidRDefault="006A3017"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 u</w:t>
            </w:r>
            <w:r w:rsidR="00455F79" w:rsidRPr="000128AD">
              <w:rPr>
                <w:rFonts w:ascii="Franklin Gothic Book" w:hAnsi="Franklin Gothic Book"/>
                <w:color w:val="000000" w:themeColor="text1"/>
              </w:rPr>
              <w:t>ndertake pre-event cleaning of communal facilities or high touch surfaces</w:t>
            </w:r>
          </w:p>
          <w:p w14:paraId="19980642" w14:textId="45F1FE13" w:rsidR="006F0FB1" w:rsidRPr="000128AD" w:rsidRDefault="006A3017"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 p</w:t>
            </w:r>
            <w:r w:rsidR="006F0FB1" w:rsidRPr="000128AD">
              <w:rPr>
                <w:rFonts w:ascii="Franklin Gothic Book" w:hAnsi="Franklin Gothic Book"/>
                <w:color w:val="000000" w:themeColor="text1"/>
              </w:rPr>
              <w:t xml:space="preserve">rovide bins for the safe disposal of </w:t>
            </w:r>
            <w:r w:rsidR="00396853" w:rsidRPr="000128AD">
              <w:rPr>
                <w:rFonts w:ascii="Franklin Gothic Book" w:hAnsi="Franklin Gothic Book"/>
                <w:color w:val="000000" w:themeColor="text1"/>
              </w:rPr>
              <w:t>hygienic</w:t>
            </w:r>
            <w:r w:rsidR="006F0FB1" w:rsidRPr="000128AD">
              <w:rPr>
                <w:rFonts w:ascii="Franklin Gothic Book" w:hAnsi="Franklin Gothic Book"/>
                <w:color w:val="000000" w:themeColor="text1"/>
              </w:rPr>
              <w:t xml:space="preserve"> materials (</w:t>
            </w:r>
            <w:r w:rsidR="00396853" w:rsidRPr="000128AD">
              <w:rPr>
                <w:rFonts w:ascii="Franklin Gothic Book" w:hAnsi="Franklin Gothic Book"/>
                <w:color w:val="000000" w:themeColor="text1"/>
              </w:rPr>
              <w:t xml:space="preserve">tissues, paper towels, sanitary products) in </w:t>
            </w:r>
            <w:proofErr w:type="gramStart"/>
            <w:r w:rsidR="00396853" w:rsidRPr="000128AD">
              <w:rPr>
                <w:rFonts w:ascii="Franklin Gothic Book" w:hAnsi="Franklin Gothic Book"/>
                <w:color w:val="000000" w:themeColor="text1"/>
              </w:rPr>
              <w:t>wash rooms</w:t>
            </w:r>
            <w:proofErr w:type="gramEnd"/>
            <w:r w:rsidR="00396853" w:rsidRPr="000128AD">
              <w:rPr>
                <w:rFonts w:ascii="Franklin Gothic Book" w:hAnsi="Franklin Gothic Book"/>
                <w:color w:val="000000" w:themeColor="text1"/>
              </w:rPr>
              <w:t xml:space="preserve"> and change rooms</w:t>
            </w:r>
          </w:p>
          <w:p w14:paraId="13AB99A6" w14:textId="7BAFC72D" w:rsidR="00A140D3" w:rsidRPr="000128AD" w:rsidRDefault="00A140D3"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Every </w:t>
            </w:r>
            <w:r w:rsidR="00A363A0" w:rsidRPr="000128AD">
              <w:rPr>
                <w:rFonts w:ascii="Franklin Gothic Book" w:hAnsi="Franklin Gothic Book"/>
                <w:color w:val="000000" w:themeColor="text1"/>
              </w:rPr>
              <w:t>venue</w:t>
            </w:r>
            <w:r w:rsidRPr="000128AD">
              <w:rPr>
                <w:rFonts w:ascii="Franklin Gothic Book" w:hAnsi="Franklin Gothic Book"/>
                <w:color w:val="000000" w:themeColor="text1"/>
              </w:rPr>
              <w:t xml:space="preserve"> clean must be documented by those performing the clean, utilising</w:t>
            </w:r>
            <w:r w:rsidR="00F44378">
              <w:rPr>
                <w:rFonts w:ascii="Franklin Gothic Book" w:hAnsi="Franklin Gothic Book"/>
                <w:color w:val="000000" w:themeColor="text1"/>
              </w:rPr>
              <w:t xml:space="preserve"> and dating</w:t>
            </w:r>
            <w:r w:rsidRPr="000128AD">
              <w:rPr>
                <w:rFonts w:ascii="Franklin Gothic Book" w:hAnsi="Franklin Gothic Book"/>
                <w:color w:val="000000" w:themeColor="text1"/>
              </w:rPr>
              <w:t xml:space="preserve"> </w:t>
            </w:r>
            <w:r w:rsidR="0049663C" w:rsidRPr="000128AD">
              <w:rPr>
                <w:rFonts w:ascii="Franklin Gothic Book" w:hAnsi="Franklin Gothic Book"/>
                <w:color w:val="000000" w:themeColor="text1"/>
              </w:rPr>
              <w:t>the</w:t>
            </w:r>
            <w:r w:rsidRPr="000128AD">
              <w:rPr>
                <w:rFonts w:ascii="Franklin Gothic Book" w:hAnsi="Franklin Gothic Book"/>
                <w:color w:val="000000" w:themeColor="text1"/>
              </w:rPr>
              <w:t xml:space="preserve"> Cleaning Check</w:t>
            </w:r>
            <w:r w:rsidR="00F44378">
              <w:rPr>
                <w:rFonts w:ascii="Franklin Gothic Book" w:hAnsi="Franklin Gothic Book"/>
                <w:color w:val="000000" w:themeColor="text1"/>
              </w:rPr>
              <w:t>l</w:t>
            </w:r>
            <w:r w:rsidRPr="000128AD">
              <w:rPr>
                <w:rFonts w:ascii="Franklin Gothic Book" w:hAnsi="Franklin Gothic Book"/>
                <w:color w:val="000000" w:themeColor="text1"/>
              </w:rPr>
              <w:t>ist</w:t>
            </w:r>
          </w:p>
          <w:p w14:paraId="47AD6DE0" w14:textId="476CDECF" w:rsidR="005778EE" w:rsidRPr="000128AD" w:rsidRDefault="00B751BE"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w:t>
            </w:r>
            <w:r w:rsidR="005778EE" w:rsidRPr="000128AD">
              <w:rPr>
                <w:rFonts w:ascii="Franklin Gothic Book" w:hAnsi="Franklin Gothic Book"/>
                <w:color w:val="000000" w:themeColor="text1"/>
              </w:rPr>
              <w:t xml:space="preserve"> display a Cleaning Log in </w:t>
            </w:r>
            <w:r w:rsidR="00F44378">
              <w:rPr>
                <w:rFonts w:ascii="Franklin Gothic Book" w:hAnsi="Franklin Gothic Book"/>
                <w:color w:val="000000" w:themeColor="text1"/>
              </w:rPr>
              <w:t>s</w:t>
            </w:r>
            <w:r w:rsidR="005778EE" w:rsidRPr="000128AD">
              <w:rPr>
                <w:rFonts w:ascii="Franklin Gothic Book" w:hAnsi="Franklin Gothic Book"/>
                <w:color w:val="000000" w:themeColor="text1"/>
              </w:rPr>
              <w:t xml:space="preserve">hared </w:t>
            </w:r>
            <w:r w:rsidR="00F44378">
              <w:rPr>
                <w:rFonts w:ascii="Franklin Gothic Book" w:hAnsi="Franklin Gothic Book"/>
                <w:color w:val="000000" w:themeColor="text1"/>
              </w:rPr>
              <w:t>s</w:t>
            </w:r>
            <w:r w:rsidR="005778EE" w:rsidRPr="000128AD">
              <w:rPr>
                <w:rFonts w:ascii="Franklin Gothic Book" w:hAnsi="Franklin Gothic Book"/>
                <w:color w:val="000000" w:themeColor="text1"/>
              </w:rPr>
              <w:t>paces such as toilets</w:t>
            </w:r>
            <w:r w:rsidR="00F44378">
              <w:rPr>
                <w:rFonts w:ascii="Franklin Gothic Book" w:hAnsi="Franklin Gothic Book"/>
                <w:color w:val="000000" w:themeColor="text1"/>
              </w:rPr>
              <w:t xml:space="preserve"> </w:t>
            </w:r>
            <w:r w:rsidR="005778EE" w:rsidRPr="000128AD">
              <w:rPr>
                <w:rFonts w:ascii="Franklin Gothic Book" w:hAnsi="Franklin Gothic Book"/>
                <w:color w:val="000000" w:themeColor="text1"/>
              </w:rPr>
              <w:t>(D</w:t>
            </w:r>
            <w:r w:rsidR="003D1C39" w:rsidRPr="000128AD">
              <w:rPr>
                <w:rFonts w:ascii="Franklin Gothic Book" w:hAnsi="Franklin Gothic Book"/>
                <w:color w:val="000000" w:themeColor="text1"/>
              </w:rPr>
              <w:t>a</w:t>
            </w:r>
            <w:r w:rsidR="005778EE" w:rsidRPr="000128AD">
              <w:rPr>
                <w:rFonts w:ascii="Franklin Gothic Book" w:hAnsi="Franklin Gothic Book"/>
                <w:color w:val="000000" w:themeColor="text1"/>
              </w:rPr>
              <w:t>te</w:t>
            </w:r>
            <w:r w:rsidR="003D1C39" w:rsidRPr="000128AD">
              <w:rPr>
                <w:rFonts w:ascii="Franklin Gothic Book" w:hAnsi="Franklin Gothic Book"/>
                <w:color w:val="000000" w:themeColor="text1"/>
              </w:rPr>
              <w:t xml:space="preserve"> and Time last cleaned</w:t>
            </w:r>
            <w:r w:rsidR="00F44378">
              <w:rPr>
                <w:rFonts w:ascii="Franklin Gothic Book" w:hAnsi="Franklin Gothic Book"/>
                <w:color w:val="000000" w:themeColor="text1"/>
              </w:rPr>
              <w:t>;</w:t>
            </w:r>
            <w:r w:rsidR="003D1C39" w:rsidRPr="000128AD">
              <w:rPr>
                <w:rFonts w:ascii="Franklin Gothic Book" w:hAnsi="Franklin Gothic Book"/>
                <w:color w:val="000000" w:themeColor="text1"/>
              </w:rPr>
              <w:t xml:space="preserve"> By Who</w:t>
            </w:r>
            <w:r w:rsidR="00F44378">
              <w:rPr>
                <w:rFonts w:ascii="Franklin Gothic Book" w:hAnsi="Franklin Gothic Book"/>
                <w:color w:val="000000" w:themeColor="text1"/>
              </w:rPr>
              <w:t xml:space="preserve">; </w:t>
            </w:r>
            <w:r w:rsidR="003D1C39" w:rsidRPr="000128AD">
              <w:rPr>
                <w:rFonts w:ascii="Franklin Gothic Book" w:hAnsi="Franklin Gothic Book"/>
                <w:color w:val="000000" w:themeColor="text1"/>
              </w:rPr>
              <w:t>Initialled)</w:t>
            </w:r>
          </w:p>
          <w:p w14:paraId="39322F00" w14:textId="338274AD" w:rsidR="00A140D3" w:rsidRPr="000128AD" w:rsidRDefault="00B751BE"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 venue will d</w:t>
            </w:r>
            <w:r w:rsidR="00A140D3" w:rsidRPr="000128AD">
              <w:rPr>
                <w:rFonts w:ascii="Franklin Gothic Book" w:hAnsi="Franklin Gothic Book"/>
                <w:color w:val="000000" w:themeColor="text1"/>
              </w:rPr>
              <w:t>ispose of disposable cleaning products and items safely</w:t>
            </w:r>
          </w:p>
          <w:p w14:paraId="61343C48" w14:textId="387FE8E6" w:rsidR="00A140D3" w:rsidRPr="000128AD" w:rsidRDefault="00B751BE"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Venue management will d</w:t>
            </w:r>
            <w:r w:rsidR="00A140D3" w:rsidRPr="000128AD">
              <w:rPr>
                <w:rFonts w:ascii="Franklin Gothic Book" w:hAnsi="Franklin Gothic Book"/>
                <w:color w:val="000000" w:themeColor="text1"/>
              </w:rPr>
              <w:t xml:space="preserve">ocument PPE </w:t>
            </w:r>
            <w:r w:rsidR="00986777" w:rsidRPr="000128AD">
              <w:rPr>
                <w:rFonts w:ascii="Franklin Gothic Book" w:hAnsi="Franklin Gothic Book"/>
                <w:color w:val="000000" w:themeColor="text1"/>
              </w:rPr>
              <w:t xml:space="preserve">required </w:t>
            </w:r>
            <w:r w:rsidR="00A140D3" w:rsidRPr="000128AD">
              <w:rPr>
                <w:rFonts w:ascii="Franklin Gothic Book" w:hAnsi="Franklin Gothic Book"/>
                <w:color w:val="000000" w:themeColor="text1"/>
              </w:rPr>
              <w:t xml:space="preserve">for Cleaning </w:t>
            </w:r>
            <w:r w:rsidR="00281E12" w:rsidRPr="000128AD">
              <w:rPr>
                <w:rFonts w:ascii="Franklin Gothic Book" w:hAnsi="Franklin Gothic Book"/>
                <w:color w:val="000000" w:themeColor="text1"/>
              </w:rPr>
              <w:t>(</w:t>
            </w:r>
            <w:r w:rsidR="00F44378">
              <w:rPr>
                <w:rFonts w:ascii="Franklin Gothic Book" w:hAnsi="Franklin Gothic Book"/>
                <w:color w:val="000000" w:themeColor="text1"/>
              </w:rPr>
              <w:t>g</w:t>
            </w:r>
            <w:r w:rsidR="00281E12" w:rsidRPr="000128AD">
              <w:rPr>
                <w:rFonts w:ascii="Franklin Gothic Book" w:hAnsi="Franklin Gothic Book"/>
                <w:color w:val="000000" w:themeColor="text1"/>
              </w:rPr>
              <w:t xml:space="preserve">loves, masks) </w:t>
            </w:r>
          </w:p>
          <w:p w14:paraId="6B0B9AAA" w14:textId="3E15FEB2" w:rsidR="00D57B27" w:rsidRPr="000128AD" w:rsidRDefault="00F44378" w:rsidP="008E752A">
            <w:pPr>
              <w:pStyle w:val="BulletPoints"/>
              <w:numPr>
                <w:ilvl w:val="0"/>
                <w:numId w:val="3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F44378">
              <w:rPr>
                <w:rFonts w:ascii="Franklin Gothic Book" w:hAnsi="Franklin Gothic Book"/>
                <w:color w:val="000000" w:themeColor="text1"/>
                <w:highlight w:val="yellow"/>
              </w:rPr>
              <w:t>Nominated person</w:t>
            </w:r>
            <w:r w:rsidR="008D24BA" w:rsidRPr="000128AD">
              <w:rPr>
                <w:rFonts w:ascii="Franklin Gothic Book" w:hAnsi="Franklin Gothic Book"/>
                <w:color w:val="000000" w:themeColor="text1"/>
              </w:rPr>
              <w:t xml:space="preserve"> will </w:t>
            </w:r>
            <w:r>
              <w:rPr>
                <w:rFonts w:ascii="Franklin Gothic Book" w:hAnsi="Franklin Gothic Book"/>
                <w:color w:val="000000" w:themeColor="text1"/>
              </w:rPr>
              <w:t>m</w:t>
            </w:r>
            <w:r w:rsidR="00D57B27" w:rsidRPr="000128AD">
              <w:rPr>
                <w:rFonts w:ascii="Franklin Gothic Book" w:hAnsi="Franklin Gothic Book"/>
                <w:color w:val="000000" w:themeColor="text1"/>
              </w:rPr>
              <w:t>onitor supplies of cleaning products and restock as needed</w:t>
            </w:r>
          </w:p>
          <w:p w14:paraId="5541E798" w14:textId="1565521B" w:rsidR="00986777" w:rsidRPr="000128AD" w:rsidRDefault="00986777"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335" w:type="dxa"/>
          </w:tcPr>
          <w:p w14:paraId="7C0357F5" w14:textId="77777777" w:rsidR="00EC74F8" w:rsidRPr="000128AD" w:rsidRDefault="00EC74F8"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43B80E01" w14:textId="77777777" w:rsidR="001B5879" w:rsidRPr="000128AD" w:rsidRDefault="001B5879"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p w14:paraId="01EC274B" w14:textId="36C19352" w:rsidR="00F07E16" w:rsidRPr="00F44378" w:rsidRDefault="00094F18" w:rsidP="00F07E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C00000"/>
              </w:rPr>
              <w:t xml:space="preserve">Create </w:t>
            </w:r>
            <w:r w:rsidR="004F01EE" w:rsidRPr="000128AD">
              <w:rPr>
                <w:rFonts w:ascii="Franklin Gothic Book" w:hAnsi="Franklin Gothic Book"/>
                <w:color w:val="C00000"/>
              </w:rPr>
              <w:t>Venue</w:t>
            </w:r>
            <w:r w:rsidR="007B4B18" w:rsidRPr="000128AD">
              <w:rPr>
                <w:rFonts w:ascii="Franklin Gothic Book" w:hAnsi="Franklin Gothic Book"/>
                <w:color w:val="C00000"/>
              </w:rPr>
              <w:t xml:space="preserve"> Clean Check list</w:t>
            </w:r>
            <w:r w:rsidR="00F44378">
              <w:rPr>
                <w:rFonts w:ascii="Franklin Gothic Book" w:hAnsi="Franklin Gothic Book"/>
                <w:color w:val="C00000"/>
              </w:rPr>
              <w:t xml:space="preserve"> and </w:t>
            </w:r>
            <w:r w:rsidR="00804A5A" w:rsidRPr="000128AD">
              <w:rPr>
                <w:rFonts w:ascii="Franklin Gothic Book" w:hAnsi="Franklin Gothic Book"/>
                <w:color w:val="C00000"/>
              </w:rPr>
              <w:t>Cleaning Roster</w:t>
            </w:r>
            <w:r w:rsidR="00176B05" w:rsidRPr="000128AD">
              <w:rPr>
                <w:rFonts w:ascii="Franklin Gothic Book" w:hAnsi="Franklin Gothic Book"/>
                <w:color w:val="C00000"/>
              </w:rPr>
              <w:t>/ Log</w:t>
            </w:r>
            <w:r w:rsidR="00F44378">
              <w:rPr>
                <w:rFonts w:ascii="Franklin Gothic Book" w:hAnsi="Franklin Gothic Book"/>
                <w:color w:val="C00000"/>
              </w:rPr>
              <w:t>s and d</w:t>
            </w:r>
            <w:r w:rsidR="00F07E16" w:rsidRPr="000128AD">
              <w:rPr>
                <w:rFonts w:ascii="Franklin Gothic Book" w:hAnsi="Franklin Gothic Book"/>
                <w:color w:val="C00000"/>
              </w:rPr>
              <w:t>isplay in communal space</w:t>
            </w:r>
          </w:p>
          <w:p w14:paraId="236262C2" w14:textId="1073656D" w:rsidR="008D24BA" w:rsidRPr="000128AD" w:rsidRDefault="008D24BA" w:rsidP="00F07E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p>
          <w:p w14:paraId="3606BBDF" w14:textId="488F6F50" w:rsidR="008D24BA" w:rsidRPr="000128AD" w:rsidRDefault="008D24BA" w:rsidP="00F07E16">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C00000"/>
              </w:rPr>
            </w:pPr>
            <w:r w:rsidRPr="000128AD">
              <w:rPr>
                <w:rFonts w:ascii="Franklin Gothic Book" w:hAnsi="Franklin Gothic Book"/>
                <w:i/>
                <w:iCs/>
                <w:color w:val="C00000"/>
              </w:rPr>
              <w:t>See Cleaning How To guides in the references section at end</w:t>
            </w:r>
          </w:p>
          <w:p w14:paraId="5C5E8ED4" w14:textId="13B27430" w:rsidR="00804A5A" w:rsidRPr="000128AD" w:rsidRDefault="00804A5A"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tc>
      </w:tr>
      <w:tr w:rsidR="00281E12" w:rsidRPr="000128AD" w14:paraId="0B830F49" w14:textId="77777777" w:rsidTr="0097334C">
        <w:tc>
          <w:tcPr>
            <w:cnfStyle w:val="001000000000" w:firstRow="0" w:lastRow="0" w:firstColumn="1" w:lastColumn="0" w:oddVBand="0" w:evenVBand="0" w:oddHBand="0" w:evenHBand="0" w:firstRowFirstColumn="0" w:firstRowLastColumn="0" w:lastRowFirstColumn="0" w:lastRowLastColumn="0"/>
            <w:tcW w:w="3397" w:type="dxa"/>
            <w:shd w:val="clear" w:color="auto" w:fill="FFE599" w:themeFill="accent4" w:themeFillTint="66"/>
            <w:vAlign w:val="center"/>
          </w:tcPr>
          <w:p w14:paraId="0DB0E907" w14:textId="77777777" w:rsidR="00281E12" w:rsidRPr="000128AD" w:rsidRDefault="00281E12" w:rsidP="00037DBF">
            <w:pPr>
              <w:rPr>
                <w:rFonts w:ascii="Franklin Gothic Book" w:hAnsi="Franklin Gothic Book"/>
                <w:color w:val="000000" w:themeColor="text1"/>
              </w:rPr>
            </w:pPr>
            <w:r w:rsidRPr="000128AD">
              <w:rPr>
                <w:rFonts w:ascii="Franklin Gothic Book" w:hAnsi="Franklin Gothic Book"/>
                <w:color w:val="000000" w:themeColor="text1"/>
              </w:rPr>
              <w:t xml:space="preserve">Replace high-touch communal items with alternatives </w:t>
            </w:r>
          </w:p>
        </w:tc>
        <w:tc>
          <w:tcPr>
            <w:tcW w:w="7938" w:type="dxa"/>
          </w:tcPr>
          <w:p w14:paraId="00EE638B" w14:textId="7F11586A" w:rsidR="00043DC1" w:rsidRPr="000128AD" w:rsidRDefault="00043DC1" w:rsidP="00043DC1">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Only applicable to venues with permanent office and staff spaces such as kitchens. Delete if </w:t>
            </w:r>
            <w:r w:rsidR="00F44378">
              <w:rPr>
                <w:rFonts w:ascii="Franklin Gothic Book" w:hAnsi="Franklin Gothic Book"/>
              </w:rPr>
              <w:t>not applicable</w:t>
            </w:r>
            <w:r w:rsidRPr="000128AD">
              <w:rPr>
                <w:rFonts w:ascii="Franklin Gothic Book" w:hAnsi="Franklin Gothic Book"/>
              </w:rPr>
              <w:t xml:space="preserve">. </w:t>
            </w:r>
          </w:p>
          <w:p w14:paraId="56E86398" w14:textId="20BD342F" w:rsidR="00281E12" w:rsidRPr="000128AD" w:rsidRDefault="00DF2EBB" w:rsidP="008E752A">
            <w:pPr>
              <w:pStyle w:val="BulletPoints"/>
              <w:numPr>
                <w:ilvl w:val="0"/>
                <w:numId w:val="3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 venue has reviewed</w:t>
            </w:r>
            <w:r w:rsidR="00A1694B" w:rsidRPr="000128AD">
              <w:rPr>
                <w:rFonts w:ascii="Franklin Gothic Book" w:hAnsi="Franklin Gothic Book"/>
                <w:color w:val="000000" w:themeColor="text1"/>
              </w:rPr>
              <w:t xml:space="preserve"> how </w:t>
            </w:r>
            <w:r w:rsidR="00701F5F" w:rsidRPr="000128AD">
              <w:rPr>
                <w:rFonts w:ascii="Franklin Gothic Book" w:hAnsi="Franklin Gothic Book"/>
                <w:color w:val="000000" w:themeColor="text1"/>
              </w:rPr>
              <w:t xml:space="preserve">shared items such as </w:t>
            </w:r>
            <w:r w:rsidR="00A1694B" w:rsidRPr="000128AD">
              <w:rPr>
                <w:rFonts w:ascii="Franklin Gothic Book" w:hAnsi="Franklin Gothic Book"/>
                <w:color w:val="000000" w:themeColor="text1"/>
              </w:rPr>
              <w:t>staff kitchen items can be</w:t>
            </w:r>
            <w:r w:rsidR="00211999" w:rsidRPr="000128AD">
              <w:rPr>
                <w:rFonts w:ascii="Franklin Gothic Book" w:hAnsi="Franklin Gothic Book"/>
                <w:color w:val="000000" w:themeColor="text1"/>
              </w:rPr>
              <w:t>come non-shared. For example, mugs, plates,</w:t>
            </w:r>
            <w:r w:rsidR="00281E12" w:rsidRPr="000128AD">
              <w:rPr>
                <w:rFonts w:ascii="Franklin Gothic Book" w:hAnsi="Franklin Gothic Book"/>
                <w:color w:val="000000" w:themeColor="text1"/>
              </w:rPr>
              <w:t xml:space="preserve"> condiments, coffee</w:t>
            </w:r>
            <w:r w:rsidR="00211999" w:rsidRPr="000128AD">
              <w:rPr>
                <w:rFonts w:ascii="Franklin Gothic Book" w:hAnsi="Franklin Gothic Book"/>
                <w:color w:val="000000" w:themeColor="text1"/>
              </w:rPr>
              <w:t>.</w:t>
            </w:r>
            <w:r w:rsidR="000B023B" w:rsidRPr="000128AD">
              <w:rPr>
                <w:rFonts w:ascii="Franklin Gothic Book" w:hAnsi="Franklin Gothic Book"/>
                <w:color w:val="000000" w:themeColor="text1"/>
              </w:rPr>
              <w:t xml:space="preserve"> </w:t>
            </w:r>
            <w:r w:rsidR="00F44378">
              <w:rPr>
                <w:rFonts w:ascii="Franklin Gothic Book" w:hAnsi="Franklin Gothic Book"/>
                <w:color w:val="000000" w:themeColor="text1"/>
              </w:rPr>
              <w:t>We have u</w:t>
            </w:r>
            <w:r w:rsidR="003079E4" w:rsidRPr="000128AD">
              <w:rPr>
                <w:rFonts w:ascii="Franklin Gothic Book" w:hAnsi="Franklin Gothic Book"/>
                <w:color w:val="000000" w:themeColor="text1"/>
              </w:rPr>
              <w:t>pdate</w:t>
            </w:r>
            <w:r w:rsidR="00F44378">
              <w:rPr>
                <w:rFonts w:ascii="Franklin Gothic Book" w:hAnsi="Franklin Gothic Book"/>
                <w:color w:val="000000" w:themeColor="text1"/>
              </w:rPr>
              <w:t>d</w:t>
            </w:r>
            <w:r w:rsidR="003079E4" w:rsidRPr="000128AD">
              <w:rPr>
                <w:rFonts w:ascii="Franklin Gothic Book" w:hAnsi="Franklin Gothic Book"/>
                <w:color w:val="000000" w:themeColor="text1"/>
              </w:rPr>
              <w:t xml:space="preserve"> utensils, equipment, supplies as necessary to achieve reduced sharing</w:t>
            </w:r>
            <w:r w:rsidR="00F44378">
              <w:rPr>
                <w:rFonts w:ascii="Franklin Gothic Book" w:hAnsi="Franklin Gothic Book"/>
                <w:color w:val="000000" w:themeColor="text1"/>
              </w:rPr>
              <w:t xml:space="preserve"> </w:t>
            </w:r>
            <w:r w:rsidR="00F44378" w:rsidRPr="00F44378">
              <w:rPr>
                <w:rFonts w:ascii="Franklin Gothic Book" w:hAnsi="Franklin Gothic Book"/>
              </w:rPr>
              <w:t>(m</w:t>
            </w:r>
            <w:r w:rsidR="00F44378" w:rsidRPr="00F44378">
              <w:rPr>
                <w:rFonts w:ascii="Franklin Gothic Book" w:hAnsi="Franklin Gothic Book"/>
              </w:rPr>
              <w:t>ay include some disposable items</w:t>
            </w:r>
            <w:r w:rsidR="00F44378" w:rsidRPr="00F44378">
              <w:rPr>
                <w:rFonts w:ascii="Franklin Gothic Book" w:hAnsi="Franklin Gothic Book"/>
              </w:rPr>
              <w:t>)</w:t>
            </w:r>
          </w:p>
          <w:p w14:paraId="2C41A4F2" w14:textId="6AA1D1A5" w:rsidR="00281E12" w:rsidRPr="000128AD" w:rsidRDefault="00DF2EBB" w:rsidP="008E752A">
            <w:pPr>
              <w:pStyle w:val="BulletPoints"/>
              <w:numPr>
                <w:ilvl w:val="0"/>
                <w:numId w:val="3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The venue has reviewed the </w:t>
            </w:r>
            <w:r w:rsidR="00520227" w:rsidRPr="000128AD">
              <w:rPr>
                <w:rFonts w:ascii="Franklin Gothic Book" w:hAnsi="Franklin Gothic Book"/>
                <w:color w:val="000000" w:themeColor="text1"/>
              </w:rPr>
              <w:t>need for items such as c</w:t>
            </w:r>
            <w:r w:rsidR="00281E12" w:rsidRPr="000128AD">
              <w:rPr>
                <w:rFonts w:ascii="Franklin Gothic Book" w:hAnsi="Franklin Gothic Book"/>
                <w:color w:val="000000" w:themeColor="text1"/>
              </w:rPr>
              <w:t>ontactless bins and soap dispensers</w:t>
            </w:r>
            <w:r w:rsidR="00520227" w:rsidRPr="000128AD">
              <w:rPr>
                <w:rFonts w:ascii="Franklin Gothic Book" w:hAnsi="Franklin Gothic Book"/>
                <w:color w:val="000000" w:themeColor="text1"/>
              </w:rPr>
              <w:t xml:space="preserve">. </w:t>
            </w:r>
            <w:r w:rsidR="001602ED" w:rsidRPr="000128AD">
              <w:rPr>
                <w:rFonts w:ascii="Franklin Gothic Book" w:hAnsi="Franklin Gothic Book"/>
                <w:color w:val="000000" w:themeColor="text1"/>
              </w:rPr>
              <w:t xml:space="preserve">If required, </w:t>
            </w:r>
            <w:r w:rsidR="00F44378">
              <w:rPr>
                <w:rFonts w:ascii="Franklin Gothic Book" w:hAnsi="Franklin Gothic Book"/>
                <w:color w:val="000000" w:themeColor="text1"/>
              </w:rPr>
              <w:t xml:space="preserve">we will </w:t>
            </w:r>
            <w:r w:rsidR="001602ED" w:rsidRPr="000128AD">
              <w:rPr>
                <w:rFonts w:ascii="Franklin Gothic Book" w:hAnsi="Franklin Gothic Book"/>
                <w:color w:val="000000" w:themeColor="text1"/>
              </w:rPr>
              <w:t>purchase and implement</w:t>
            </w:r>
            <w:r w:rsidR="00F44378">
              <w:rPr>
                <w:rFonts w:ascii="Franklin Gothic Book" w:hAnsi="Franklin Gothic Book"/>
                <w:color w:val="000000" w:themeColor="text1"/>
              </w:rPr>
              <w:t xml:space="preserve"> them</w:t>
            </w:r>
          </w:p>
          <w:p w14:paraId="6D61B2E0" w14:textId="2C1CBD66" w:rsidR="00281E12" w:rsidRPr="000128AD" w:rsidRDefault="00C866EA" w:rsidP="008E752A">
            <w:pPr>
              <w:pStyle w:val="BulletPoints"/>
              <w:numPr>
                <w:ilvl w:val="0"/>
                <w:numId w:val="3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Staff will avoid</w:t>
            </w:r>
            <w:r w:rsidR="00281E12" w:rsidRPr="000128AD">
              <w:rPr>
                <w:rFonts w:ascii="Franklin Gothic Book" w:hAnsi="Franklin Gothic Book"/>
                <w:color w:val="000000" w:themeColor="text1"/>
              </w:rPr>
              <w:t xml:space="preserve"> sharing equipment inc</w:t>
            </w:r>
            <w:r w:rsidR="00F44378">
              <w:rPr>
                <w:rFonts w:ascii="Franklin Gothic Book" w:hAnsi="Franklin Gothic Book"/>
                <w:color w:val="000000" w:themeColor="text1"/>
              </w:rPr>
              <w:t>l.</w:t>
            </w:r>
            <w:r w:rsidR="00281E12" w:rsidRPr="000128AD">
              <w:rPr>
                <w:rFonts w:ascii="Franklin Gothic Book" w:hAnsi="Franklin Gothic Book"/>
                <w:color w:val="000000" w:themeColor="text1"/>
              </w:rPr>
              <w:t xml:space="preserve"> office equipment </w:t>
            </w:r>
            <w:r w:rsidR="00520227" w:rsidRPr="000128AD">
              <w:rPr>
                <w:rFonts w:ascii="Franklin Gothic Book" w:hAnsi="Franklin Gothic Book"/>
                <w:color w:val="000000" w:themeColor="text1"/>
              </w:rPr>
              <w:t>and workstations</w:t>
            </w:r>
            <w:r w:rsidR="00701F5F" w:rsidRPr="000128AD">
              <w:rPr>
                <w:rFonts w:ascii="Franklin Gothic Book" w:hAnsi="Franklin Gothic Book"/>
                <w:color w:val="000000" w:themeColor="text1"/>
              </w:rPr>
              <w:t>, and all back of house equipment</w:t>
            </w:r>
            <w:r w:rsidR="007971B5" w:rsidRPr="000128AD">
              <w:rPr>
                <w:rFonts w:ascii="Franklin Gothic Book" w:hAnsi="Franklin Gothic Book"/>
                <w:color w:val="000000" w:themeColor="text1"/>
              </w:rPr>
              <w:t xml:space="preserve"> where possible</w:t>
            </w:r>
          </w:p>
          <w:p w14:paraId="44DA3FE6" w14:textId="445C0B18" w:rsidR="00595F51" w:rsidRPr="000128AD" w:rsidRDefault="007971B5" w:rsidP="008E752A">
            <w:pPr>
              <w:pStyle w:val="BulletPoints"/>
              <w:numPr>
                <w:ilvl w:val="0"/>
                <w:numId w:val="33"/>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Where</w:t>
            </w:r>
            <w:r w:rsidR="00595F51" w:rsidRPr="000128AD">
              <w:rPr>
                <w:rFonts w:ascii="Franklin Gothic Book" w:hAnsi="Franklin Gothic Book"/>
                <w:color w:val="000000" w:themeColor="text1"/>
              </w:rPr>
              <w:t xml:space="preserve"> equipment</w:t>
            </w:r>
            <w:r w:rsidR="00D944F9" w:rsidRPr="000128AD">
              <w:rPr>
                <w:rFonts w:ascii="Franklin Gothic Book" w:hAnsi="Franklin Gothic Book"/>
                <w:color w:val="000000" w:themeColor="text1"/>
              </w:rPr>
              <w:t xml:space="preserve">/ workstation </w:t>
            </w:r>
            <w:r w:rsidR="00595F51" w:rsidRPr="000128AD">
              <w:rPr>
                <w:rFonts w:ascii="Franklin Gothic Book" w:hAnsi="Franklin Gothic Book"/>
                <w:color w:val="000000" w:themeColor="text1"/>
              </w:rPr>
              <w:t xml:space="preserve">must be shared, it will be cleaned </w:t>
            </w:r>
            <w:r w:rsidR="00F07E16" w:rsidRPr="000128AD">
              <w:rPr>
                <w:rFonts w:ascii="Franklin Gothic Book" w:hAnsi="Franklin Gothic Book"/>
                <w:color w:val="000000" w:themeColor="text1"/>
              </w:rPr>
              <w:t>after</w:t>
            </w:r>
            <w:r w:rsidR="00595F51" w:rsidRPr="000128AD">
              <w:rPr>
                <w:rFonts w:ascii="Franklin Gothic Book" w:hAnsi="Franklin Gothic Book"/>
                <w:color w:val="000000" w:themeColor="text1"/>
              </w:rPr>
              <w:t xml:space="preserve"> each use</w:t>
            </w:r>
            <w:r w:rsidR="00F44378">
              <w:rPr>
                <w:rFonts w:ascii="Franklin Gothic Book" w:hAnsi="Franklin Gothic Book"/>
                <w:color w:val="000000" w:themeColor="text1"/>
              </w:rPr>
              <w:t>r</w:t>
            </w:r>
            <w:r w:rsidR="00F07E16" w:rsidRPr="000128AD">
              <w:rPr>
                <w:rFonts w:ascii="Franklin Gothic Book" w:hAnsi="Franklin Gothic Book"/>
                <w:color w:val="000000" w:themeColor="text1"/>
              </w:rPr>
              <w:t xml:space="preserve">, by the person completing their use of it. </w:t>
            </w:r>
            <w:r w:rsidR="0046526B" w:rsidRPr="000128AD">
              <w:rPr>
                <w:rFonts w:ascii="Franklin Gothic Book" w:hAnsi="Franklin Gothic Book"/>
                <w:color w:val="000000" w:themeColor="text1"/>
              </w:rPr>
              <w:t>A sign will be placed on the equipment or workstation stating it is cleaned and ready for use</w:t>
            </w:r>
          </w:p>
          <w:p w14:paraId="581828D8" w14:textId="34DFD975" w:rsidR="00531C8E" w:rsidRPr="000128AD" w:rsidRDefault="00531C8E" w:rsidP="00531C8E">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335" w:type="dxa"/>
          </w:tcPr>
          <w:p w14:paraId="50D92D96" w14:textId="77777777" w:rsidR="00EC74F8" w:rsidRPr="000128AD" w:rsidRDefault="00EC74F8"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31E3CED8" w14:textId="77777777" w:rsidR="00281E12" w:rsidRPr="000128AD" w:rsidRDefault="00281E12"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r>
      <w:tr w:rsidR="00A140D3" w:rsidRPr="000128AD" w14:paraId="47B84E6E" w14:textId="77777777" w:rsidTr="0097334C">
        <w:tc>
          <w:tcPr>
            <w:cnfStyle w:val="001000000000" w:firstRow="0" w:lastRow="0" w:firstColumn="1" w:lastColumn="0" w:oddVBand="0" w:evenVBand="0" w:oddHBand="0" w:evenHBand="0" w:firstRowFirstColumn="0" w:firstRowLastColumn="0" w:lastRowFirstColumn="0" w:lastRowLastColumn="0"/>
            <w:tcW w:w="3397" w:type="dxa"/>
            <w:shd w:val="clear" w:color="auto" w:fill="FFE599" w:themeFill="accent4" w:themeFillTint="66"/>
            <w:vAlign w:val="center"/>
          </w:tcPr>
          <w:p w14:paraId="63D5E59B" w14:textId="392D1705" w:rsidR="00A140D3" w:rsidRPr="000128AD" w:rsidRDefault="00A140D3" w:rsidP="00037DBF">
            <w:pPr>
              <w:rPr>
                <w:rFonts w:ascii="Franklin Gothic Book" w:hAnsi="Franklin Gothic Book"/>
                <w:color w:val="000000" w:themeColor="text1"/>
              </w:rPr>
            </w:pPr>
            <w:r w:rsidRPr="000128AD">
              <w:rPr>
                <w:rFonts w:ascii="Franklin Gothic Book" w:hAnsi="Franklin Gothic Book"/>
                <w:color w:val="000000" w:themeColor="text1"/>
              </w:rPr>
              <w:t xml:space="preserve">Provide and promote </w:t>
            </w:r>
            <w:r w:rsidR="00D944F9" w:rsidRPr="000128AD">
              <w:rPr>
                <w:rFonts w:ascii="Franklin Gothic Book" w:hAnsi="Franklin Gothic Book"/>
                <w:color w:val="000000" w:themeColor="text1"/>
              </w:rPr>
              <w:t xml:space="preserve">hand </w:t>
            </w:r>
            <w:r w:rsidRPr="000128AD">
              <w:rPr>
                <w:rFonts w:ascii="Franklin Gothic Book" w:hAnsi="Franklin Gothic Book"/>
                <w:color w:val="000000" w:themeColor="text1"/>
              </w:rPr>
              <w:t xml:space="preserve">sanitiser </w:t>
            </w:r>
            <w:r w:rsidR="00AF0E58" w:rsidRPr="000128AD">
              <w:rPr>
                <w:rFonts w:ascii="Franklin Gothic Book" w:hAnsi="Franklin Gothic Book"/>
                <w:color w:val="000000" w:themeColor="text1"/>
              </w:rPr>
              <w:t xml:space="preserve">for workers and </w:t>
            </w:r>
            <w:r w:rsidR="00B07580" w:rsidRPr="000128AD">
              <w:rPr>
                <w:rFonts w:ascii="Franklin Gothic Book" w:hAnsi="Franklin Gothic Book"/>
                <w:color w:val="000000" w:themeColor="text1"/>
              </w:rPr>
              <w:t>patrons at all key points of facility and entrance/ exit</w:t>
            </w:r>
          </w:p>
        </w:tc>
        <w:tc>
          <w:tcPr>
            <w:tcW w:w="7938" w:type="dxa"/>
          </w:tcPr>
          <w:p w14:paraId="79C8D210" w14:textId="6D0CAD3D" w:rsidR="00E65665" w:rsidRPr="000128AD" w:rsidRDefault="0046526B" w:rsidP="00296DD3">
            <w:pPr>
              <w:pStyle w:val="ListParagraph"/>
              <w:numPr>
                <w:ilvl w:val="0"/>
                <w:numId w:val="44"/>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The</w:t>
            </w:r>
            <w:r w:rsidR="00E65665" w:rsidRPr="000128AD">
              <w:rPr>
                <w:rFonts w:ascii="Franklin Gothic Book" w:hAnsi="Franklin Gothic Book" w:cstheme="minorHAnsi"/>
                <w:sz w:val="22"/>
                <w:szCs w:val="22"/>
              </w:rPr>
              <w:t xml:space="preserve"> locations and hand washing/ sanitising stations for workers and patrons as they enter </w:t>
            </w:r>
            <w:r w:rsidRPr="000128AD">
              <w:rPr>
                <w:rFonts w:ascii="Franklin Gothic Book" w:hAnsi="Franklin Gothic Book" w:cstheme="minorHAnsi"/>
                <w:sz w:val="22"/>
                <w:szCs w:val="22"/>
              </w:rPr>
              <w:t>our</w:t>
            </w:r>
            <w:r w:rsidR="00E65665" w:rsidRPr="000128AD">
              <w:rPr>
                <w:rFonts w:ascii="Franklin Gothic Book" w:hAnsi="Franklin Gothic Book" w:cstheme="minorHAnsi"/>
                <w:sz w:val="22"/>
                <w:szCs w:val="22"/>
              </w:rPr>
              <w:t xml:space="preserve"> venue</w:t>
            </w:r>
            <w:r w:rsidRPr="000128AD">
              <w:rPr>
                <w:rFonts w:ascii="Franklin Gothic Book" w:hAnsi="Franklin Gothic Book" w:cstheme="minorHAnsi"/>
                <w:sz w:val="22"/>
                <w:szCs w:val="22"/>
              </w:rPr>
              <w:t xml:space="preserve"> are</w:t>
            </w:r>
            <w:r w:rsidR="00F44378">
              <w:rPr>
                <w:rFonts w:ascii="Franklin Gothic Book" w:hAnsi="Franklin Gothic Book" w:cstheme="minorHAnsi"/>
                <w:sz w:val="22"/>
                <w:szCs w:val="22"/>
              </w:rPr>
              <w:t>:</w:t>
            </w:r>
          </w:p>
          <w:p w14:paraId="5BC6E2BD" w14:textId="22295DD5" w:rsidR="0046526B" w:rsidRPr="000128AD" w:rsidRDefault="0046526B" w:rsidP="0046526B">
            <w:pPr>
              <w:pStyle w:val="ListParagraph"/>
              <w:numPr>
                <w:ilvl w:val="1"/>
                <w:numId w:val="44"/>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highlight w:val="yellow"/>
              </w:rPr>
            </w:pPr>
            <w:r w:rsidRPr="000128AD">
              <w:rPr>
                <w:rFonts w:ascii="Franklin Gothic Book" w:hAnsi="Franklin Gothic Book" w:cstheme="minorHAnsi"/>
                <w:sz w:val="22"/>
                <w:szCs w:val="22"/>
                <w:highlight w:val="yellow"/>
              </w:rPr>
              <w:t xml:space="preserve">State where in venue </w:t>
            </w:r>
          </w:p>
          <w:p w14:paraId="282FAA3F" w14:textId="714C978F" w:rsidR="00E65665" w:rsidRPr="000128AD" w:rsidRDefault="004577F0" w:rsidP="00296DD3">
            <w:pPr>
              <w:pStyle w:val="ListParagraph"/>
              <w:numPr>
                <w:ilvl w:val="0"/>
                <w:numId w:val="44"/>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We will place signs</w:t>
            </w:r>
            <w:r w:rsidR="00E65665" w:rsidRPr="000128AD">
              <w:rPr>
                <w:rFonts w:ascii="Franklin Gothic Book" w:hAnsi="Franklin Gothic Book" w:cstheme="minorHAnsi"/>
                <w:sz w:val="22"/>
                <w:szCs w:val="22"/>
              </w:rPr>
              <w:t xml:space="preserve"> re</w:t>
            </w:r>
            <w:r w:rsidR="00F44378">
              <w:rPr>
                <w:rFonts w:ascii="Franklin Gothic Book" w:hAnsi="Franklin Gothic Book" w:cstheme="minorHAnsi"/>
                <w:sz w:val="22"/>
                <w:szCs w:val="22"/>
              </w:rPr>
              <w:t>.</w:t>
            </w:r>
            <w:r w:rsidR="00E65665" w:rsidRPr="000128AD">
              <w:rPr>
                <w:rFonts w:ascii="Franklin Gothic Book" w:hAnsi="Franklin Gothic Book" w:cstheme="minorHAnsi"/>
                <w:sz w:val="22"/>
                <w:szCs w:val="22"/>
              </w:rPr>
              <w:t xml:space="preserve"> hand sanitising and washing at sanitising stations</w:t>
            </w:r>
          </w:p>
          <w:p w14:paraId="47A3053C" w14:textId="3BA5F901" w:rsidR="00E65665" w:rsidRPr="000128AD" w:rsidRDefault="00E65665" w:rsidP="00296DD3">
            <w:pPr>
              <w:pStyle w:val="ListParagraph"/>
              <w:numPr>
                <w:ilvl w:val="0"/>
                <w:numId w:val="44"/>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1"/>
              </w:rPr>
            </w:pPr>
            <w:r w:rsidRPr="000128AD">
              <w:rPr>
                <w:rFonts w:ascii="Franklin Gothic Book" w:hAnsi="Franklin Gothic Book" w:cstheme="minorHAnsi"/>
                <w:sz w:val="22"/>
                <w:szCs w:val="22"/>
              </w:rPr>
              <w:t xml:space="preserve">Hand washing facilities </w:t>
            </w:r>
            <w:r w:rsidR="004577F0" w:rsidRPr="000128AD">
              <w:rPr>
                <w:rFonts w:ascii="Franklin Gothic Book" w:hAnsi="Franklin Gothic Book" w:cstheme="minorHAnsi"/>
                <w:sz w:val="22"/>
                <w:szCs w:val="22"/>
              </w:rPr>
              <w:t>are monitored to ensure they</w:t>
            </w:r>
            <w:r w:rsidRPr="000128AD">
              <w:rPr>
                <w:rFonts w:ascii="Franklin Gothic Book" w:hAnsi="Franklin Gothic Book" w:cstheme="minorHAnsi"/>
                <w:sz w:val="22"/>
                <w:szCs w:val="22"/>
              </w:rPr>
              <w:t xml:space="preserve"> include clean running water, liquid soap and paper towel</w:t>
            </w:r>
          </w:p>
          <w:p w14:paraId="1C827073" w14:textId="5BCB11B0" w:rsidR="00AF0E58" w:rsidRPr="000128AD" w:rsidRDefault="00F44378" w:rsidP="00296DD3">
            <w:pPr>
              <w:pStyle w:val="ListParagraph"/>
              <w:numPr>
                <w:ilvl w:val="0"/>
                <w:numId w:val="44"/>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Pr>
                <w:rFonts w:ascii="Franklin Gothic Book" w:hAnsi="Franklin Gothic Book" w:cstheme="minorHAnsi"/>
                <w:color w:val="000000" w:themeColor="text1"/>
                <w:sz w:val="22"/>
                <w:szCs w:val="22"/>
                <w:highlight w:val="yellow"/>
              </w:rPr>
              <w:t>Nominated person</w:t>
            </w:r>
            <w:r w:rsidR="004577F0" w:rsidRPr="00F44378">
              <w:rPr>
                <w:rFonts w:ascii="Franklin Gothic Book" w:hAnsi="Franklin Gothic Book" w:cstheme="minorHAnsi"/>
                <w:color w:val="000000" w:themeColor="text1"/>
                <w:sz w:val="22"/>
                <w:szCs w:val="22"/>
              </w:rPr>
              <w:t xml:space="preserve"> will e</w:t>
            </w:r>
            <w:r w:rsidR="00AF0E58" w:rsidRPr="00F44378">
              <w:rPr>
                <w:rFonts w:ascii="Franklin Gothic Book" w:hAnsi="Franklin Gothic Book" w:cstheme="minorHAnsi"/>
                <w:color w:val="000000" w:themeColor="text1"/>
                <w:sz w:val="22"/>
                <w:szCs w:val="22"/>
              </w:rPr>
              <w:t xml:space="preserve">nsure </w:t>
            </w:r>
            <w:r w:rsidR="00AF0E58" w:rsidRPr="000128AD">
              <w:rPr>
                <w:rFonts w:ascii="Franklin Gothic Book" w:hAnsi="Franklin Gothic Book" w:cstheme="minorHAnsi"/>
                <w:color w:val="000000" w:themeColor="text1"/>
                <w:sz w:val="22"/>
                <w:szCs w:val="22"/>
              </w:rPr>
              <w:t>hand sanitiser is stocked, working</w:t>
            </w:r>
            <w:r w:rsidR="004577F0" w:rsidRPr="000128AD">
              <w:rPr>
                <w:rFonts w:ascii="Franklin Gothic Book" w:hAnsi="Franklin Gothic Book" w:cstheme="minorHAnsi"/>
                <w:color w:val="000000" w:themeColor="text1"/>
                <w:sz w:val="22"/>
                <w:szCs w:val="22"/>
              </w:rPr>
              <w:t xml:space="preserve">, including during events. </w:t>
            </w:r>
            <w:r w:rsidR="00AF0E58" w:rsidRPr="000128AD">
              <w:rPr>
                <w:rFonts w:ascii="Franklin Gothic Book" w:hAnsi="Franklin Gothic Book" w:cstheme="minorHAnsi"/>
                <w:color w:val="000000" w:themeColor="text1"/>
                <w:sz w:val="22"/>
                <w:szCs w:val="22"/>
              </w:rPr>
              <w:t xml:space="preserve"> </w:t>
            </w:r>
          </w:p>
          <w:p w14:paraId="21B50A09" w14:textId="6F5BF5CA" w:rsidR="00A140D3" w:rsidRPr="000128AD" w:rsidRDefault="00F44378" w:rsidP="00296DD3">
            <w:pPr>
              <w:pStyle w:val="ListParagraph"/>
              <w:numPr>
                <w:ilvl w:val="0"/>
                <w:numId w:val="44"/>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Pr>
                <w:rFonts w:ascii="Franklin Gothic Book" w:hAnsi="Franklin Gothic Book" w:cstheme="minorHAnsi"/>
                <w:color w:val="000000" w:themeColor="text1"/>
                <w:sz w:val="22"/>
                <w:szCs w:val="22"/>
                <w:highlight w:val="yellow"/>
              </w:rPr>
              <w:t>Nominated person</w:t>
            </w:r>
            <w:r w:rsidR="004577F0" w:rsidRPr="000128AD">
              <w:rPr>
                <w:rFonts w:ascii="Franklin Gothic Book" w:hAnsi="Franklin Gothic Book" w:cstheme="minorHAnsi"/>
                <w:color w:val="000000" w:themeColor="text1"/>
                <w:sz w:val="22"/>
                <w:szCs w:val="22"/>
                <w:highlight w:val="yellow"/>
              </w:rPr>
              <w:t xml:space="preserve"> </w:t>
            </w:r>
            <w:r w:rsidR="004577F0" w:rsidRPr="00F44378">
              <w:rPr>
                <w:rFonts w:ascii="Franklin Gothic Book" w:hAnsi="Franklin Gothic Book" w:cstheme="minorHAnsi"/>
                <w:color w:val="000000" w:themeColor="text1"/>
                <w:sz w:val="22"/>
                <w:szCs w:val="22"/>
              </w:rPr>
              <w:t xml:space="preserve">will ensure </w:t>
            </w:r>
            <w:r>
              <w:rPr>
                <w:rFonts w:ascii="Franklin Gothic Book" w:hAnsi="Franklin Gothic Book" w:cstheme="minorHAnsi"/>
                <w:color w:val="000000" w:themeColor="text1"/>
                <w:sz w:val="22"/>
                <w:szCs w:val="22"/>
              </w:rPr>
              <w:t>that b</w:t>
            </w:r>
            <w:r w:rsidR="00AF0E58" w:rsidRPr="000128AD">
              <w:rPr>
                <w:rFonts w:ascii="Franklin Gothic Book" w:hAnsi="Franklin Gothic Book" w:cstheme="minorHAnsi"/>
                <w:color w:val="000000" w:themeColor="text1"/>
                <w:sz w:val="22"/>
                <w:szCs w:val="22"/>
              </w:rPr>
              <w:t>athroom</w:t>
            </w:r>
            <w:r>
              <w:rPr>
                <w:rFonts w:ascii="Franklin Gothic Book" w:hAnsi="Franklin Gothic Book" w:cstheme="minorHAnsi"/>
                <w:color w:val="000000" w:themeColor="text1"/>
                <w:sz w:val="22"/>
                <w:szCs w:val="22"/>
              </w:rPr>
              <w:t>s are</w:t>
            </w:r>
            <w:r w:rsidR="00AF0E58" w:rsidRPr="000128AD">
              <w:rPr>
                <w:rFonts w:ascii="Franklin Gothic Book" w:hAnsi="Franklin Gothic Book" w:cstheme="minorHAnsi"/>
                <w:color w:val="000000" w:themeColor="text1"/>
                <w:sz w:val="22"/>
                <w:szCs w:val="22"/>
              </w:rPr>
              <w:t xml:space="preserve"> well stocked with supplies of hand soap and paper towels</w:t>
            </w:r>
          </w:p>
          <w:p w14:paraId="1FD64766" w14:textId="0AA61D0C" w:rsidR="00531C8E" w:rsidRPr="000128AD" w:rsidRDefault="00531C8E" w:rsidP="00531C8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335" w:type="dxa"/>
          </w:tcPr>
          <w:p w14:paraId="59369668" w14:textId="77777777" w:rsidR="00EC74F8" w:rsidRPr="000128AD" w:rsidRDefault="00EC74F8" w:rsidP="00EC74F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7A7DD098" w14:textId="4B15A97C" w:rsidR="00A140D3" w:rsidRPr="000128AD" w:rsidRDefault="004577F0"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C00000"/>
              </w:rPr>
              <w:t xml:space="preserve">Use downloadable government signs for sanitising and hygiene. </w:t>
            </w:r>
          </w:p>
        </w:tc>
      </w:tr>
    </w:tbl>
    <w:p w14:paraId="6C631C11" w14:textId="587468A0" w:rsidR="00A140D3" w:rsidRPr="000128AD" w:rsidRDefault="00A140D3" w:rsidP="00B7277C">
      <w:pPr>
        <w:rPr>
          <w:rFonts w:ascii="Franklin Gothic Book" w:hAnsi="Franklin Gothic Book"/>
        </w:rPr>
      </w:pPr>
    </w:p>
    <w:p w14:paraId="04DEAB67" w14:textId="567C5B7F" w:rsidR="000618A3" w:rsidRDefault="000618A3" w:rsidP="00B7277C">
      <w:pPr>
        <w:rPr>
          <w:rFonts w:ascii="Franklin Gothic Book" w:hAnsi="Franklin Gothic Book"/>
        </w:rPr>
      </w:pPr>
    </w:p>
    <w:p w14:paraId="7BCEF22C" w14:textId="4D2D766C" w:rsidR="00EB30AF" w:rsidRDefault="00EB30AF" w:rsidP="00B7277C">
      <w:pPr>
        <w:rPr>
          <w:rFonts w:ascii="Franklin Gothic Book" w:hAnsi="Franklin Gothic Book"/>
        </w:rPr>
      </w:pPr>
    </w:p>
    <w:p w14:paraId="6424F190" w14:textId="78540377" w:rsidR="00EB30AF" w:rsidRDefault="00EB30AF" w:rsidP="00B7277C">
      <w:pPr>
        <w:rPr>
          <w:rFonts w:ascii="Franklin Gothic Book" w:hAnsi="Franklin Gothic Book"/>
        </w:rPr>
      </w:pPr>
    </w:p>
    <w:p w14:paraId="4A15EA7C" w14:textId="45D1736F" w:rsidR="00EB30AF" w:rsidRDefault="00EB30AF" w:rsidP="00B7277C">
      <w:pPr>
        <w:rPr>
          <w:rFonts w:ascii="Franklin Gothic Book" w:hAnsi="Franklin Gothic Book"/>
        </w:rPr>
      </w:pPr>
    </w:p>
    <w:p w14:paraId="0F4641BE" w14:textId="77777777" w:rsidR="00EB30AF" w:rsidRPr="000128AD" w:rsidRDefault="00EB30AF" w:rsidP="00B7277C">
      <w:pPr>
        <w:rPr>
          <w:rFonts w:ascii="Franklin Gothic Book" w:hAnsi="Franklin Gothic Book"/>
        </w:rPr>
      </w:pPr>
    </w:p>
    <w:p w14:paraId="6EB49248" w14:textId="68C6A137" w:rsidR="00CD03F8" w:rsidRPr="000128AD" w:rsidRDefault="00CD03F8">
      <w:pPr>
        <w:spacing w:after="0"/>
        <w:rPr>
          <w:rFonts w:ascii="Franklin Gothic Book" w:hAnsi="Franklin Gothic Book"/>
        </w:rPr>
      </w:pPr>
    </w:p>
    <w:tbl>
      <w:tblPr>
        <w:tblStyle w:val="TableGrid"/>
        <w:tblW w:w="14737" w:type="dxa"/>
        <w:shd w:val="clear" w:color="auto" w:fill="FFC000"/>
        <w:tblLook w:val="04A0" w:firstRow="1" w:lastRow="0" w:firstColumn="1" w:lastColumn="0" w:noHBand="0" w:noVBand="1"/>
      </w:tblPr>
      <w:tblGrid>
        <w:gridCol w:w="14737"/>
      </w:tblGrid>
      <w:tr w:rsidR="00C01649" w:rsidRPr="000128AD" w14:paraId="5BE14D47" w14:textId="77777777" w:rsidTr="001367CD">
        <w:tc>
          <w:tcPr>
            <w:tcW w:w="14737" w:type="dxa"/>
            <w:shd w:val="clear" w:color="auto" w:fill="000000" w:themeFill="text1"/>
          </w:tcPr>
          <w:p w14:paraId="4370DD29" w14:textId="16838C33" w:rsidR="000618A3" w:rsidRPr="000128AD" w:rsidRDefault="000618A3" w:rsidP="00363EF1">
            <w:pPr>
              <w:pStyle w:val="Heading1"/>
              <w:numPr>
                <w:ilvl w:val="0"/>
                <w:numId w:val="11"/>
              </w:numPr>
              <w:rPr>
                <w:rFonts w:ascii="Franklin Gothic Book" w:hAnsi="Franklin Gothic Book"/>
                <w:color w:val="FFFF00"/>
              </w:rPr>
            </w:pPr>
            <w:r w:rsidRPr="000128AD">
              <w:rPr>
                <w:rFonts w:ascii="Franklin Gothic Book" w:hAnsi="Franklin Gothic Book" w:cs="Times New Roman (Body CS)"/>
                <w:caps/>
                <w:color w:val="FFFF00"/>
              </w:rPr>
              <w:t>Keep records and act quickly if staff</w:t>
            </w:r>
            <w:r w:rsidR="00A372EA" w:rsidRPr="000128AD">
              <w:rPr>
                <w:rFonts w:ascii="Franklin Gothic Book" w:hAnsi="Franklin Gothic Book" w:cs="Times New Roman (Body CS)"/>
                <w:caps/>
                <w:color w:val="FFFF00"/>
              </w:rPr>
              <w:t>/ PATR</w:t>
            </w:r>
            <w:r w:rsidR="00F44378">
              <w:rPr>
                <w:rFonts w:ascii="Franklin Gothic Book" w:hAnsi="Franklin Gothic Book" w:cs="Times New Roman (Body CS)"/>
                <w:caps/>
                <w:color w:val="FFFF00"/>
              </w:rPr>
              <w:t>o</w:t>
            </w:r>
            <w:r w:rsidR="00A372EA" w:rsidRPr="000128AD">
              <w:rPr>
                <w:rFonts w:ascii="Franklin Gothic Book" w:hAnsi="Franklin Gothic Book" w:cs="Times New Roman (Body CS)"/>
                <w:caps/>
                <w:color w:val="FFFF00"/>
              </w:rPr>
              <w:t xml:space="preserve">NS </w:t>
            </w:r>
            <w:r w:rsidRPr="000128AD">
              <w:rPr>
                <w:rFonts w:ascii="Franklin Gothic Book" w:hAnsi="Franklin Gothic Book" w:cs="Times New Roman (Body CS)"/>
                <w:caps/>
                <w:color w:val="FFFF00"/>
              </w:rPr>
              <w:t>become unwell</w:t>
            </w:r>
          </w:p>
        </w:tc>
      </w:tr>
    </w:tbl>
    <w:tbl>
      <w:tblPr>
        <w:tblStyle w:val="GridTable1Light"/>
        <w:tblW w:w="14816" w:type="dxa"/>
        <w:tblLayout w:type="fixed"/>
        <w:tblLook w:val="04A0" w:firstRow="1" w:lastRow="0" w:firstColumn="1" w:lastColumn="0" w:noHBand="0" w:noVBand="1"/>
      </w:tblPr>
      <w:tblGrid>
        <w:gridCol w:w="2988"/>
        <w:gridCol w:w="8408"/>
        <w:gridCol w:w="3420"/>
      </w:tblGrid>
      <w:tr w:rsidR="0095037A" w:rsidRPr="000128AD" w14:paraId="271DA45C" w14:textId="77777777" w:rsidTr="00E6542B">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988" w:type="dxa"/>
            <w:shd w:val="clear" w:color="auto" w:fill="FFD966" w:themeFill="accent4" w:themeFillTint="99"/>
            <w:vAlign w:val="center"/>
          </w:tcPr>
          <w:p w14:paraId="6D5E7F65" w14:textId="77777777" w:rsidR="000618A3" w:rsidRPr="000128AD" w:rsidRDefault="000618A3"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408" w:type="dxa"/>
            <w:shd w:val="clear" w:color="auto" w:fill="FFD966" w:themeFill="accent4" w:themeFillTint="99"/>
            <w:vAlign w:val="center"/>
          </w:tcPr>
          <w:p w14:paraId="5D4A4764" w14:textId="77249AD0" w:rsidR="000618A3" w:rsidRPr="0050344F"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 xml:space="preserve">ACTIONS TO ACHIEVE </w:t>
            </w:r>
          </w:p>
        </w:tc>
        <w:tc>
          <w:tcPr>
            <w:tcW w:w="3420" w:type="dxa"/>
            <w:shd w:val="clear" w:color="auto" w:fill="FFD966" w:themeFill="accent4" w:themeFillTint="99"/>
            <w:vAlign w:val="center"/>
          </w:tcPr>
          <w:p w14:paraId="76E435E6" w14:textId="77777777" w:rsidR="0050344F" w:rsidRDefault="000618A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rPr>
            </w:pPr>
            <w:r w:rsidRPr="000128AD">
              <w:rPr>
                <w:rFonts w:ascii="Franklin Gothic Book" w:hAnsi="Franklin Gothic Book"/>
              </w:rPr>
              <w:t>WHO IS RESPONSIBLE?   RESOURCES NEEDED?</w:t>
            </w:r>
          </w:p>
          <w:p w14:paraId="05A1B15B" w14:textId="36EE8154" w:rsidR="000618A3" w:rsidRPr="000128AD" w:rsidRDefault="000618A3" w:rsidP="0050344F">
            <w:pPr>
              <w:spacing w:after="0"/>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ACTIONS COMPLETED?</w:t>
            </w:r>
          </w:p>
        </w:tc>
      </w:tr>
      <w:tr w:rsidR="0095037A" w:rsidRPr="000128AD" w14:paraId="075667AF" w14:textId="77777777" w:rsidTr="00E6542B">
        <w:trPr>
          <w:trHeight w:val="1356"/>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5702829B" w14:textId="77777777" w:rsidR="00270E82" w:rsidRPr="000128AD" w:rsidRDefault="00270E82" w:rsidP="00835FBD">
            <w:pPr>
              <w:rPr>
                <w:rFonts w:ascii="Franklin Gothic Book" w:hAnsi="Franklin Gothic Book"/>
                <w:b w:val="0"/>
                <w:bCs w:val="0"/>
              </w:rPr>
            </w:pPr>
            <w:r w:rsidRPr="000128AD">
              <w:rPr>
                <w:rFonts w:ascii="Franklin Gothic Book" w:hAnsi="Franklin Gothic Book"/>
              </w:rPr>
              <w:t xml:space="preserve">Mandatory Electronic </w:t>
            </w:r>
            <w:r w:rsidR="00D40704" w:rsidRPr="000128AD">
              <w:rPr>
                <w:rFonts w:ascii="Franklin Gothic Book" w:hAnsi="Franklin Gothic Book"/>
              </w:rPr>
              <w:t xml:space="preserve">Record Keeping – </w:t>
            </w:r>
            <w:r w:rsidRPr="000128AD">
              <w:rPr>
                <w:rFonts w:ascii="Franklin Gothic Book" w:hAnsi="Franklin Gothic Book"/>
              </w:rPr>
              <w:t>QR Codes</w:t>
            </w:r>
          </w:p>
          <w:p w14:paraId="657064C3" w14:textId="54B24B60" w:rsidR="00D40704" w:rsidRPr="000128AD" w:rsidRDefault="00D40704" w:rsidP="00835FBD">
            <w:pPr>
              <w:rPr>
                <w:rFonts w:ascii="Franklin Gothic Book" w:hAnsi="Franklin Gothic Book"/>
                <w:b w:val="0"/>
                <w:bCs w:val="0"/>
              </w:rPr>
            </w:pPr>
            <w:r w:rsidRPr="000128AD">
              <w:rPr>
                <w:rFonts w:ascii="Franklin Gothic Book" w:hAnsi="Franklin Gothic Book"/>
              </w:rPr>
              <w:t xml:space="preserve">Contact Tracing </w:t>
            </w:r>
          </w:p>
          <w:p w14:paraId="17B5BBDF" w14:textId="028BB7AB" w:rsidR="00270E82" w:rsidRPr="000128AD" w:rsidRDefault="00270E82" w:rsidP="00835FBD">
            <w:pPr>
              <w:rPr>
                <w:rFonts w:ascii="Franklin Gothic Book" w:hAnsi="Franklin Gothic Book"/>
              </w:rPr>
            </w:pPr>
          </w:p>
        </w:tc>
        <w:tc>
          <w:tcPr>
            <w:tcW w:w="8408" w:type="dxa"/>
          </w:tcPr>
          <w:p w14:paraId="4E15B86A" w14:textId="64D60862" w:rsidR="000A002B" w:rsidRPr="000128AD" w:rsidRDefault="00814D5E" w:rsidP="001E60A7">
            <w:pPr>
              <w:pStyle w:val="BodyText"/>
              <w:spacing w:before="0" w:line="240" w:lineRule="auto"/>
              <w:ind w:left="113"/>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color w:val="C00000"/>
                <w:sz w:val="22"/>
                <w:szCs w:val="22"/>
              </w:rPr>
              <w:t xml:space="preserve">Contact tracing capability for all </w:t>
            </w:r>
            <w:r w:rsidR="00B3372C" w:rsidRPr="000128AD">
              <w:rPr>
                <w:rFonts w:ascii="Franklin Gothic Book" w:hAnsi="Franklin Gothic Book" w:cstheme="minorHAnsi"/>
                <w:color w:val="C00000"/>
                <w:sz w:val="22"/>
                <w:szCs w:val="22"/>
              </w:rPr>
              <w:t>Venue</w:t>
            </w:r>
            <w:r w:rsidRPr="000128AD">
              <w:rPr>
                <w:rFonts w:ascii="Franklin Gothic Book" w:hAnsi="Franklin Gothic Book" w:cstheme="minorHAnsi"/>
                <w:color w:val="C00000"/>
                <w:sz w:val="22"/>
                <w:szCs w:val="22"/>
              </w:rPr>
              <w:t xml:space="preserve"> attendees is essential to risk mitigation, regulatory compliance and contact tracing if required</w:t>
            </w:r>
            <w:r w:rsidR="003302FA" w:rsidRPr="000128AD">
              <w:rPr>
                <w:rFonts w:ascii="Franklin Gothic Book" w:hAnsi="Franklin Gothic Book" w:cstheme="minorHAnsi"/>
                <w:color w:val="C00000"/>
                <w:sz w:val="22"/>
                <w:szCs w:val="22"/>
              </w:rPr>
              <w:t>.</w:t>
            </w:r>
          </w:p>
          <w:p w14:paraId="0296278A" w14:textId="03C155E6" w:rsidR="00FD59EA" w:rsidRPr="000128AD" w:rsidRDefault="000A002B" w:rsidP="001E60A7">
            <w:pPr>
              <w:pStyle w:val="BodyText"/>
              <w:spacing w:before="0" w:line="240" w:lineRule="auto"/>
              <w:ind w:left="113"/>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sz w:val="22"/>
                <w:szCs w:val="22"/>
              </w:rPr>
            </w:pPr>
            <w:r w:rsidRPr="000128AD">
              <w:rPr>
                <w:rFonts w:ascii="Franklin Gothic Book" w:hAnsi="Franklin Gothic Book"/>
                <w:b/>
                <w:bCs/>
                <w:i/>
                <w:iCs/>
                <w:color w:val="C00000"/>
                <w:sz w:val="22"/>
                <w:szCs w:val="22"/>
              </w:rPr>
              <w:t>As of 26 March 2021</w:t>
            </w:r>
            <w:r w:rsidR="003D64DB">
              <w:rPr>
                <w:rFonts w:ascii="Franklin Gothic Book" w:hAnsi="Franklin Gothic Book"/>
                <w:b/>
                <w:bCs/>
                <w:i/>
                <w:iCs/>
                <w:color w:val="C00000"/>
                <w:sz w:val="22"/>
                <w:szCs w:val="22"/>
              </w:rPr>
              <w:t>,</w:t>
            </w:r>
            <w:r w:rsidRPr="000128AD">
              <w:rPr>
                <w:rFonts w:ascii="Franklin Gothic Book" w:hAnsi="Franklin Gothic Book"/>
                <w:b/>
                <w:bCs/>
                <w:i/>
                <w:iCs/>
                <w:color w:val="C00000"/>
                <w:sz w:val="22"/>
                <w:szCs w:val="22"/>
              </w:rPr>
              <w:t xml:space="preserve"> all </w:t>
            </w:r>
            <w:r w:rsidR="00BC0FBD" w:rsidRPr="000128AD">
              <w:rPr>
                <w:rFonts w:ascii="Franklin Gothic Book" w:hAnsi="Franklin Gothic Book"/>
                <w:b/>
                <w:bCs/>
                <w:i/>
                <w:iCs/>
                <w:color w:val="C00000"/>
                <w:sz w:val="22"/>
                <w:szCs w:val="22"/>
              </w:rPr>
              <w:t>entertainment</w:t>
            </w:r>
            <w:r w:rsidRPr="000128AD">
              <w:rPr>
                <w:rFonts w:ascii="Franklin Gothic Book" w:hAnsi="Franklin Gothic Book"/>
                <w:b/>
                <w:bCs/>
                <w:i/>
                <w:iCs/>
                <w:color w:val="C00000"/>
                <w:sz w:val="22"/>
                <w:szCs w:val="22"/>
              </w:rPr>
              <w:t xml:space="preserve"> venues indoor and outdoor MUST use electronic record keeping</w:t>
            </w:r>
            <w:r w:rsidRPr="000128AD">
              <w:rPr>
                <w:rFonts w:ascii="Franklin Gothic Book" w:hAnsi="Franklin Gothic Book"/>
                <w:color w:val="C00000"/>
                <w:sz w:val="22"/>
                <w:szCs w:val="22"/>
              </w:rPr>
              <w:t xml:space="preserve">. </w:t>
            </w:r>
          </w:p>
          <w:p w14:paraId="0D5820CE" w14:textId="2B091D7E" w:rsidR="00814D5E" w:rsidRPr="000128AD" w:rsidRDefault="00FD59EA" w:rsidP="001E60A7">
            <w:pPr>
              <w:pStyle w:val="BodyText"/>
              <w:spacing w:before="0" w:line="240" w:lineRule="auto"/>
              <w:ind w:left="113"/>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i/>
                <w:iCs/>
                <w:color w:val="C00000"/>
                <w:sz w:val="22"/>
                <w:szCs w:val="22"/>
              </w:rPr>
              <w:t xml:space="preserve">You MUST use the Victorian Government </w:t>
            </w:r>
            <w:r w:rsidR="00BA7B62" w:rsidRPr="000128AD">
              <w:rPr>
                <w:rFonts w:ascii="Franklin Gothic Book" w:hAnsi="Franklin Gothic Book"/>
                <w:i/>
                <w:iCs/>
                <w:color w:val="C00000"/>
                <w:sz w:val="22"/>
                <w:szCs w:val="22"/>
              </w:rPr>
              <w:t xml:space="preserve">QR Service, or an API application </w:t>
            </w:r>
            <w:r w:rsidR="00C66AE8" w:rsidRPr="000128AD">
              <w:rPr>
                <w:rFonts w:ascii="Franklin Gothic Book" w:hAnsi="Franklin Gothic Book"/>
                <w:i/>
                <w:iCs/>
                <w:color w:val="C00000"/>
                <w:sz w:val="22"/>
                <w:szCs w:val="22"/>
              </w:rPr>
              <w:t>program linked to the VIC QR service</w:t>
            </w:r>
            <w:r w:rsidR="00C66AE8" w:rsidRPr="000128AD">
              <w:rPr>
                <w:rFonts w:ascii="Franklin Gothic Book" w:hAnsi="Franklin Gothic Book"/>
                <w:color w:val="C00000"/>
                <w:sz w:val="22"/>
                <w:szCs w:val="22"/>
              </w:rPr>
              <w:t xml:space="preserve">. </w:t>
            </w:r>
            <w:r w:rsidR="00814D5E" w:rsidRPr="000128AD">
              <w:rPr>
                <w:rFonts w:ascii="Franklin Gothic Book" w:hAnsi="Franklin Gothic Book"/>
                <w:color w:val="C00000"/>
                <w:sz w:val="22"/>
                <w:szCs w:val="22"/>
              </w:rPr>
              <w:t xml:space="preserve"> </w:t>
            </w:r>
          </w:p>
          <w:p w14:paraId="31F51535" w14:textId="4DDF47AE" w:rsidR="00D40704" w:rsidRPr="000128AD" w:rsidRDefault="00846DE4" w:rsidP="001E60A7">
            <w:pPr>
              <w:pStyle w:val="BodyText"/>
              <w:numPr>
                <w:ilvl w:val="0"/>
                <w:numId w:val="8"/>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sz w:val="22"/>
                <w:szCs w:val="22"/>
              </w:rPr>
              <w:t xml:space="preserve">Our venue will </w:t>
            </w:r>
            <w:r w:rsidR="004036E5" w:rsidRPr="000128AD">
              <w:rPr>
                <w:rFonts w:ascii="Franklin Gothic Book" w:hAnsi="Franklin Gothic Book"/>
                <w:sz w:val="22"/>
                <w:szCs w:val="22"/>
              </w:rPr>
              <w:t>obtain a</w:t>
            </w:r>
            <w:r w:rsidR="00B96B30" w:rsidRPr="000128AD">
              <w:rPr>
                <w:rFonts w:ascii="Franklin Gothic Book" w:hAnsi="Franklin Gothic Book"/>
                <w:sz w:val="22"/>
                <w:szCs w:val="22"/>
              </w:rPr>
              <w:t xml:space="preserve"> record of all</w:t>
            </w:r>
            <w:r w:rsidR="00D40704" w:rsidRPr="000128AD">
              <w:rPr>
                <w:rFonts w:ascii="Franklin Gothic Book" w:hAnsi="Franklin Gothic Book"/>
                <w:sz w:val="22"/>
                <w:szCs w:val="22"/>
              </w:rPr>
              <w:t xml:space="preserve"> people who enter our venue</w:t>
            </w:r>
            <w:r w:rsidR="001C41C4" w:rsidRPr="000128AD">
              <w:rPr>
                <w:rFonts w:ascii="Franklin Gothic Book" w:hAnsi="Franklin Gothic Book" w:cstheme="minorHAnsi"/>
                <w:sz w:val="22"/>
                <w:szCs w:val="22"/>
              </w:rPr>
              <w:t xml:space="preserve"> for 15 minutes or more, </w:t>
            </w:r>
            <w:r w:rsidR="001C41C4" w:rsidRPr="000128AD">
              <w:rPr>
                <w:rFonts w:ascii="Franklin Gothic Book" w:hAnsi="Franklin Gothic Book" w:cstheme="minorHAnsi"/>
                <w:i/>
                <w:iCs/>
                <w:sz w:val="22"/>
                <w:szCs w:val="22"/>
              </w:rPr>
              <w:t>including</w:t>
            </w:r>
            <w:r w:rsidR="001C41C4" w:rsidRPr="000128AD">
              <w:rPr>
                <w:rFonts w:ascii="Franklin Gothic Book" w:hAnsi="Franklin Gothic Book" w:cstheme="minorHAnsi"/>
                <w:sz w:val="22"/>
                <w:szCs w:val="22"/>
              </w:rPr>
              <w:t xml:space="preserve"> those under 18 years of age and infants aged over 1 year old</w:t>
            </w:r>
            <w:r w:rsidR="003D64DB">
              <w:rPr>
                <w:rFonts w:ascii="Franklin Gothic Book" w:hAnsi="Franklin Gothic Book" w:cstheme="minorHAnsi"/>
                <w:sz w:val="22"/>
                <w:szCs w:val="22"/>
              </w:rPr>
              <w:t>:</w:t>
            </w:r>
          </w:p>
          <w:p w14:paraId="39BF9C43" w14:textId="453A72F9" w:rsidR="001C41C4" w:rsidRPr="000128AD" w:rsidRDefault="004036E5" w:rsidP="004036E5">
            <w:pPr>
              <w:pStyle w:val="BodyText"/>
              <w:numPr>
                <w:ilvl w:val="1"/>
                <w:numId w:val="8"/>
              </w:numPr>
              <w:spacing w:before="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This i</w:t>
            </w:r>
            <w:r w:rsidR="001C41C4" w:rsidRPr="000128AD">
              <w:rPr>
                <w:rFonts w:ascii="Franklin Gothic Book" w:hAnsi="Franklin Gothic Book" w:cstheme="minorHAnsi"/>
                <w:sz w:val="22"/>
                <w:szCs w:val="22"/>
              </w:rPr>
              <w:t>nclude</w:t>
            </w:r>
            <w:r w:rsidR="009F03D2" w:rsidRPr="000128AD">
              <w:rPr>
                <w:rFonts w:ascii="Franklin Gothic Book" w:hAnsi="Franklin Gothic Book" w:cstheme="minorHAnsi"/>
                <w:sz w:val="22"/>
                <w:szCs w:val="22"/>
              </w:rPr>
              <w:t>s</w:t>
            </w:r>
            <w:r w:rsidR="001C41C4" w:rsidRPr="000128AD">
              <w:rPr>
                <w:rFonts w:ascii="Franklin Gothic Book" w:hAnsi="Franklin Gothic Book" w:cstheme="minorHAnsi"/>
                <w:sz w:val="22"/>
                <w:szCs w:val="22"/>
              </w:rPr>
              <w:t xml:space="preserve"> </w:t>
            </w:r>
            <w:r w:rsidR="001C41C4" w:rsidRPr="000128AD">
              <w:rPr>
                <w:rFonts w:ascii="Franklin Gothic Book" w:hAnsi="Franklin Gothic Book"/>
                <w:sz w:val="22"/>
                <w:szCs w:val="22"/>
              </w:rPr>
              <w:t>Patrons, workers, volunteers, performers, touring personnel, contractors</w:t>
            </w:r>
          </w:p>
          <w:p w14:paraId="223B58C3" w14:textId="09CDB701" w:rsidR="00D40704" w:rsidRPr="000128AD" w:rsidRDefault="003A25FA" w:rsidP="001E60A7">
            <w:pPr>
              <w:pStyle w:val="BodyText"/>
              <w:numPr>
                <w:ilvl w:val="0"/>
                <w:numId w:val="8"/>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The record</w:t>
            </w:r>
            <w:r w:rsidR="00D40704" w:rsidRPr="000128AD">
              <w:rPr>
                <w:rFonts w:ascii="Franklin Gothic Book" w:hAnsi="Franklin Gothic Book" w:cstheme="minorHAnsi"/>
                <w:sz w:val="22"/>
                <w:szCs w:val="22"/>
              </w:rPr>
              <w:t xml:space="preserve"> will include date, </w:t>
            </w:r>
            <w:r w:rsidR="0029502C" w:rsidRPr="000128AD">
              <w:rPr>
                <w:rFonts w:ascii="Franklin Gothic Book" w:hAnsi="Franklin Gothic Book" w:cstheme="minorHAnsi"/>
                <w:sz w:val="22"/>
                <w:szCs w:val="22"/>
              </w:rPr>
              <w:t xml:space="preserve">name, </w:t>
            </w:r>
            <w:r w:rsidR="006F638C" w:rsidRPr="000128AD">
              <w:rPr>
                <w:rFonts w:ascii="Franklin Gothic Book" w:hAnsi="Franklin Gothic Book" w:cstheme="minorHAnsi"/>
                <w:sz w:val="22"/>
                <w:szCs w:val="22"/>
              </w:rPr>
              <w:t>contact phone number</w:t>
            </w:r>
            <w:r w:rsidR="00D875A1" w:rsidRPr="000128AD">
              <w:rPr>
                <w:rFonts w:ascii="Franklin Gothic Book" w:hAnsi="Franklin Gothic Book" w:cstheme="minorHAnsi"/>
                <w:sz w:val="22"/>
                <w:szCs w:val="22"/>
              </w:rPr>
              <w:t xml:space="preserve"> and time in</w:t>
            </w:r>
          </w:p>
          <w:p w14:paraId="5016477D" w14:textId="33F25E35" w:rsidR="001D3BE3" w:rsidRPr="000128AD" w:rsidRDefault="002A143D" w:rsidP="001D3BE3">
            <w:pPr>
              <w:pStyle w:val="BodyText"/>
              <w:numPr>
                <w:ilvl w:val="0"/>
                <w:numId w:val="8"/>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Records </w:t>
            </w:r>
            <w:r w:rsidR="009F03D2" w:rsidRPr="000128AD">
              <w:rPr>
                <w:rFonts w:ascii="Franklin Gothic Book" w:hAnsi="Franklin Gothic Book" w:cstheme="minorHAnsi"/>
                <w:sz w:val="22"/>
                <w:szCs w:val="22"/>
              </w:rPr>
              <w:t>will</w:t>
            </w:r>
            <w:r w:rsidRPr="000128AD">
              <w:rPr>
                <w:rFonts w:ascii="Franklin Gothic Book" w:hAnsi="Franklin Gothic Book" w:cstheme="minorHAnsi"/>
                <w:sz w:val="22"/>
                <w:szCs w:val="22"/>
              </w:rPr>
              <w:t xml:space="preserve"> be kept for 28 days </w:t>
            </w:r>
            <w:r w:rsidR="009643D9" w:rsidRPr="000128AD">
              <w:rPr>
                <w:rFonts w:ascii="Franklin Gothic Book" w:hAnsi="Franklin Gothic Book" w:cstheme="minorHAnsi"/>
                <w:sz w:val="22"/>
                <w:szCs w:val="22"/>
              </w:rPr>
              <w:t xml:space="preserve">and then be destroyed </w:t>
            </w:r>
            <w:r w:rsidRPr="003D64DB">
              <w:rPr>
                <w:rFonts w:ascii="Franklin Gothic Book" w:hAnsi="Franklin Gothic Book" w:cstheme="minorHAnsi"/>
                <w:color w:val="C00000"/>
                <w:sz w:val="22"/>
                <w:szCs w:val="22"/>
              </w:rPr>
              <w:t>(applies to manual paper records only</w:t>
            </w:r>
            <w:r w:rsidR="009643D9" w:rsidRPr="003D64DB">
              <w:rPr>
                <w:rFonts w:ascii="Franklin Gothic Book" w:hAnsi="Franklin Gothic Book" w:cstheme="minorHAnsi"/>
                <w:color w:val="C00000"/>
                <w:sz w:val="22"/>
                <w:szCs w:val="22"/>
              </w:rPr>
              <w:t>. Vic Govt QR service looks after those records)</w:t>
            </w:r>
          </w:p>
          <w:p w14:paraId="5160CBBA" w14:textId="631AA9D8" w:rsidR="00C32F32" w:rsidRPr="000128AD" w:rsidRDefault="00C32F32" w:rsidP="001D3BE3">
            <w:pPr>
              <w:pStyle w:val="BodyText"/>
              <w:numPr>
                <w:ilvl w:val="0"/>
                <w:numId w:val="8"/>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To do this electronically in line with regulations we will use the Government’s </w:t>
            </w:r>
            <w:r w:rsidR="00A96968" w:rsidRPr="003D64DB">
              <w:rPr>
                <w:rFonts w:ascii="Franklin Gothic Book" w:hAnsi="Franklin Gothic Book" w:cstheme="minorHAnsi"/>
                <w:sz w:val="22"/>
                <w:szCs w:val="22"/>
              </w:rPr>
              <w:t xml:space="preserve">Service Victoria App and </w:t>
            </w:r>
            <w:r w:rsidRPr="003D64DB">
              <w:rPr>
                <w:rFonts w:ascii="Franklin Gothic Book" w:hAnsi="Franklin Gothic Book" w:cstheme="minorHAnsi"/>
                <w:sz w:val="22"/>
                <w:szCs w:val="22"/>
              </w:rPr>
              <w:t xml:space="preserve">QR </w:t>
            </w:r>
            <w:r w:rsidR="00A96968" w:rsidRPr="003D64DB">
              <w:rPr>
                <w:rFonts w:ascii="Franklin Gothic Book" w:hAnsi="Franklin Gothic Book" w:cstheme="minorHAnsi"/>
                <w:sz w:val="22"/>
                <w:szCs w:val="22"/>
              </w:rPr>
              <w:t xml:space="preserve">code system. </w:t>
            </w:r>
            <w:r w:rsidR="006162CD" w:rsidRPr="003D64DB">
              <w:rPr>
                <w:rFonts w:ascii="Franklin Gothic Book" w:hAnsi="Franklin Gothic Book" w:cstheme="minorHAnsi"/>
                <w:color w:val="C00000"/>
                <w:sz w:val="22"/>
                <w:szCs w:val="22"/>
              </w:rPr>
              <w:t>If</w:t>
            </w:r>
            <w:r w:rsidR="006162CD" w:rsidRPr="000128AD">
              <w:rPr>
                <w:rFonts w:ascii="Franklin Gothic Book" w:hAnsi="Franklin Gothic Book" w:cstheme="minorHAnsi"/>
                <w:color w:val="C00000"/>
                <w:sz w:val="22"/>
                <w:szCs w:val="22"/>
              </w:rPr>
              <w:t xml:space="preserve"> other app or system delete and state which here</w:t>
            </w:r>
            <w:r w:rsidR="006162CD" w:rsidRPr="000128AD">
              <w:rPr>
                <w:rFonts w:ascii="Franklin Gothic Book" w:hAnsi="Franklin Gothic Book" w:cstheme="minorHAnsi"/>
                <w:sz w:val="22"/>
                <w:szCs w:val="22"/>
              </w:rPr>
              <w:t xml:space="preserve">. </w:t>
            </w:r>
          </w:p>
          <w:p w14:paraId="69D761BE" w14:textId="7414DD9C" w:rsidR="00AD3A80" w:rsidRPr="000128AD" w:rsidRDefault="008D0363" w:rsidP="008D0363">
            <w:pPr>
              <w:pStyle w:val="BodyText"/>
              <w:numPr>
                <w:ilvl w:val="0"/>
                <w:numId w:val="8"/>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sz w:val="22"/>
                <w:szCs w:val="22"/>
              </w:rPr>
              <w:t xml:space="preserve">If the QR code system experiences an outage or disruption, </w:t>
            </w:r>
            <w:r w:rsidR="007C45C7" w:rsidRPr="000128AD">
              <w:rPr>
                <w:rFonts w:ascii="Franklin Gothic Book" w:hAnsi="Franklin Gothic Book"/>
                <w:sz w:val="22"/>
                <w:szCs w:val="22"/>
              </w:rPr>
              <w:t>we will collect</w:t>
            </w:r>
            <w:r w:rsidRPr="000128AD">
              <w:rPr>
                <w:rFonts w:ascii="Franklin Gothic Book" w:hAnsi="Franklin Gothic Book"/>
                <w:sz w:val="22"/>
                <w:szCs w:val="22"/>
              </w:rPr>
              <w:t xml:space="preserve"> information through a non-electronic back-up if it is not possible to connect to an electronically compliant service at that time</w:t>
            </w:r>
          </w:p>
          <w:p w14:paraId="7885F60E" w14:textId="49A9054B" w:rsidR="00C73274" w:rsidRPr="000128AD" w:rsidRDefault="007C45C7" w:rsidP="008D0363">
            <w:pPr>
              <w:pStyle w:val="BodyText"/>
              <w:numPr>
                <w:ilvl w:val="0"/>
                <w:numId w:val="8"/>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sz w:val="22"/>
                <w:szCs w:val="22"/>
              </w:rPr>
              <w:t>We have</w:t>
            </w:r>
            <w:r w:rsidR="00365A45" w:rsidRPr="000128AD">
              <w:rPr>
                <w:rFonts w:ascii="Franklin Gothic Book" w:hAnsi="Franklin Gothic Book"/>
                <w:sz w:val="22"/>
                <w:szCs w:val="22"/>
              </w:rPr>
              <w:t xml:space="preserve"> a backup paper and pen daily venue attendance register</w:t>
            </w:r>
            <w:r w:rsidRPr="000128AD">
              <w:rPr>
                <w:rFonts w:ascii="Franklin Gothic Book" w:hAnsi="Franklin Gothic Book"/>
                <w:sz w:val="22"/>
                <w:szCs w:val="22"/>
              </w:rPr>
              <w:t xml:space="preserve"> printed and ready to use</w:t>
            </w:r>
          </w:p>
          <w:p w14:paraId="015D01FD" w14:textId="7D35AC11" w:rsidR="008D0363" w:rsidRPr="000128AD" w:rsidRDefault="007C45C7" w:rsidP="00B32C26">
            <w:pPr>
              <w:pStyle w:val="BodyText"/>
              <w:numPr>
                <w:ilvl w:val="0"/>
                <w:numId w:val="8"/>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sz w:val="22"/>
                <w:szCs w:val="22"/>
              </w:rPr>
              <w:t>We will</w:t>
            </w:r>
            <w:r w:rsidR="008D0363" w:rsidRPr="000128AD">
              <w:rPr>
                <w:rFonts w:ascii="Franklin Gothic Book" w:hAnsi="Franklin Gothic Book"/>
                <w:sz w:val="22"/>
                <w:szCs w:val="22"/>
              </w:rPr>
              <w:t xml:space="preserve"> make </w:t>
            </w:r>
            <w:r w:rsidRPr="000128AD">
              <w:rPr>
                <w:rFonts w:ascii="Franklin Gothic Book" w:hAnsi="Franklin Gothic Book"/>
                <w:sz w:val="22"/>
                <w:szCs w:val="22"/>
              </w:rPr>
              <w:t xml:space="preserve">all </w:t>
            </w:r>
            <w:r w:rsidR="008D0363" w:rsidRPr="000128AD">
              <w:rPr>
                <w:rFonts w:ascii="Franklin Gothic Book" w:hAnsi="Franklin Gothic Book"/>
                <w:sz w:val="22"/>
                <w:szCs w:val="22"/>
              </w:rPr>
              <w:t xml:space="preserve">reasonable efforts to ensure that customers can use a compliant record keeping system even in cases where a customer cannot access the system on their own device </w:t>
            </w:r>
            <w:r w:rsidR="003D64DB">
              <w:rPr>
                <w:rFonts w:ascii="Franklin Gothic Book" w:hAnsi="Franklin Gothic Book"/>
                <w:sz w:val="22"/>
                <w:szCs w:val="22"/>
              </w:rPr>
              <w:t>(</w:t>
            </w:r>
            <w:r w:rsidR="008D0363" w:rsidRPr="000128AD">
              <w:rPr>
                <w:rFonts w:ascii="Franklin Gothic Book" w:hAnsi="Franklin Gothic Book"/>
                <w:sz w:val="22"/>
                <w:szCs w:val="22"/>
              </w:rPr>
              <w:t>for example, if they do not have a mobile phone</w:t>
            </w:r>
            <w:r w:rsidR="003D64DB">
              <w:rPr>
                <w:rFonts w:ascii="Franklin Gothic Book" w:hAnsi="Franklin Gothic Book"/>
                <w:sz w:val="22"/>
                <w:szCs w:val="22"/>
              </w:rPr>
              <w:t>)</w:t>
            </w:r>
          </w:p>
          <w:p w14:paraId="08A25FA3" w14:textId="4455E5DA" w:rsidR="008D0363" w:rsidRPr="000128AD" w:rsidRDefault="00937014" w:rsidP="00AD3A80">
            <w:pPr>
              <w:pStyle w:val="BodyText"/>
              <w:spacing w:before="0" w:line="240" w:lineRule="auto"/>
              <w:ind w:left="113"/>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color w:val="C00000"/>
                <w:sz w:val="22"/>
                <w:szCs w:val="22"/>
              </w:rPr>
              <w:t xml:space="preserve">Write down the patron and worker/ volunteer check-in process detailing </w:t>
            </w:r>
            <w:r w:rsidR="00965309" w:rsidRPr="000128AD">
              <w:rPr>
                <w:rFonts w:ascii="Franklin Gothic Book" w:hAnsi="Franklin Gothic Book" w:cstheme="minorHAnsi"/>
                <w:color w:val="C00000"/>
                <w:sz w:val="22"/>
                <w:szCs w:val="22"/>
              </w:rPr>
              <w:t>how you will manage this process, where</w:t>
            </w:r>
            <w:r w:rsidR="00AD3A80" w:rsidRPr="000128AD">
              <w:rPr>
                <w:rFonts w:ascii="Franklin Gothic Book" w:hAnsi="Franklin Gothic Book" w:cstheme="minorHAnsi"/>
                <w:color w:val="C00000"/>
                <w:sz w:val="22"/>
                <w:szCs w:val="22"/>
              </w:rPr>
              <w:t>abouts</w:t>
            </w:r>
            <w:r w:rsidR="00965309" w:rsidRPr="000128AD">
              <w:rPr>
                <w:rFonts w:ascii="Franklin Gothic Book" w:hAnsi="Franklin Gothic Book" w:cstheme="minorHAnsi"/>
                <w:color w:val="C00000"/>
                <w:sz w:val="22"/>
                <w:szCs w:val="22"/>
              </w:rPr>
              <w:t xml:space="preserve"> in the venue, </w:t>
            </w:r>
            <w:r w:rsidR="00AD3A80" w:rsidRPr="000128AD">
              <w:rPr>
                <w:rFonts w:ascii="Franklin Gothic Book" w:hAnsi="Franklin Gothic Book" w:cstheme="minorHAnsi"/>
                <w:color w:val="C00000"/>
                <w:sz w:val="22"/>
                <w:szCs w:val="22"/>
              </w:rPr>
              <w:t xml:space="preserve">the </w:t>
            </w:r>
            <w:r w:rsidR="00965309" w:rsidRPr="000128AD">
              <w:rPr>
                <w:rFonts w:ascii="Franklin Gothic Book" w:hAnsi="Franklin Gothic Book" w:cstheme="minorHAnsi"/>
                <w:color w:val="C00000"/>
                <w:sz w:val="22"/>
                <w:szCs w:val="22"/>
              </w:rPr>
              <w:t>staff or volunteers required to manage the process</w:t>
            </w:r>
            <w:r w:rsidR="00AD3A80" w:rsidRPr="000128AD">
              <w:rPr>
                <w:rFonts w:ascii="Franklin Gothic Book" w:hAnsi="Franklin Gothic Book" w:cstheme="minorHAnsi"/>
                <w:color w:val="C00000"/>
                <w:sz w:val="22"/>
                <w:szCs w:val="22"/>
              </w:rPr>
              <w:t>, where you will put printed QR Codes for scanning</w:t>
            </w:r>
            <w:r w:rsidR="00965309" w:rsidRPr="000128AD">
              <w:rPr>
                <w:rFonts w:ascii="Franklin Gothic Book" w:hAnsi="Franklin Gothic Book" w:cstheme="minorHAnsi"/>
                <w:color w:val="C00000"/>
                <w:sz w:val="22"/>
                <w:szCs w:val="22"/>
              </w:rPr>
              <w:t xml:space="preserve"> and any other resources. </w:t>
            </w:r>
            <w:r w:rsidR="00A5628C" w:rsidRPr="000128AD">
              <w:rPr>
                <w:rFonts w:ascii="Franklin Gothic Book" w:hAnsi="Franklin Gothic Book" w:cstheme="minorHAnsi"/>
                <w:color w:val="C00000"/>
                <w:sz w:val="22"/>
                <w:szCs w:val="22"/>
              </w:rPr>
              <w:t>S</w:t>
            </w:r>
            <w:r w:rsidR="003D64DB">
              <w:rPr>
                <w:rFonts w:ascii="Franklin Gothic Book" w:hAnsi="Franklin Gothic Book" w:cstheme="minorHAnsi"/>
                <w:color w:val="C00000"/>
                <w:sz w:val="22"/>
                <w:szCs w:val="22"/>
              </w:rPr>
              <w:t>ee</w:t>
            </w:r>
            <w:r w:rsidR="00A5628C" w:rsidRPr="000128AD">
              <w:rPr>
                <w:rFonts w:ascii="Franklin Gothic Book" w:hAnsi="Franklin Gothic Book" w:cstheme="minorHAnsi"/>
                <w:color w:val="C00000"/>
                <w:sz w:val="22"/>
                <w:szCs w:val="22"/>
              </w:rPr>
              <w:t xml:space="preserve"> 1. Venue Ingress / Egress re</w:t>
            </w:r>
            <w:r w:rsidR="003D64DB">
              <w:rPr>
                <w:rFonts w:ascii="Franklin Gothic Book" w:hAnsi="Franklin Gothic Book" w:cstheme="minorHAnsi"/>
                <w:color w:val="C00000"/>
                <w:sz w:val="22"/>
                <w:szCs w:val="22"/>
              </w:rPr>
              <w:t>.</w:t>
            </w:r>
            <w:r w:rsidR="00A5628C" w:rsidRPr="000128AD">
              <w:rPr>
                <w:rFonts w:ascii="Franklin Gothic Book" w:hAnsi="Franklin Gothic Book" w:cstheme="minorHAnsi"/>
                <w:color w:val="C00000"/>
                <w:sz w:val="22"/>
                <w:szCs w:val="22"/>
              </w:rPr>
              <w:t xml:space="preserve"> managing this process</w:t>
            </w:r>
            <w:r w:rsidR="00A5628C" w:rsidRPr="000128AD">
              <w:rPr>
                <w:rFonts w:ascii="Franklin Gothic Book" w:hAnsi="Franklin Gothic Book" w:cstheme="minorHAnsi"/>
                <w:sz w:val="22"/>
                <w:szCs w:val="22"/>
              </w:rPr>
              <w:t xml:space="preserve">. </w:t>
            </w:r>
          </w:p>
          <w:p w14:paraId="103B6BEE" w14:textId="22248C63" w:rsidR="00D40704" w:rsidRPr="000128AD" w:rsidRDefault="00542149" w:rsidP="00A5628C">
            <w:pPr>
              <w:pStyle w:val="BodyText"/>
              <w:spacing w:before="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color w:val="C00000"/>
                <w:sz w:val="22"/>
                <w:szCs w:val="22"/>
              </w:rPr>
              <w:t xml:space="preserve">NOTE: </w:t>
            </w:r>
            <w:r w:rsidR="007417A2" w:rsidRPr="000128AD">
              <w:rPr>
                <w:rFonts w:ascii="Franklin Gothic Book" w:hAnsi="Franklin Gothic Book" w:cstheme="minorHAnsi"/>
                <w:color w:val="C00000"/>
                <w:sz w:val="22"/>
                <w:szCs w:val="22"/>
              </w:rPr>
              <w:t xml:space="preserve">If patrons do not wish to comply </w:t>
            </w:r>
            <w:r w:rsidR="008A2A79" w:rsidRPr="000128AD">
              <w:rPr>
                <w:rFonts w:ascii="Franklin Gothic Book" w:hAnsi="Franklin Gothic Book" w:cstheme="minorHAnsi"/>
                <w:color w:val="C00000"/>
                <w:sz w:val="22"/>
                <w:szCs w:val="22"/>
              </w:rPr>
              <w:t>with</w:t>
            </w:r>
            <w:r w:rsidR="007417A2" w:rsidRPr="000128AD">
              <w:rPr>
                <w:rFonts w:ascii="Franklin Gothic Book" w:hAnsi="Franklin Gothic Book" w:cstheme="minorHAnsi"/>
                <w:color w:val="C00000"/>
                <w:sz w:val="22"/>
                <w:szCs w:val="22"/>
              </w:rPr>
              <w:t xml:space="preserve"> providing their details, you can refuse them entry to your venue. It is a condition </w:t>
            </w:r>
            <w:r w:rsidR="008A2A79" w:rsidRPr="000128AD">
              <w:rPr>
                <w:rFonts w:ascii="Franklin Gothic Book" w:hAnsi="Franklin Gothic Book" w:cstheme="minorHAnsi"/>
                <w:color w:val="C00000"/>
                <w:sz w:val="22"/>
                <w:szCs w:val="22"/>
              </w:rPr>
              <w:t>of entr</w:t>
            </w:r>
            <w:r w:rsidR="003D64DB">
              <w:rPr>
                <w:rFonts w:ascii="Franklin Gothic Book" w:hAnsi="Franklin Gothic Book" w:cstheme="minorHAnsi"/>
                <w:color w:val="C00000"/>
                <w:sz w:val="22"/>
                <w:szCs w:val="22"/>
              </w:rPr>
              <w:t>y.</w:t>
            </w:r>
          </w:p>
        </w:tc>
        <w:tc>
          <w:tcPr>
            <w:tcW w:w="3420" w:type="dxa"/>
          </w:tcPr>
          <w:p w14:paraId="46F2CAE8" w14:textId="77777777" w:rsidR="007C45C7" w:rsidRPr="000128AD" w:rsidRDefault="007C45C7" w:rsidP="007C45C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41EB113E" w14:textId="77777777" w:rsidR="00D40704" w:rsidRPr="000128AD" w:rsidRDefault="006C7C71" w:rsidP="008D03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C00000"/>
              </w:rPr>
              <w:t>Detail who will register your venue for the QR Service</w:t>
            </w:r>
            <w:r w:rsidR="003471DE" w:rsidRPr="000128AD">
              <w:rPr>
                <w:rFonts w:ascii="Franklin Gothic Book" w:hAnsi="Franklin Gothic Book"/>
                <w:color w:val="C00000"/>
              </w:rPr>
              <w:t xml:space="preserve"> and then manage the process and compliance. </w:t>
            </w:r>
          </w:p>
          <w:p w14:paraId="39E59413" w14:textId="77777777" w:rsidR="00DB0FD2" w:rsidRPr="000128AD" w:rsidRDefault="00DB0FD2" w:rsidP="008D03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p w14:paraId="2B124B09" w14:textId="77777777" w:rsidR="00DB0FD2" w:rsidRPr="000128AD" w:rsidRDefault="00DB0FD2" w:rsidP="008D03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C00000"/>
              </w:rPr>
              <w:t>Full information and how to register for the QR Service here</w:t>
            </w:r>
            <w:r w:rsidRPr="000128AD">
              <w:rPr>
                <w:rFonts w:ascii="Franklin Gothic Book" w:hAnsi="Franklin Gothic Book"/>
              </w:rPr>
              <w:t xml:space="preserve">: </w:t>
            </w:r>
          </w:p>
          <w:p w14:paraId="3D5F2D37" w14:textId="2C03ED81" w:rsidR="00DB0FD2" w:rsidRPr="000128AD" w:rsidRDefault="00835FBD" w:rsidP="008D036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18" w:history="1">
              <w:r w:rsidR="00DB0FD2" w:rsidRPr="000128AD">
                <w:rPr>
                  <w:rStyle w:val="Hyperlink"/>
                  <w:rFonts w:ascii="Franklin Gothic Book" w:hAnsi="Franklin Gothic Book"/>
                </w:rPr>
                <w:t>https://www.coronavirus.vic.gov.au/about-victorian-government-qr-code-service</w:t>
              </w:r>
            </w:hyperlink>
            <w:r w:rsidR="00DB0FD2" w:rsidRPr="000128AD">
              <w:rPr>
                <w:rFonts w:ascii="Franklin Gothic Book" w:hAnsi="Franklin Gothic Book"/>
              </w:rPr>
              <w:t xml:space="preserve"> </w:t>
            </w:r>
          </w:p>
        </w:tc>
      </w:tr>
      <w:tr w:rsidR="0095037A" w:rsidRPr="000128AD" w14:paraId="381C68F5" w14:textId="77777777" w:rsidTr="00E6542B">
        <w:trPr>
          <w:trHeight w:val="1437"/>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18D449BE" w14:textId="77777777" w:rsidR="00D40704" w:rsidRPr="000128AD" w:rsidRDefault="00D40704" w:rsidP="00835FBD">
            <w:pPr>
              <w:rPr>
                <w:rFonts w:ascii="Franklin Gothic Book" w:eastAsia="MS Mincho" w:hAnsi="Franklin Gothic Book" w:cstheme="minorHAnsi"/>
                <w:color w:val="000000" w:themeColor="text1"/>
                <w:szCs w:val="22"/>
              </w:rPr>
            </w:pPr>
            <w:r w:rsidRPr="000128AD">
              <w:rPr>
                <w:rFonts w:ascii="Franklin Gothic Book" w:eastAsia="MS Mincho" w:hAnsi="Franklin Gothic Book" w:cstheme="minorHAnsi"/>
                <w:color w:val="000000" w:themeColor="text1"/>
                <w:szCs w:val="22"/>
              </w:rPr>
              <w:t xml:space="preserve">Daily worker health screening </w:t>
            </w:r>
          </w:p>
        </w:tc>
        <w:tc>
          <w:tcPr>
            <w:tcW w:w="8408" w:type="dxa"/>
          </w:tcPr>
          <w:p w14:paraId="231DB519" w14:textId="4A4B7D29" w:rsidR="00D40704" w:rsidRPr="000128AD" w:rsidRDefault="00D40704"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All </w:t>
            </w:r>
            <w:r w:rsidR="008C722F" w:rsidRPr="000128AD">
              <w:rPr>
                <w:rFonts w:ascii="Franklin Gothic Book" w:hAnsi="Franklin Gothic Book"/>
                <w:color w:val="000000" w:themeColor="text1"/>
              </w:rPr>
              <w:t xml:space="preserve">of our </w:t>
            </w:r>
            <w:r w:rsidRPr="000128AD">
              <w:rPr>
                <w:rFonts w:ascii="Franklin Gothic Book" w:hAnsi="Franklin Gothic Book"/>
                <w:color w:val="000000" w:themeColor="text1"/>
              </w:rPr>
              <w:t xml:space="preserve">staff/ volunteers including third party staff must complete a daily health declaration questionnaire each day they commence work on site. </w:t>
            </w:r>
            <w:r w:rsidR="008C722F" w:rsidRPr="003D64DB">
              <w:rPr>
                <w:rFonts w:ascii="Franklin Gothic Book" w:hAnsi="Franklin Gothic Book"/>
                <w:color w:val="000000" w:themeColor="text1"/>
              </w:rPr>
              <w:t xml:space="preserve">This is available </w:t>
            </w:r>
            <w:r w:rsidR="008C722F" w:rsidRPr="000128AD">
              <w:rPr>
                <w:rFonts w:ascii="Franklin Gothic Book" w:hAnsi="Franklin Gothic Book"/>
                <w:color w:val="000000" w:themeColor="text1"/>
                <w:highlight w:val="yellow"/>
              </w:rPr>
              <w:t>at the venue entrance/ check in/ stage door.</w:t>
            </w:r>
            <w:r w:rsidR="008C722F" w:rsidRPr="000128AD">
              <w:rPr>
                <w:rFonts w:ascii="Franklin Gothic Book" w:hAnsi="Franklin Gothic Book"/>
                <w:color w:val="000000" w:themeColor="text1"/>
              </w:rPr>
              <w:t xml:space="preserve"> </w:t>
            </w:r>
          </w:p>
          <w:p w14:paraId="56092C16" w14:textId="77777777" w:rsidR="00D40704" w:rsidRPr="000128AD" w:rsidRDefault="00D40704"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Questionnaire records are private and will be kept secure by the Manager for 28 days rolling after which time they will be securely destroyed (shredded). </w:t>
            </w:r>
          </w:p>
          <w:p w14:paraId="45B946F7" w14:textId="6A518FDE" w:rsidR="00A32B11" w:rsidRPr="000128AD" w:rsidRDefault="00A32B11"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420" w:type="dxa"/>
          </w:tcPr>
          <w:p w14:paraId="5B3440E3" w14:textId="77777777" w:rsidR="007C45C7" w:rsidRPr="000128AD" w:rsidRDefault="007C45C7" w:rsidP="007C45C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233CBCD6" w14:textId="169F6E2E" w:rsidR="00D40704" w:rsidRPr="000128AD" w:rsidRDefault="00D40704" w:rsidP="00835FBD">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color w:val="C00000"/>
                <w:sz w:val="22"/>
                <w:szCs w:val="22"/>
              </w:rPr>
              <w:t xml:space="preserve">Staff Coronavirus Health Screening Questionnaire – copies available </w:t>
            </w:r>
          </w:p>
          <w:p w14:paraId="05556550" w14:textId="2E5CB0C4" w:rsidR="00D40704" w:rsidRPr="000128AD" w:rsidRDefault="004D0400" w:rsidP="00A5628C">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Cs w:val="22"/>
              </w:rPr>
            </w:pPr>
            <w:r w:rsidRPr="000128AD">
              <w:rPr>
                <w:rFonts w:ascii="Franklin Gothic Book" w:hAnsi="Franklin Gothic Book" w:cstheme="minorHAnsi"/>
                <w:color w:val="C00000"/>
                <w:szCs w:val="22"/>
              </w:rPr>
              <w:t xml:space="preserve">See Resources section </w:t>
            </w:r>
          </w:p>
        </w:tc>
      </w:tr>
      <w:tr w:rsidR="0095037A" w:rsidRPr="000128AD" w14:paraId="7C9E595E" w14:textId="77777777" w:rsidTr="00E6542B">
        <w:trPr>
          <w:trHeight w:val="1684"/>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34F35001" w14:textId="77777777" w:rsidR="00D40704" w:rsidRPr="000128AD" w:rsidRDefault="00D40704" w:rsidP="00835FBD">
            <w:pPr>
              <w:rPr>
                <w:rFonts w:ascii="Franklin Gothic Book" w:eastAsia="MS Mincho" w:hAnsi="Franklin Gothic Book" w:cstheme="minorHAnsi"/>
                <w:color w:val="000000" w:themeColor="text1"/>
                <w:szCs w:val="22"/>
              </w:rPr>
            </w:pPr>
            <w:r w:rsidRPr="000128AD">
              <w:rPr>
                <w:rFonts w:ascii="Franklin Gothic Book" w:eastAsia="MS Mincho" w:hAnsi="Franklin Gothic Book" w:cstheme="minorHAnsi"/>
                <w:color w:val="000000" w:themeColor="text1"/>
                <w:szCs w:val="22"/>
              </w:rPr>
              <w:t>Support workers to stay home and get tested, even if mild symptoms</w:t>
            </w:r>
          </w:p>
        </w:tc>
        <w:tc>
          <w:tcPr>
            <w:tcW w:w="8408" w:type="dxa"/>
          </w:tcPr>
          <w:p w14:paraId="7550F766" w14:textId="37FF15E2" w:rsidR="004D0400" w:rsidRPr="000128AD" w:rsidRDefault="00CF3AC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Our Venue</w:t>
            </w:r>
            <w:r w:rsidR="00D40704" w:rsidRPr="000128AD">
              <w:rPr>
                <w:rFonts w:ascii="Franklin Gothic Book" w:hAnsi="Franklin Gothic Book"/>
                <w:color w:val="000000" w:themeColor="text1"/>
              </w:rPr>
              <w:t xml:space="preserve"> support</w:t>
            </w:r>
            <w:r w:rsidRPr="000128AD">
              <w:rPr>
                <w:rFonts w:ascii="Franklin Gothic Book" w:hAnsi="Franklin Gothic Book"/>
                <w:color w:val="000000" w:themeColor="text1"/>
              </w:rPr>
              <w:t>s</w:t>
            </w:r>
            <w:r w:rsidR="00667585" w:rsidRPr="000128AD">
              <w:rPr>
                <w:rFonts w:ascii="Franklin Gothic Book" w:hAnsi="Franklin Gothic Book"/>
                <w:color w:val="000000" w:themeColor="text1"/>
              </w:rPr>
              <w:t xml:space="preserve"> all of </w:t>
            </w:r>
            <w:r w:rsidRPr="000128AD">
              <w:rPr>
                <w:rFonts w:ascii="Franklin Gothic Book" w:hAnsi="Franklin Gothic Book"/>
                <w:color w:val="000000" w:themeColor="text1"/>
              </w:rPr>
              <w:t>our</w:t>
            </w:r>
            <w:r w:rsidR="00667585" w:rsidRPr="000128AD">
              <w:rPr>
                <w:rFonts w:ascii="Franklin Gothic Book" w:hAnsi="Franklin Gothic Book"/>
                <w:color w:val="000000" w:themeColor="text1"/>
              </w:rPr>
              <w:t xml:space="preserve"> team</w:t>
            </w:r>
            <w:r w:rsidR="00D40704" w:rsidRPr="000128AD">
              <w:rPr>
                <w:rFonts w:ascii="Franklin Gothic Book" w:hAnsi="Franklin Gothic Book"/>
                <w:color w:val="000000" w:themeColor="text1"/>
              </w:rPr>
              <w:t xml:space="preserve"> </w:t>
            </w:r>
            <w:r w:rsidR="00667585" w:rsidRPr="000128AD">
              <w:rPr>
                <w:rFonts w:ascii="Franklin Gothic Book" w:hAnsi="Franklin Gothic Book"/>
                <w:color w:val="000000" w:themeColor="text1"/>
              </w:rPr>
              <w:t xml:space="preserve">members </w:t>
            </w:r>
            <w:r w:rsidR="00063196" w:rsidRPr="000128AD">
              <w:rPr>
                <w:rFonts w:ascii="Franklin Gothic Book" w:hAnsi="Franklin Gothic Book"/>
                <w:color w:val="000000" w:themeColor="text1"/>
              </w:rPr>
              <w:t xml:space="preserve">to stay home and get tested </w:t>
            </w:r>
            <w:r w:rsidR="00CB413C" w:rsidRPr="000128AD">
              <w:rPr>
                <w:rFonts w:ascii="Franklin Gothic Book" w:hAnsi="Franklin Gothic Book"/>
                <w:color w:val="000000" w:themeColor="text1"/>
              </w:rPr>
              <w:t>if they have any symptoms of coronavirus.</w:t>
            </w:r>
            <w:r w:rsidR="00955C8A" w:rsidRPr="000128AD">
              <w:rPr>
                <w:rFonts w:ascii="Franklin Gothic Book" w:hAnsi="Franklin Gothic Book"/>
                <w:color w:val="000000" w:themeColor="text1"/>
              </w:rPr>
              <w:t xml:space="preserve"> </w:t>
            </w:r>
            <w:r w:rsidRPr="000128AD">
              <w:rPr>
                <w:rFonts w:ascii="Franklin Gothic Book" w:hAnsi="Franklin Gothic Book"/>
                <w:color w:val="000000" w:themeColor="text1"/>
              </w:rPr>
              <w:t xml:space="preserve">We support </w:t>
            </w:r>
            <w:r w:rsidR="00955C8A" w:rsidRPr="000128AD">
              <w:rPr>
                <w:rFonts w:ascii="Franklin Gothic Book" w:hAnsi="Franklin Gothic Book"/>
                <w:color w:val="000000" w:themeColor="text1"/>
              </w:rPr>
              <w:t>them</w:t>
            </w:r>
            <w:r w:rsidRPr="000128AD">
              <w:rPr>
                <w:rFonts w:ascii="Franklin Gothic Book" w:hAnsi="Franklin Gothic Book"/>
                <w:color w:val="000000" w:themeColor="text1"/>
              </w:rPr>
              <w:t xml:space="preserve"> to</w:t>
            </w:r>
            <w:r w:rsidR="00CB413C" w:rsidRPr="000128AD">
              <w:rPr>
                <w:rFonts w:ascii="Franklin Gothic Book" w:hAnsi="Franklin Gothic Book"/>
                <w:color w:val="000000" w:themeColor="text1"/>
              </w:rPr>
              <w:t xml:space="preserve"> stay home </w:t>
            </w:r>
            <w:r w:rsidR="00D40704" w:rsidRPr="000128AD">
              <w:rPr>
                <w:rFonts w:ascii="Franklin Gothic Book" w:hAnsi="Franklin Gothic Book"/>
                <w:color w:val="000000" w:themeColor="text1"/>
              </w:rPr>
              <w:t>if they cannot work while awaiting a test result or if confirmed as a positive case.</w:t>
            </w:r>
          </w:p>
        </w:tc>
        <w:tc>
          <w:tcPr>
            <w:tcW w:w="3420" w:type="dxa"/>
          </w:tcPr>
          <w:p w14:paraId="62F9DE3C" w14:textId="77777777" w:rsidR="007C45C7" w:rsidRPr="000128AD" w:rsidRDefault="007C45C7" w:rsidP="007C45C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doing this</w:t>
            </w:r>
            <w:r w:rsidRPr="000128AD">
              <w:rPr>
                <w:rFonts w:ascii="Franklin Gothic Book" w:hAnsi="Franklin Gothic Book"/>
              </w:rPr>
              <w:t xml:space="preserve"> </w:t>
            </w:r>
          </w:p>
          <w:p w14:paraId="5131BFF7" w14:textId="7EAA3681" w:rsidR="00D40704" w:rsidRPr="000128AD" w:rsidRDefault="00D40704" w:rsidP="00955C8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F22764" w:rsidRPr="000128AD" w14:paraId="07FF69CC" w14:textId="77777777" w:rsidTr="003D64DB">
        <w:trPr>
          <w:trHeight w:val="5094"/>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2D39038D" w14:textId="11D8FB41" w:rsidR="00010077" w:rsidRPr="000128AD" w:rsidRDefault="00010077" w:rsidP="00037DBF">
            <w:pPr>
              <w:rPr>
                <w:rFonts w:ascii="Franklin Gothic Book" w:hAnsi="Franklin Gothic Book" w:cstheme="minorHAnsi"/>
                <w:color w:val="000000" w:themeColor="text1"/>
                <w:szCs w:val="22"/>
              </w:rPr>
            </w:pPr>
            <w:r w:rsidRPr="000128AD">
              <w:rPr>
                <w:rFonts w:ascii="Franklin Gothic Book" w:eastAsia="MS Mincho" w:hAnsi="Franklin Gothic Book" w:cstheme="minorHAnsi"/>
                <w:color w:val="000000" w:themeColor="text1"/>
                <w:szCs w:val="22"/>
              </w:rPr>
              <w:t xml:space="preserve">Prepare for how you will manage a suspected or confirmed </w:t>
            </w:r>
            <w:r w:rsidR="00B06146" w:rsidRPr="000128AD">
              <w:rPr>
                <w:rFonts w:ascii="Franklin Gothic Book" w:eastAsia="MS Mincho" w:hAnsi="Franklin Gothic Book" w:cstheme="minorHAnsi"/>
                <w:color w:val="000000" w:themeColor="text1"/>
                <w:szCs w:val="22"/>
              </w:rPr>
              <w:t xml:space="preserve">COVID-19 </w:t>
            </w:r>
            <w:r w:rsidRPr="000128AD">
              <w:rPr>
                <w:rFonts w:ascii="Franklin Gothic Book" w:eastAsia="MS Mincho" w:hAnsi="Franklin Gothic Book" w:cstheme="minorHAnsi"/>
                <w:color w:val="000000" w:themeColor="text1"/>
                <w:szCs w:val="22"/>
              </w:rPr>
              <w:t>case in an employee</w:t>
            </w:r>
            <w:r w:rsidR="007926BF" w:rsidRPr="000128AD">
              <w:rPr>
                <w:rFonts w:ascii="Franklin Gothic Book" w:eastAsia="MS Mincho" w:hAnsi="Franklin Gothic Book" w:cstheme="minorHAnsi"/>
                <w:color w:val="000000" w:themeColor="text1"/>
                <w:szCs w:val="22"/>
              </w:rPr>
              <w:t>, patron or performer</w:t>
            </w:r>
            <w:r w:rsidRPr="000128AD">
              <w:rPr>
                <w:rFonts w:ascii="Franklin Gothic Book" w:eastAsia="MS Mincho" w:hAnsi="Franklin Gothic Book" w:cstheme="minorHAnsi"/>
                <w:color w:val="000000" w:themeColor="text1"/>
                <w:szCs w:val="22"/>
              </w:rPr>
              <w:t xml:space="preserve"> </w:t>
            </w:r>
            <w:r w:rsidR="007926BF" w:rsidRPr="000128AD">
              <w:rPr>
                <w:rFonts w:ascii="Franklin Gothic Book" w:eastAsia="MS Mincho" w:hAnsi="Franklin Gothic Book" w:cstheme="minorHAnsi"/>
                <w:color w:val="000000" w:themeColor="text1"/>
                <w:szCs w:val="22"/>
              </w:rPr>
              <w:t>at your venue</w:t>
            </w:r>
          </w:p>
        </w:tc>
        <w:tc>
          <w:tcPr>
            <w:tcW w:w="8408" w:type="dxa"/>
          </w:tcPr>
          <w:p w14:paraId="13209A79" w14:textId="08B8B8F3" w:rsidR="008B0F3E" w:rsidRPr="000128AD" w:rsidRDefault="00252AF8"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w:t>
            </w:r>
            <w:r w:rsidR="004934C7" w:rsidRPr="000128AD">
              <w:rPr>
                <w:rFonts w:ascii="Franklin Gothic Book" w:hAnsi="Franklin Gothic Book"/>
                <w:color w:val="000000" w:themeColor="text1"/>
              </w:rPr>
              <w:t xml:space="preserve">ny worker or </w:t>
            </w:r>
            <w:r w:rsidR="00187634" w:rsidRPr="000128AD">
              <w:rPr>
                <w:rFonts w:ascii="Franklin Gothic Book" w:hAnsi="Franklin Gothic Book"/>
                <w:color w:val="000000" w:themeColor="text1"/>
              </w:rPr>
              <w:t>patron</w:t>
            </w:r>
            <w:r w:rsidR="00FB3B12" w:rsidRPr="000128AD">
              <w:rPr>
                <w:rFonts w:ascii="Franklin Gothic Book" w:hAnsi="Franklin Gothic Book"/>
                <w:color w:val="000000" w:themeColor="text1"/>
              </w:rPr>
              <w:t xml:space="preserve"> showing </w:t>
            </w:r>
            <w:r w:rsidR="003D64DB">
              <w:rPr>
                <w:rFonts w:ascii="Franklin Gothic Book" w:hAnsi="Franklin Gothic Book"/>
                <w:color w:val="000000" w:themeColor="text1"/>
              </w:rPr>
              <w:t>c</w:t>
            </w:r>
            <w:r w:rsidR="00D40E6E" w:rsidRPr="000128AD">
              <w:rPr>
                <w:rFonts w:ascii="Franklin Gothic Book" w:hAnsi="Franklin Gothic Book"/>
                <w:color w:val="000000" w:themeColor="text1"/>
              </w:rPr>
              <w:t xml:space="preserve">oronavirus </w:t>
            </w:r>
            <w:r w:rsidR="00FB3B12" w:rsidRPr="000128AD">
              <w:rPr>
                <w:rFonts w:ascii="Franklin Gothic Book" w:hAnsi="Franklin Gothic Book"/>
                <w:color w:val="000000" w:themeColor="text1"/>
              </w:rPr>
              <w:t xml:space="preserve">symptoms or otherwise suspected </w:t>
            </w:r>
            <w:r w:rsidR="0058036F" w:rsidRPr="000128AD">
              <w:rPr>
                <w:rFonts w:ascii="Franklin Gothic Book" w:hAnsi="Franklin Gothic Book"/>
                <w:color w:val="000000" w:themeColor="text1"/>
              </w:rPr>
              <w:t xml:space="preserve">of COVID-19 </w:t>
            </w:r>
            <w:r w:rsidR="00FB3B12" w:rsidRPr="000128AD">
              <w:rPr>
                <w:rFonts w:ascii="Franklin Gothic Book" w:hAnsi="Franklin Gothic Book"/>
                <w:color w:val="000000" w:themeColor="text1"/>
              </w:rPr>
              <w:t>will be supported to travel home safely</w:t>
            </w:r>
          </w:p>
          <w:p w14:paraId="7F4A0E3D" w14:textId="09E93649" w:rsidR="00010077" w:rsidRPr="000128AD" w:rsidRDefault="00AA4913"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They will be required to wear a mask and maintain strict physical distancing from all other staff</w:t>
            </w:r>
            <w:r w:rsidR="00187634" w:rsidRPr="000128AD">
              <w:rPr>
                <w:rFonts w:ascii="Franklin Gothic Book" w:hAnsi="Franklin Gothic Book"/>
                <w:color w:val="000000" w:themeColor="text1"/>
              </w:rPr>
              <w:t>/ patrons</w:t>
            </w:r>
          </w:p>
          <w:p w14:paraId="44442734" w14:textId="00A3636C" w:rsidR="007446E1" w:rsidRPr="000128AD" w:rsidRDefault="00877FAB"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All other staff</w:t>
            </w:r>
            <w:r w:rsidR="004F3386" w:rsidRPr="000128AD">
              <w:rPr>
                <w:rFonts w:ascii="Franklin Gothic Book" w:hAnsi="Franklin Gothic Book"/>
                <w:color w:val="000000" w:themeColor="text1"/>
              </w:rPr>
              <w:t xml:space="preserve">, performers or patrons </w:t>
            </w:r>
            <w:r w:rsidRPr="000128AD">
              <w:rPr>
                <w:rFonts w:ascii="Franklin Gothic Book" w:hAnsi="Franklin Gothic Book"/>
                <w:color w:val="000000" w:themeColor="text1"/>
              </w:rPr>
              <w:t xml:space="preserve">who have been in close contact with the confirmed or suspected case </w:t>
            </w:r>
            <w:r w:rsidR="00B54806" w:rsidRPr="000128AD">
              <w:rPr>
                <w:rFonts w:ascii="Franklin Gothic Book" w:hAnsi="Franklin Gothic Book"/>
                <w:color w:val="000000" w:themeColor="text1"/>
              </w:rPr>
              <w:t>will be notified and cannot attend the workplace</w:t>
            </w:r>
            <w:r w:rsidR="00FC7302" w:rsidRPr="000128AD">
              <w:rPr>
                <w:rFonts w:ascii="Franklin Gothic Book" w:hAnsi="Franklin Gothic Book"/>
                <w:color w:val="000000" w:themeColor="text1"/>
              </w:rPr>
              <w:t>/ venue again</w:t>
            </w:r>
            <w:r w:rsidR="00B54806" w:rsidRPr="000128AD">
              <w:rPr>
                <w:rFonts w:ascii="Franklin Gothic Book" w:hAnsi="Franklin Gothic Book"/>
                <w:color w:val="000000" w:themeColor="text1"/>
              </w:rPr>
              <w:t xml:space="preserve"> until they have been COVID tested and receive a negative result</w:t>
            </w:r>
          </w:p>
          <w:p w14:paraId="57112814" w14:textId="1729CCFA" w:rsidR="00010077" w:rsidRPr="000128AD" w:rsidRDefault="005F58AF"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w:t>
            </w:r>
            <w:r w:rsidR="00AE3EDF" w:rsidRPr="000128AD">
              <w:rPr>
                <w:rFonts w:ascii="Franklin Gothic Book" w:hAnsi="Franklin Gothic Book"/>
                <w:color w:val="000000" w:themeColor="text1"/>
              </w:rPr>
              <w:t xml:space="preserve"> c</w:t>
            </w:r>
            <w:r w:rsidR="00010077" w:rsidRPr="000128AD">
              <w:rPr>
                <w:rFonts w:ascii="Franklin Gothic Book" w:hAnsi="Franklin Gothic Book"/>
                <w:color w:val="000000" w:themeColor="text1"/>
              </w:rPr>
              <w:t xml:space="preserve">ommunicate with </w:t>
            </w:r>
            <w:r w:rsidR="00286BED" w:rsidRPr="000128AD">
              <w:rPr>
                <w:rFonts w:ascii="Franklin Gothic Book" w:hAnsi="Franklin Gothic Book"/>
                <w:color w:val="000000" w:themeColor="text1"/>
              </w:rPr>
              <w:t>all affected</w:t>
            </w:r>
            <w:r w:rsidR="00010077" w:rsidRPr="000128AD">
              <w:rPr>
                <w:rFonts w:ascii="Franklin Gothic Book" w:hAnsi="Franklin Gothic Book"/>
                <w:color w:val="000000" w:themeColor="text1"/>
              </w:rPr>
              <w:t xml:space="preserve"> </w:t>
            </w:r>
            <w:r w:rsidR="00286BED" w:rsidRPr="000128AD">
              <w:rPr>
                <w:rFonts w:ascii="Franklin Gothic Book" w:hAnsi="Franklin Gothic Book"/>
                <w:color w:val="000000" w:themeColor="text1"/>
              </w:rPr>
              <w:t>workers</w:t>
            </w:r>
            <w:r w:rsidR="00010077" w:rsidRPr="000128AD">
              <w:rPr>
                <w:rFonts w:ascii="Franklin Gothic Book" w:hAnsi="Franklin Gothic Book"/>
                <w:color w:val="000000" w:themeColor="text1"/>
              </w:rPr>
              <w:t xml:space="preserve"> about the requirement </w:t>
            </w:r>
            <w:r w:rsidR="00AE3EDF" w:rsidRPr="000128AD">
              <w:rPr>
                <w:rFonts w:ascii="Franklin Gothic Book" w:hAnsi="Franklin Gothic Book"/>
                <w:color w:val="000000" w:themeColor="text1"/>
              </w:rPr>
              <w:t>that they</w:t>
            </w:r>
            <w:r w:rsidR="00010077" w:rsidRPr="000128AD">
              <w:rPr>
                <w:rFonts w:ascii="Franklin Gothic Book" w:hAnsi="Franklin Gothic Book"/>
                <w:color w:val="000000" w:themeColor="text1"/>
              </w:rPr>
              <w:t xml:space="preserve"> self-isolate and </w:t>
            </w:r>
            <w:r w:rsidR="00AE3EDF" w:rsidRPr="000128AD">
              <w:rPr>
                <w:rFonts w:ascii="Franklin Gothic Book" w:hAnsi="Franklin Gothic Book"/>
                <w:color w:val="000000" w:themeColor="text1"/>
              </w:rPr>
              <w:t xml:space="preserve">must </w:t>
            </w:r>
            <w:r w:rsidR="00010077" w:rsidRPr="000128AD">
              <w:rPr>
                <w:rFonts w:ascii="Franklin Gothic Book" w:hAnsi="Franklin Gothic Book"/>
                <w:color w:val="000000" w:themeColor="text1"/>
              </w:rPr>
              <w:t xml:space="preserve">be </w:t>
            </w:r>
            <w:r w:rsidR="00AE3EDF" w:rsidRPr="000128AD">
              <w:rPr>
                <w:rFonts w:ascii="Franklin Gothic Book" w:hAnsi="Franklin Gothic Book"/>
                <w:color w:val="000000" w:themeColor="text1"/>
              </w:rPr>
              <w:t xml:space="preserve">COVID </w:t>
            </w:r>
            <w:r w:rsidR="00010077" w:rsidRPr="000128AD">
              <w:rPr>
                <w:rFonts w:ascii="Franklin Gothic Book" w:hAnsi="Franklin Gothic Book"/>
                <w:color w:val="000000" w:themeColor="text1"/>
              </w:rPr>
              <w:t>tested</w:t>
            </w:r>
          </w:p>
          <w:p w14:paraId="483B7316" w14:textId="2D7394DD" w:rsidR="00010077" w:rsidRPr="000128AD" w:rsidRDefault="005F58AF"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Workers</w:t>
            </w:r>
            <w:r w:rsidR="00895CB0" w:rsidRPr="000128AD">
              <w:rPr>
                <w:rFonts w:ascii="Franklin Gothic Book" w:hAnsi="Franklin Gothic Book"/>
                <w:color w:val="000000" w:themeColor="text1"/>
              </w:rPr>
              <w:t xml:space="preserve"> are required to self-isolate and not attend the work premises until they have an ‘all clear’ from a COVID test</w:t>
            </w:r>
          </w:p>
          <w:p w14:paraId="47860D69" w14:textId="182D087A" w:rsidR="00824413" w:rsidRPr="000128AD" w:rsidRDefault="00824413"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Any worker</w:t>
            </w:r>
            <w:r w:rsidR="002007C8" w:rsidRPr="000128AD">
              <w:rPr>
                <w:rFonts w:ascii="Franklin Gothic Book" w:hAnsi="Franklin Gothic Book"/>
                <w:color w:val="000000" w:themeColor="text1"/>
              </w:rPr>
              <w:t xml:space="preserve">/ volunteer </w:t>
            </w:r>
            <w:r w:rsidRPr="000128AD">
              <w:rPr>
                <w:rFonts w:ascii="Franklin Gothic Book" w:hAnsi="Franklin Gothic Book"/>
                <w:color w:val="000000" w:themeColor="text1"/>
              </w:rPr>
              <w:t xml:space="preserve">waiting on a test result must notify the </w:t>
            </w:r>
            <w:r w:rsidR="00F303CD" w:rsidRPr="000128AD">
              <w:rPr>
                <w:rFonts w:ascii="Franklin Gothic Book" w:hAnsi="Franklin Gothic Book"/>
                <w:color w:val="000000" w:themeColor="text1"/>
              </w:rPr>
              <w:t>Venue Manager</w:t>
            </w:r>
            <w:r w:rsidRPr="000128AD">
              <w:rPr>
                <w:rFonts w:ascii="Franklin Gothic Book" w:hAnsi="Franklin Gothic Book"/>
                <w:color w:val="000000" w:themeColor="text1"/>
              </w:rPr>
              <w:t xml:space="preserve"> directly when they have the outcome of their test, either positive or negative</w:t>
            </w:r>
          </w:p>
          <w:p w14:paraId="4287EE9D" w14:textId="617E8B3E" w:rsidR="00010077" w:rsidRPr="000128AD" w:rsidRDefault="00192E2F"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 xml:space="preserve">The COVID Marshal/ </w:t>
            </w:r>
            <w:r w:rsidR="003D64DB" w:rsidRPr="003D64DB">
              <w:rPr>
                <w:rFonts w:ascii="Franklin Gothic Book" w:hAnsi="Franklin Gothic Book"/>
                <w:color w:val="000000" w:themeColor="text1"/>
                <w:highlight w:val="yellow"/>
              </w:rPr>
              <w:t>Nominated person</w:t>
            </w:r>
            <w:r w:rsidR="003D64DB" w:rsidRPr="003D64DB">
              <w:rPr>
                <w:rFonts w:ascii="Franklin Gothic Book" w:hAnsi="Franklin Gothic Book"/>
                <w:color w:val="000000" w:themeColor="text1"/>
              </w:rPr>
              <w:t xml:space="preserve"> </w:t>
            </w:r>
            <w:r w:rsidRPr="000128AD">
              <w:rPr>
                <w:rFonts w:ascii="Franklin Gothic Book" w:hAnsi="Franklin Gothic Book"/>
                <w:color w:val="000000" w:themeColor="text1"/>
              </w:rPr>
              <w:t xml:space="preserve">will enter a full report of the incident and all actions taken into the </w:t>
            </w:r>
            <w:r w:rsidR="005C69D8" w:rsidRPr="000128AD">
              <w:rPr>
                <w:rFonts w:ascii="Franklin Gothic Book" w:hAnsi="Franklin Gothic Book"/>
                <w:color w:val="000000" w:themeColor="text1"/>
              </w:rPr>
              <w:t>Venue’s</w:t>
            </w:r>
            <w:r w:rsidRPr="000128AD">
              <w:rPr>
                <w:rFonts w:ascii="Franklin Gothic Book" w:hAnsi="Franklin Gothic Book"/>
                <w:color w:val="000000" w:themeColor="text1"/>
              </w:rPr>
              <w:t xml:space="preserve"> incident/ risk register</w:t>
            </w:r>
            <w:r w:rsidR="001E027B" w:rsidRPr="000128AD">
              <w:rPr>
                <w:rFonts w:ascii="Franklin Gothic Book" w:hAnsi="Franklin Gothic Book"/>
                <w:color w:val="000000" w:themeColor="text1"/>
              </w:rPr>
              <w:t xml:space="preserve">, signed and dated </w:t>
            </w:r>
          </w:p>
          <w:p w14:paraId="2BBAFB72" w14:textId="6D5D6B94" w:rsidR="00670CE3" w:rsidRPr="000128AD" w:rsidRDefault="003D64DB" w:rsidP="008E752A">
            <w:pPr>
              <w:pStyle w:val="BulletPoints"/>
              <w:numPr>
                <w:ilvl w:val="0"/>
                <w:numId w:val="34"/>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3D64DB">
              <w:rPr>
                <w:rFonts w:ascii="Franklin Gothic Book" w:hAnsi="Franklin Gothic Book"/>
                <w:color w:val="000000" w:themeColor="text1"/>
                <w:highlight w:val="yellow"/>
              </w:rPr>
              <w:t>Nominated person</w:t>
            </w:r>
            <w:r w:rsidRPr="003D64DB">
              <w:rPr>
                <w:rFonts w:ascii="Franklin Gothic Book" w:hAnsi="Franklin Gothic Book"/>
                <w:color w:val="000000" w:themeColor="text1"/>
              </w:rPr>
              <w:t xml:space="preserve"> </w:t>
            </w:r>
            <w:r w:rsidR="00222A82" w:rsidRPr="000128AD">
              <w:rPr>
                <w:rFonts w:ascii="Franklin Gothic Book" w:hAnsi="Franklin Gothic Book"/>
                <w:color w:val="000000" w:themeColor="text1"/>
              </w:rPr>
              <w:t xml:space="preserve">will </w:t>
            </w:r>
            <w:r w:rsidR="00CC7868" w:rsidRPr="000128AD">
              <w:rPr>
                <w:rFonts w:ascii="Franklin Gothic Book" w:hAnsi="Franklin Gothic Book"/>
                <w:color w:val="000000" w:themeColor="text1"/>
              </w:rPr>
              <w:t>review</w:t>
            </w:r>
            <w:r w:rsidR="00222A82" w:rsidRPr="000128AD">
              <w:rPr>
                <w:rFonts w:ascii="Franklin Gothic Book" w:hAnsi="Franklin Gothic Book"/>
                <w:color w:val="000000" w:themeColor="text1"/>
              </w:rPr>
              <w:t xml:space="preserve"> notifying stakeholders when appropriate in the interests of clear </w:t>
            </w:r>
            <w:r w:rsidR="002B3774" w:rsidRPr="000128AD">
              <w:rPr>
                <w:rFonts w:ascii="Franklin Gothic Book" w:hAnsi="Franklin Gothic Book"/>
                <w:color w:val="000000" w:themeColor="text1"/>
              </w:rPr>
              <w:t>and transparent communication</w:t>
            </w:r>
          </w:p>
        </w:tc>
        <w:tc>
          <w:tcPr>
            <w:tcW w:w="3420" w:type="dxa"/>
          </w:tcPr>
          <w:p w14:paraId="1CE97A46" w14:textId="39FE431A" w:rsidR="00FB290A" w:rsidRPr="000128AD" w:rsidRDefault="00FB290A" w:rsidP="00FB290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managing this</w:t>
            </w:r>
            <w:r w:rsidRPr="000128AD">
              <w:rPr>
                <w:rFonts w:ascii="Franklin Gothic Book" w:hAnsi="Franklin Gothic Book"/>
                <w:color w:val="000000" w:themeColor="text1"/>
              </w:rPr>
              <w:t xml:space="preserve"> </w:t>
            </w:r>
            <w:r w:rsidRPr="000128AD">
              <w:rPr>
                <w:rFonts w:ascii="Franklin Gothic Book" w:hAnsi="Franklin Gothic Book"/>
                <w:color w:val="000000" w:themeColor="text1"/>
                <w:highlight w:val="yellow"/>
              </w:rPr>
              <w:t>process</w:t>
            </w:r>
            <w:r w:rsidRPr="000128AD">
              <w:rPr>
                <w:rFonts w:ascii="Franklin Gothic Book" w:hAnsi="Franklin Gothic Book"/>
              </w:rPr>
              <w:t xml:space="preserve"> </w:t>
            </w:r>
          </w:p>
          <w:p w14:paraId="72C3F197" w14:textId="77777777" w:rsidR="00C46AB1" w:rsidRPr="000128AD" w:rsidRDefault="00C46AB1"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1FDE68A6" w14:textId="0EB529B4" w:rsidR="009B528B" w:rsidRPr="000128AD" w:rsidRDefault="009B528B"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color w:val="000000" w:themeColor="text1"/>
                <w:szCs w:val="22"/>
              </w:rPr>
            </w:pPr>
            <w:r w:rsidRPr="000128AD">
              <w:rPr>
                <w:rFonts w:ascii="Franklin Gothic Book" w:hAnsi="Franklin Gothic Book"/>
                <w:i/>
                <w:iCs/>
                <w:color w:val="C00000"/>
                <w:szCs w:val="22"/>
              </w:rPr>
              <w:t>DHHS Confirmed Case in the Workplace Guidance</w:t>
            </w:r>
            <w:r w:rsidRPr="000128AD">
              <w:rPr>
                <w:rFonts w:ascii="Franklin Gothic Book" w:hAnsi="Franklin Gothic Book"/>
                <w:i/>
                <w:iCs/>
                <w:color w:val="000000" w:themeColor="text1"/>
                <w:szCs w:val="22"/>
              </w:rPr>
              <w:t xml:space="preserve">: </w:t>
            </w:r>
          </w:p>
          <w:p w14:paraId="3F4CFFD5" w14:textId="082DD45A" w:rsidR="006F5EC0" w:rsidRPr="000128AD" w:rsidRDefault="00835FBD"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70C0"/>
                <w:szCs w:val="22"/>
                <w:u w:val="single"/>
              </w:rPr>
            </w:pPr>
            <w:hyperlink r:id="rId19" w:history="1">
              <w:r w:rsidR="009B528B" w:rsidRPr="000128AD">
                <w:rPr>
                  <w:rStyle w:val="Hyperlink"/>
                  <w:rFonts w:ascii="Franklin Gothic Book" w:hAnsi="Franklin Gothic Book"/>
                  <w:color w:val="0070C0"/>
                  <w:szCs w:val="22"/>
                </w:rPr>
                <w:t>https://www.dhhs.vic.gov.au/confirmed-case-in-the-workplace-covid-19</w:t>
              </w:r>
            </w:hyperlink>
          </w:p>
        </w:tc>
      </w:tr>
      <w:tr w:rsidR="00F22764" w:rsidRPr="000128AD" w14:paraId="3FDFD021" w14:textId="77777777" w:rsidTr="00E6542B">
        <w:trPr>
          <w:trHeight w:val="63"/>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6657BB0C" w14:textId="5740D4B9" w:rsidR="004479A5" w:rsidRPr="000128AD" w:rsidRDefault="004479A5" w:rsidP="00037DBF">
            <w:pPr>
              <w:rPr>
                <w:rFonts w:ascii="Franklin Gothic Book" w:eastAsia="MS Mincho" w:hAnsi="Franklin Gothic Book" w:cstheme="minorHAnsi"/>
                <w:b w:val="0"/>
                <w:bCs w:val="0"/>
                <w:color w:val="000000" w:themeColor="text1"/>
                <w:szCs w:val="22"/>
              </w:rPr>
            </w:pPr>
            <w:r w:rsidRPr="000128AD">
              <w:rPr>
                <w:rFonts w:ascii="Franklin Gothic Book" w:eastAsia="MS Mincho" w:hAnsi="Franklin Gothic Book" w:cstheme="minorHAnsi"/>
                <w:color w:val="000000" w:themeColor="text1"/>
                <w:szCs w:val="22"/>
              </w:rPr>
              <w:t>Mandatory reporting to DHHS</w:t>
            </w:r>
          </w:p>
          <w:p w14:paraId="5DCD564A" w14:textId="4C2B9752" w:rsidR="000618A3" w:rsidRPr="000128AD" w:rsidRDefault="000618A3" w:rsidP="00037DBF">
            <w:pPr>
              <w:rPr>
                <w:rFonts w:ascii="Franklin Gothic Book" w:eastAsia="MS Mincho" w:hAnsi="Franklin Gothic Book" w:cstheme="minorHAnsi"/>
                <w:b w:val="0"/>
                <w:bCs w:val="0"/>
                <w:color w:val="000000" w:themeColor="text1"/>
                <w:szCs w:val="22"/>
              </w:rPr>
            </w:pPr>
            <w:r w:rsidRPr="000128AD">
              <w:rPr>
                <w:rFonts w:ascii="Franklin Gothic Book" w:eastAsia="MS Mincho" w:hAnsi="Franklin Gothic Book" w:cstheme="minorHAnsi"/>
                <w:color w:val="000000" w:themeColor="text1"/>
                <w:szCs w:val="22"/>
              </w:rPr>
              <w:t>Prepare to assist DHHS with contact tracing and providing staff and visitor records to support contact tracing</w:t>
            </w:r>
          </w:p>
          <w:p w14:paraId="5B6A6EF0" w14:textId="77777777" w:rsidR="00B66807" w:rsidRPr="000128AD" w:rsidRDefault="00B66807" w:rsidP="00037DBF">
            <w:pPr>
              <w:rPr>
                <w:rFonts w:ascii="Franklin Gothic Book" w:eastAsia="MS Mincho" w:hAnsi="Franklin Gothic Book" w:cstheme="minorHAnsi"/>
                <w:b w:val="0"/>
                <w:bCs w:val="0"/>
                <w:color w:val="000000" w:themeColor="text1"/>
                <w:szCs w:val="22"/>
              </w:rPr>
            </w:pPr>
            <w:r w:rsidRPr="000128AD">
              <w:rPr>
                <w:rFonts w:ascii="Franklin Gothic Book" w:eastAsia="MS Mincho" w:hAnsi="Franklin Gothic Book" w:cstheme="minorHAnsi"/>
                <w:color w:val="000000" w:themeColor="text1"/>
                <w:szCs w:val="22"/>
              </w:rPr>
              <w:t>DHHS: 1300 651 160</w:t>
            </w:r>
          </w:p>
          <w:p w14:paraId="19C82FAC" w14:textId="4419391E" w:rsidR="00B13CAB" w:rsidRPr="000128AD" w:rsidRDefault="00835FBD" w:rsidP="00037DBF">
            <w:pPr>
              <w:rPr>
                <w:rFonts w:ascii="Franklin Gothic Book" w:hAnsi="Franklin Gothic Book" w:cstheme="minorHAnsi"/>
                <w:b w:val="0"/>
                <w:bCs w:val="0"/>
                <w:color w:val="000000" w:themeColor="text1"/>
                <w:szCs w:val="22"/>
              </w:rPr>
            </w:pPr>
            <w:hyperlink r:id="rId20" w:history="1">
              <w:r w:rsidR="00B13CAB" w:rsidRPr="000128AD">
                <w:rPr>
                  <w:rStyle w:val="Hyperlink"/>
                  <w:rFonts w:ascii="Franklin Gothic Book" w:hAnsi="Franklin Gothic Book" w:cstheme="minorHAnsi"/>
                  <w:b w:val="0"/>
                  <w:bCs w:val="0"/>
                  <w:szCs w:val="22"/>
                </w:rPr>
                <w:t>covidemployernotifications@dhhs.vic.gov.au</w:t>
              </w:r>
            </w:hyperlink>
            <w:r w:rsidR="00B13CAB" w:rsidRPr="000128AD">
              <w:rPr>
                <w:rFonts w:ascii="Franklin Gothic Book" w:hAnsi="Franklin Gothic Book" w:cstheme="minorHAnsi"/>
                <w:b w:val="0"/>
                <w:bCs w:val="0"/>
                <w:color w:val="000000" w:themeColor="text1"/>
                <w:szCs w:val="22"/>
              </w:rPr>
              <w:t xml:space="preserve"> </w:t>
            </w:r>
          </w:p>
        </w:tc>
        <w:tc>
          <w:tcPr>
            <w:tcW w:w="8408" w:type="dxa"/>
          </w:tcPr>
          <w:p w14:paraId="287CF22F" w14:textId="749B4848" w:rsidR="00C97F22" w:rsidRPr="000128AD" w:rsidRDefault="003D64DB" w:rsidP="00681389">
            <w:pPr>
              <w:pStyle w:val="BodyText"/>
              <w:numPr>
                <w:ilvl w:val="0"/>
                <w:numId w:val="7"/>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3D64DB">
              <w:rPr>
                <w:rFonts w:ascii="Franklin Gothic Book" w:hAnsi="Franklin Gothic Book"/>
                <w:highlight w:val="yellow"/>
              </w:rPr>
              <w:t>Nominated person</w:t>
            </w:r>
            <w:r w:rsidRPr="003D64DB">
              <w:rPr>
                <w:rFonts w:ascii="Franklin Gothic Book" w:hAnsi="Franklin Gothic Book"/>
                <w:sz w:val="22"/>
                <w:szCs w:val="22"/>
              </w:rPr>
              <w:t xml:space="preserve"> </w:t>
            </w:r>
            <w:r w:rsidR="00596FEC" w:rsidRPr="000128AD">
              <w:rPr>
                <w:rFonts w:ascii="Franklin Gothic Book" w:hAnsi="Franklin Gothic Book" w:cstheme="minorHAnsi"/>
                <w:sz w:val="22"/>
                <w:szCs w:val="22"/>
              </w:rPr>
              <w:t>will</w:t>
            </w:r>
            <w:r w:rsidR="00C60595" w:rsidRPr="000128AD">
              <w:rPr>
                <w:rFonts w:ascii="Franklin Gothic Book" w:hAnsi="Franklin Gothic Book" w:cstheme="minorHAnsi"/>
                <w:sz w:val="22"/>
                <w:szCs w:val="22"/>
              </w:rPr>
              <w:t xml:space="preserve"> contact DHHS if </w:t>
            </w:r>
            <w:r w:rsidR="00596FEC" w:rsidRPr="000128AD">
              <w:rPr>
                <w:rFonts w:ascii="Franklin Gothic Book" w:hAnsi="Franklin Gothic Book" w:cstheme="minorHAnsi"/>
                <w:sz w:val="22"/>
                <w:szCs w:val="22"/>
              </w:rPr>
              <w:t>we</w:t>
            </w:r>
            <w:r w:rsidR="00C60595" w:rsidRPr="000128AD">
              <w:rPr>
                <w:rFonts w:ascii="Franklin Gothic Book" w:hAnsi="Franklin Gothic Book" w:cstheme="minorHAnsi"/>
                <w:sz w:val="22"/>
                <w:szCs w:val="22"/>
              </w:rPr>
              <w:t xml:space="preserve"> are made aware that a person with a confirmed case of COVID-19 has been in our venue</w:t>
            </w:r>
            <w:r w:rsidR="008E4CC6" w:rsidRPr="000128AD">
              <w:rPr>
                <w:rFonts w:ascii="Franklin Gothic Book" w:hAnsi="Franklin Gothic Book" w:cstheme="minorHAnsi"/>
                <w:sz w:val="22"/>
                <w:szCs w:val="22"/>
              </w:rPr>
              <w:t xml:space="preserve"> </w:t>
            </w:r>
          </w:p>
          <w:p w14:paraId="7C09624A" w14:textId="207991E7" w:rsidR="00CA46F8" w:rsidRPr="000128AD" w:rsidRDefault="005E6B86" w:rsidP="00CA46F8">
            <w:pPr>
              <w:pStyle w:val="BodyText"/>
              <w:numPr>
                <w:ilvl w:val="0"/>
                <w:numId w:val="7"/>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sz w:val="22"/>
                <w:szCs w:val="22"/>
              </w:rPr>
              <w:t xml:space="preserve">The person to first contact DHHS and </w:t>
            </w:r>
            <w:proofErr w:type="gramStart"/>
            <w:r w:rsidRPr="000128AD">
              <w:rPr>
                <w:rFonts w:ascii="Franklin Gothic Book" w:hAnsi="Franklin Gothic Book" w:cstheme="minorHAnsi"/>
                <w:sz w:val="22"/>
                <w:szCs w:val="22"/>
              </w:rPr>
              <w:t>notify</w:t>
            </w:r>
            <w:proofErr w:type="gramEnd"/>
            <w:r w:rsidRPr="000128AD">
              <w:rPr>
                <w:rFonts w:ascii="Franklin Gothic Book" w:hAnsi="Franklin Gothic Book" w:cstheme="minorHAnsi"/>
                <w:sz w:val="22"/>
                <w:szCs w:val="22"/>
              </w:rPr>
              <w:t xml:space="preserve"> </w:t>
            </w:r>
            <w:r w:rsidR="00B20155" w:rsidRPr="000128AD">
              <w:rPr>
                <w:rFonts w:ascii="Franklin Gothic Book" w:hAnsi="Franklin Gothic Book" w:cstheme="minorHAnsi"/>
                <w:sz w:val="22"/>
                <w:szCs w:val="22"/>
              </w:rPr>
              <w:t>the</w:t>
            </w:r>
            <w:r w:rsidR="003D64DB">
              <w:rPr>
                <w:rFonts w:ascii="Franklin Gothic Book" w:hAnsi="Franklin Gothic Book" w:cstheme="minorHAnsi"/>
                <w:sz w:val="22"/>
                <w:szCs w:val="22"/>
              </w:rPr>
              <w:t>m of</w:t>
            </w:r>
            <w:r w:rsidR="00B20155" w:rsidRPr="000128AD">
              <w:rPr>
                <w:rFonts w:ascii="Franklin Gothic Book" w:hAnsi="Franklin Gothic Book" w:cstheme="minorHAnsi"/>
                <w:sz w:val="22"/>
                <w:szCs w:val="22"/>
              </w:rPr>
              <w:t xml:space="preserve"> actions taken is </w:t>
            </w:r>
            <w:r w:rsidR="003D64DB">
              <w:rPr>
                <w:rFonts w:ascii="Franklin Gothic Book" w:hAnsi="Franklin Gothic Book" w:cstheme="minorHAnsi"/>
                <w:sz w:val="22"/>
                <w:szCs w:val="22"/>
                <w:highlight w:val="yellow"/>
              </w:rPr>
              <w:t>nominated</w:t>
            </w:r>
            <w:r w:rsidR="005D0A48" w:rsidRPr="000128AD">
              <w:rPr>
                <w:rFonts w:ascii="Franklin Gothic Book" w:hAnsi="Franklin Gothic Book" w:cstheme="minorHAnsi"/>
                <w:sz w:val="22"/>
                <w:szCs w:val="22"/>
                <w:highlight w:val="yellow"/>
              </w:rPr>
              <w:t xml:space="preserve"> person</w:t>
            </w:r>
            <w:r w:rsidR="00CA46F8" w:rsidRPr="000128AD">
              <w:rPr>
                <w:rFonts w:ascii="Franklin Gothic Book" w:hAnsi="Franklin Gothic Book" w:cstheme="minorHAnsi"/>
                <w:sz w:val="22"/>
                <w:szCs w:val="22"/>
              </w:rPr>
              <w:t xml:space="preserve"> </w:t>
            </w:r>
          </w:p>
          <w:p w14:paraId="386D6009" w14:textId="4E189D3F" w:rsidR="00CA46F8" w:rsidRPr="000128AD" w:rsidRDefault="00CA46F8" w:rsidP="00CA46F8">
            <w:pPr>
              <w:pStyle w:val="BodyText"/>
              <w:numPr>
                <w:ilvl w:val="0"/>
                <w:numId w:val="7"/>
              </w:numPr>
              <w:spacing w:before="0" w:line="240" w:lineRule="auto"/>
              <w:ind w:left="470" w:hanging="357"/>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sz w:val="22"/>
                <w:szCs w:val="22"/>
              </w:rPr>
              <w:t xml:space="preserve">These actions will be to: </w:t>
            </w:r>
          </w:p>
          <w:p w14:paraId="6A1BC38D" w14:textId="1BAE2478" w:rsidR="00717F5B" w:rsidRPr="000128AD" w:rsidRDefault="00090B25" w:rsidP="00CA46F8">
            <w:pPr>
              <w:pStyle w:val="ListParagraph"/>
              <w:numPr>
                <w:ilvl w:val="1"/>
                <w:numId w:val="7"/>
              </w:numPr>
              <w:spacing w:after="120"/>
              <w:ind w:left="924"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stheme="minorHAnsi"/>
                <w:color w:val="000000" w:themeColor="text1"/>
                <w:sz w:val="22"/>
                <w:szCs w:val="22"/>
              </w:rPr>
              <w:t>C</w:t>
            </w:r>
            <w:r w:rsidR="00BD7669" w:rsidRPr="000128AD">
              <w:rPr>
                <w:rFonts w:ascii="Franklin Gothic Book" w:hAnsi="Franklin Gothic Book" w:cstheme="minorHAnsi"/>
                <w:color w:val="000000" w:themeColor="text1"/>
                <w:sz w:val="22"/>
                <w:szCs w:val="22"/>
              </w:rPr>
              <w:t xml:space="preserve">ontact DHHS on </w:t>
            </w:r>
            <w:r w:rsidR="0083630F" w:rsidRPr="000128AD">
              <w:rPr>
                <w:rFonts w:ascii="Franklin Gothic Book" w:hAnsi="Franklin Gothic Book" w:cstheme="minorHAnsi"/>
                <w:b/>
                <w:bCs/>
                <w:sz w:val="22"/>
                <w:szCs w:val="22"/>
                <w:lang w:eastAsia="en-AU"/>
              </w:rPr>
              <w:t xml:space="preserve">1300 651 </w:t>
            </w:r>
            <w:r w:rsidR="0083630F" w:rsidRPr="000128AD">
              <w:rPr>
                <w:rFonts w:ascii="Franklin Gothic Book" w:hAnsi="Franklin Gothic Book" w:cstheme="minorHAnsi"/>
                <w:b/>
                <w:sz w:val="22"/>
                <w:szCs w:val="22"/>
                <w:lang w:eastAsia="en-AU"/>
              </w:rPr>
              <w:t>160</w:t>
            </w:r>
            <w:r w:rsidR="0083630F" w:rsidRPr="000128AD">
              <w:rPr>
                <w:rFonts w:ascii="Franklin Gothic Book" w:hAnsi="Franklin Gothic Book" w:cstheme="minorHAnsi"/>
                <w:sz w:val="22"/>
                <w:szCs w:val="22"/>
                <w:lang w:eastAsia="en-AU"/>
              </w:rPr>
              <w:t> </w:t>
            </w:r>
            <w:r w:rsidR="00AB5649" w:rsidRPr="000128AD">
              <w:rPr>
                <w:rFonts w:ascii="Franklin Gothic Book" w:hAnsi="Franklin Gothic Book" w:cstheme="minorHAnsi"/>
                <w:color w:val="000000" w:themeColor="text1"/>
                <w:sz w:val="22"/>
                <w:szCs w:val="22"/>
              </w:rPr>
              <w:t>with</w:t>
            </w:r>
            <w:r w:rsidR="00C97065" w:rsidRPr="000128AD">
              <w:rPr>
                <w:rFonts w:ascii="Franklin Gothic Book" w:hAnsi="Franklin Gothic Book" w:cstheme="minorHAnsi"/>
                <w:color w:val="000000" w:themeColor="text1"/>
                <w:sz w:val="22"/>
                <w:szCs w:val="22"/>
              </w:rPr>
              <w:t xml:space="preserve"> the information ready to pass on immediately if/ as requeste</w:t>
            </w:r>
            <w:r w:rsidR="00717F5B" w:rsidRPr="000128AD">
              <w:rPr>
                <w:rFonts w:ascii="Franklin Gothic Book" w:hAnsi="Franklin Gothic Book" w:cstheme="minorHAnsi"/>
                <w:color w:val="000000" w:themeColor="text1"/>
                <w:sz w:val="22"/>
                <w:szCs w:val="22"/>
              </w:rPr>
              <w:t xml:space="preserve">d </w:t>
            </w:r>
          </w:p>
          <w:p w14:paraId="0D9D9C0C" w14:textId="6C7935BA" w:rsidR="001D3C7D" w:rsidRPr="000128AD" w:rsidRDefault="00FD1063" w:rsidP="00CA46F8">
            <w:pPr>
              <w:pStyle w:val="ListParagraph"/>
              <w:numPr>
                <w:ilvl w:val="1"/>
                <w:numId w:val="7"/>
              </w:numPr>
              <w:spacing w:after="120"/>
              <w:ind w:left="924"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rPr>
            </w:pPr>
            <w:r w:rsidRPr="000128AD">
              <w:rPr>
                <w:rFonts w:ascii="Franklin Gothic Book" w:hAnsi="Franklin Gothic Book" w:cstheme="minorHAnsi"/>
                <w:color w:val="000000" w:themeColor="text1"/>
                <w:sz w:val="22"/>
                <w:szCs w:val="22"/>
              </w:rPr>
              <w:t>C</w:t>
            </w:r>
            <w:r w:rsidR="00717F5B" w:rsidRPr="000128AD">
              <w:rPr>
                <w:rFonts w:ascii="Franklin Gothic Book" w:hAnsi="Franklin Gothic Book" w:cstheme="minorHAnsi"/>
                <w:color w:val="000000" w:themeColor="text1"/>
                <w:sz w:val="22"/>
                <w:szCs w:val="22"/>
              </w:rPr>
              <w:t xml:space="preserve">ompleted Close Contact Forms and Risk Assessments will be submitted to: </w:t>
            </w:r>
            <w:hyperlink r:id="rId21" w:tgtFrame="_blank" w:tooltip="mailto:covidemployernotifications@dhhs.vic.gov.au" w:history="1">
              <w:r w:rsidR="006D7A7B" w:rsidRPr="003D64DB">
                <w:rPr>
                  <w:rFonts w:ascii="Franklin Gothic Book" w:hAnsi="Franklin Gothic Book" w:cstheme="minorHAnsi"/>
                  <w:color w:val="2600FF"/>
                  <w:sz w:val="22"/>
                  <w:szCs w:val="21"/>
                  <w:u w:val="single"/>
                  <w:lang w:eastAsia="en-AU"/>
                </w:rPr>
                <w:t>COVIDEmployerNotifications@dhhs.vic.gov.au</w:t>
              </w:r>
            </w:hyperlink>
          </w:p>
          <w:p w14:paraId="4BC19FD8" w14:textId="3C88BC54" w:rsidR="00717F5B" w:rsidRPr="000128AD" w:rsidRDefault="001E6F53" w:rsidP="00CA46F8">
            <w:pPr>
              <w:pStyle w:val="ListParagraph"/>
              <w:numPr>
                <w:ilvl w:val="1"/>
                <w:numId w:val="7"/>
              </w:numPr>
              <w:spacing w:after="120"/>
              <w:ind w:left="924"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rPr>
            </w:pPr>
            <w:r w:rsidRPr="000128AD">
              <w:rPr>
                <w:rFonts w:ascii="Franklin Gothic Book" w:hAnsi="Franklin Gothic Book" w:cstheme="minorHAnsi"/>
                <w:color w:val="000000" w:themeColor="text1"/>
                <w:sz w:val="22"/>
                <w:szCs w:val="21"/>
                <w:lang w:eastAsia="en-AU"/>
              </w:rPr>
              <w:t xml:space="preserve">If you have some paper records of venue attendance (for example, back up </w:t>
            </w:r>
            <w:r w:rsidR="0060431A" w:rsidRPr="000128AD">
              <w:rPr>
                <w:rFonts w:ascii="Franklin Gothic Book" w:hAnsi="Franklin Gothic Book" w:cstheme="minorHAnsi"/>
                <w:color w:val="000000" w:themeColor="text1"/>
                <w:sz w:val="22"/>
                <w:szCs w:val="21"/>
                <w:lang w:eastAsia="en-AU"/>
              </w:rPr>
              <w:t>paper records), have these ready to supply to DHHS</w:t>
            </w:r>
          </w:p>
        </w:tc>
        <w:tc>
          <w:tcPr>
            <w:tcW w:w="3420" w:type="dxa"/>
          </w:tcPr>
          <w:p w14:paraId="037EBD7A" w14:textId="77777777" w:rsidR="00E6542B" w:rsidRPr="000128AD" w:rsidRDefault="00E6542B" w:rsidP="00E6542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managing this</w:t>
            </w:r>
            <w:r w:rsidRPr="000128AD">
              <w:rPr>
                <w:rFonts w:ascii="Franklin Gothic Book" w:hAnsi="Franklin Gothic Book"/>
                <w:color w:val="000000" w:themeColor="text1"/>
              </w:rPr>
              <w:t xml:space="preserve"> </w:t>
            </w:r>
            <w:r w:rsidRPr="000128AD">
              <w:rPr>
                <w:rFonts w:ascii="Franklin Gothic Book" w:hAnsi="Franklin Gothic Book"/>
                <w:color w:val="000000" w:themeColor="text1"/>
                <w:highlight w:val="yellow"/>
              </w:rPr>
              <w:t>process</w:t>
            </w:r>
            <w:r w:rsidRPr="000128AD">
              <w:rPr>
                <w:rFonts w:ascii="Franklin Gothic Book" w:hAnsi="Franklin Gothic Book"/>
              </w:rPr>
              <w:t xml:space="preserve"> </w:t>
            </w:r>
          </w:p>
          <w:p w14:paraId="77733A1B" w14:textId="098DE740" w:rsidR="005E3F21" w:rsidRPr="000128AD" w:rsidRDefault="00EE1DDF"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C00000"/>
              </w:rPr>
              <w:t>Ensure all</w:t>
            </w:r>
            <w:r w:rsidR="005E3F21" w:rsidRPr="000128AD">
              <w:rPr>
                <w:rFonts w:ascii="Franklin Gothic Book" w:hAnsi="Franklin Gothic Book"/>
                <w:color w:val="C00000"/>
              </w:rPr>
              <w:t xml:space="preserve"> worker</w:t>
            </w:r>
            <w:r w:rsidR="002E1B0D" w:rsidRPr="000128AD">
              <w:rPr>
                <w:rFonts w:ascii="Franklin Gothic Book" w:hAnsi="Franklin Gothic Book"/>
                <w:color w:val="C00000"/>
              </w:rPr>
              <w:t xml:space="preserve"> / vol</w:t>
            </w:r>
            <w:r w:rsidRPr="000128AD">
              <w:rPr>
                <w:rFonts w:ascii="Franklin Gothic Book" w:hAnsi="Franklin Gothic Book"/>
                <w:color w:val="C00000"/>
              </w:rPr>
              <w:t xml:space="preserve">unteer </w:t>
            </w:r>
            <w:r w:rsidR="002E1B0D" w:rsidRPr="000128AD">
              <w:rPr>
                <w:rFonts w:ascii="Franklin Gothic Book" w:hAnsi="Franklin Gothic Book"/>
                <w:color w:val="C00000"/>
              </w:rPr>
              <w:t xml:space="preserve">/ </w:t>
            </w:r>
            <w:r w:rsidR="005D0A48" w:rsidRPr="000128AD">
              <w:rPr>
                <w:rFonts w:ascii="Franklin Gothic Book" w:hAnsi="Franklin Gothic Book"/>
                <w:color w:val="C00000"/>
              </w:rPr>
              <w:t>crew</w:t>
            </w:r>
            <w:r w:rsidR="005E3F21" w:rsidRPr="000128AD">
              <w:rPr>
                <w:rFonts w:ascii="Franklin Gothic Book" w:hAnsi="Franklin Gothic Book"/>
                <w:color w:val="C00000"/>
              </w:rPr>
              <w:t xml:space="preserve"> contact details </w:t>
            </w:r>
            <w:r w:rsidRPr="000128AD">
              <w:rPr>
                <w:rFonts w:ascii="Franklin Gothic Book" w:hAnsi="Franklin Gothic Book"/>
                <w:color w:val="C00000"/>
              </w:rPr>
              <w:t xml:space="preserve">are </w:t>
            </w:r>
            <w:r w:rsidR="005E3F21" w:rsidRPr="000128AD">
              <w:rPr>
                <w:rFonts w:ascii="Franklin Gothic Book" w:hAnsi="Franklin Gothic Book"/>
                <w:color w:val="C00000"/>
              </w:rPr>
              <w:t>up to date</w:t>
            </w:r>
            <w:r w:rsidRPr="000128AD">
              <w:rPr>
                <w:rFonts w:ascii="Franklin Gothic Book" w:hAnsi="Franklin Gothic Book"/>
                <w:color w:val="C00000"/>
              </w:rPr>
              <w:t xml:space="preserve"> and accessible</w:t>
            </w:r>
            <w:r w:rsidR="005E3F21" w:rsidRPr="000128AD">
              <w:rPr>
                <w:rFonts w:ascii="Franklin Gothic Book" w:hAnsi="Franklin Gothic Book"/>
                <w:color w:val="C00000"/>
              </w:rPr>
              <w:t xml:space="preserve">. </w:t>
            </w:r>
          </w:p>
          <w:p w14:paraId="77DFCA2E" w14:textId="56F3CEA2" w:rsidR="00E3063C" w:rsidRPr="000128AD" w:rsidRDefault="00306687"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i/>
                <w:iCs/>
                <w:color w:val="C00000"/>
              </w:rPr>
              <w:t>DHHS Confirmed Case in the Workplace Information Pack – download from</w:t>
            </w:r>
            <w:r w:rsidRPr="000128AD">
              <w:rPr>
                <w:rFonts w:ascii="Franklin Gothic Book" w:hAnsi="Franklin Gothic Book"/>
                <w:color w:val="C00000"/>
              </w:rPr>
              <w:t xml:space="preserve">: </w:t>
            </w:r>
          </w:p>
          <w:p w14:paraId="5E1DFF81" w14:textId="0755BD63" w:rsidR="00306687" w:rsidRPr="000128AD" w:rsidRDefault="00835FBD"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hyperlink r:id="rId22" w:history="1">
              <w:r w:rsidR="00306687" w:rsidRPr="000128AD">
                <w:rPr>
                  <w:rStyle w:val="Hyperlink"/>
                  <w:rFonts w:ascii="Franklin Gothic Book" w:hAnsi="Franklin Gothic Book"/>
                </w:rPr>
                <w:t>https://www.dhhs.vic.gov.au/confirmed-case-in-the-workplace-covid-19</w:t>
              </w:r>
            </w:hyperlink>
            <w:r w:rsidR="00306687" w:rsidRPr="000128AD">
              <w:rPr>
                <w:rFonts w:ascii="Franklin Gothic Book" w:hAnsi="Franklin Gothic Book"/>
                <w:color w:val="000000" w:themeColor="text1"/>
              </w:rPr>
              <w:t xml:space="preserve"> </w:t>
            </w:r>
          </w:p>
        </w:tc>
      </w:tr>
      <w:tr w:rsidR="00E6542B" w:rsidRPr="000128AD" w14:paraId="44544613" w14:textId="77777777" w:rsidTr="00E6542B">
        <w:trPr>
          <w:trHeight w:val="1658"/>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24C189E2" w14:textId="6D2DAC53" w:rsidR="00E6542B" w:rsidRPr="000128AD" w:rsidRDefault="00E6542B" w:rsidP="00835FBD">
            <w:pPr>
              <w:rPr>
                <w:rFonts w:ascii="Franklin Gothic Book" w:eastAsia="MS Mincho" w:hAnsi="Franklin Gothic Book" w:cstheme="minorHAnsi"/>
                <w:b w:val="0"/>
                <w:bCs w:val="0"/>
                <w:color w:val="000000" w:themeColor="text1"/>
                <w:szCs w:val="22"/>
              </w:rPr>
            </w:pPr>
            <w:r w:rsidRPr="000128AD">
              <w:rPr>
                <w:rFonts w:ascii="Franklin Gothic Book" w:eastAsia="MS Mincho" w:hAnsi="Franklin Gothic Book" w:cstheme="minorHAnsi"/>
                <w:color w:val="000000" w:themeColor="text1"/>
                <w:szCs w:val="22"/>
              </w:rPr>
              <w:t>Prepare to immediately notify WorkSafe Victoria on 13 23 60 if you have a confirmed COVID-19 case at your workplace (Venue)</w:t>
            </w:r>
          </w:p>
        </w:tc>
        <w:tc>
          <w:tcPr>
            <w:tcW w:w="8408" w:type="dxa"/>
          </w:tcPr>
          <w:p w14:paraId="2FD35C46" w14:textId="11EC03F9" w:rsidR="00E6542B" w:rsidRPr="000128AD" w:rsidRDefault="003D64DB" w:rsidP="00835FB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themeColor="text1"/>
              </w:rPr>
            </w:pPr>
            <w:r w:rsidRPr="003D64DB">
              <w:rPr>
                <w:rFonts w:ascii="Franklin Gothic Book" w:hAnsi="Franklin Gothic Book"/>
                <w:color w:val="000000" w:themeColor="text1"/>
                <w:highlight w:val="yellow"/>
              </w:rPr>
              <w:t>Nominated person</w:t>
            </w:r>
            <w:r w:rsidR="00E6542B" w:rsidRPr="000128AD">
              <w:rPr>
                <w:rFonts w:ascii="Franklin Gothic Book" w:hAnsi="Franklin Gothic Book"/>
                <w:color w:val="000000" w:themeColor="text1"/>
                <w:highlight w:val="yellow"/>
              </w:rPr>
              <w:t>/ COVID Marshal</w:t>
            </w:r>
            <w:r w:rsidR="00E6542B" w:rsidRPr="000128AD">
              <w:rPr>
                <w:rFonts w:ascii="Franklin Gothic Book" w:hAnsi="Franklin Gothic Book"/>
                <w:color w:val="000000" w:themeColor="text1"/>
              </w:rPr>
              <w:t xml:space="preserve"> will notify WorkSafe Victoria immediately on </w:t>
            </w:r>
            <w:r w:rsidR="00E6542B" w:rsidRPr="000128AD">
              <w:rPr>
                <w:rFonts w:ascii="Franklin Gothic Book" w:hAnsi="Franklin Gothic Book"/>
                <w:b/>
                <w:bCs/>
                <w:color w:val="000000" w:themeColor="text1"/>
              </w:rPr>
              <w:t>13 23 60</w:t>
            </w:r>
          </w:p>
          <w:p w14:paraId="5A87B39B" w14:textId="13D9615A" w:rsidR="00E6542B" w:rsidRPr="000128AD" w:rsidRDefault="00E6542B" w:rsidP="00835FB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They will provide any attendance or other information as required, utilising the records as per DHHS above</w:t>
            </w:r>
          </w:p>
          <w:p w14:paraId="23023AC5" w14:textId="489AEA3A" w:rsidR="00E6542B" w:rsidRPr="000128AD" w:rsidRDefault="003D64DB" w:rsidP="00835FB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3D64DB">
              <w:rPr>
                <w:rFonts w:ascii="Franklin Gothic Book" w:hAnsi="Franklin Gothic Book"/>
                <w:color w:val="000000" w:themeColor="text1"/>
                <w:highlight w:val="yellow"/>
              </w:rPr>
              <w:t>Nominated person</w:t>
            </w:r>
            <w:r w:rsidRPr="003D64DB">
              <w:rPr>
                <w:rFonts w:ascii="Franklin Gothic Book" w:hAnsi="Franklin Gothic Book"/>
                <w:color w:val="000000" w:themeColor="text1"/>
              </w:rPr>
              <w:t xml:space="preserve"> </w:t>
            </w:r>
            <w:r w:rsidR="00E6542B" w:rsidRPr="000128AD">
              <w:rPr>
                <w:rFonts w:ascii="Franklin Gothic Book" w:hAnsi="Franklin Gothic Book"/>
                <w:color w:val="000000" w:themeColor="text1"/>
              </w:rPr>
              <w:t>is responsible for providing a written report to WorkSafe within 48 hours of reporting the incident</w:t>
            </w:r>
          </w:p>
          <w:p w14:paraId="27955BE7" w14:textId="77777777" w:rsidR="00E6542B" w:rsidRPr="000128AD" w:rsidRDefault="00E6542B" w:rsidP="00835FB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The template for this report is located on the WorkSafe web site – see Resources. </w:t>
            </w:r>
          </w:p>
          <w:p w14:paraId="27F37992" w14:textId="7BACCE82" w:rsidR="00E6542B" w:rsidRPr="000128AD" w:rsidRDefault="00E6542B" w:rsidP="00835FBD">
            <w:pPr>
              <w:pStyle w:val="BulletPoints"/>
              <w:numPr>
                <w:ilvl w:val="0"/>
                <w:numId w:val="1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 Manager will notify WorkSafe when the venue is reopening once the affected venues are cleaned and workers cleared by DHHS for returning to work (COVID negative results)</w:t>
            </w:r>
          </w:p>
          <w:p w14:paraId="428BA8E9" w14:textId="77777777" w:rsidR="00E6542B" w:rsidRPr="000128AD" w:rsidRDefault="00E6542B" w:rsidP="00835FBD">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3420" w:type="dxa"/>
          </w:tcPr>
          <w:p w14:paraId="02DBC871" w14:textId="77777777" w:rsidR="00E6542B" w:rsidRPr="000128AD" w:rsidRDefault="00E6542B"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managing this</w:t>
            </w:r>
            <w:r w:rsidRPr="000128AD">
              <w:rPr>
                <w:rFonts w:ascii="Franklin Gothic Book" w:hAnsi="Franklin Gothic Book"/>
                <w:color w:val="000000" w:themeColor="text1"/>
              </w:rPr>
              <w:t xml:space="preserve"> </w:t>
            </w:r>
            <w:r w:rsidRPr="000128AD">
              <w:rPr>
                <w:rFonts w:ascii="Franklin Gothic Book" w:hAnsi="Franklin Gothic Book"/>
                <w:color w:val="000000" w:themeColor="text1"/>
                <w:highlight w:val="yellow"/>
              </w:rPr>
              <w:t>process</w:t>
            </w:r>
            <w:r w:rsidRPr="000128AD">
              <w:rPr>
                <w:rFonts w:ascii="Franklin Gothic Book" w:hAnsi="Franklin Gothic Book"/>
              </w:rPr>
              <w:t xml:space="preserve"> </w:t>
            </w:r>
          </w:p>
          <w:p w14:paraId="44A549B4" w14:textId="77777777" w:rsidR="00E6542B" w:rsidRPr="003D64DB" w:rsidRDefault="00E6542B"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i/>
                <w:iCs/>
                <w:color w:val="000000" w:themeColor="text1"/>
                <w:szCs w:val="22"/>
              </w:rPr>
            </w:pPr>
            <w:r w:rsidRPr="003D64DB">
              <w:rPr>
                <w:rFonts w:ascii="Franklin Gothic Book" w:hAnsi="Franklin Gothic Book" w:cstheme="minorHAnsi"/>
                <w:i/>
                <w:iCs/>
                <w:color w:val="000000" w:themeColor="text1"/>
                <w:szCs w:val="22"/>
              </w:rPr>
              <w:t xml:space="preserve">Information on WorkSafe Reporting including a Risk Management template: </w:t>
            </w:r>
          </w:p>
          <w:p w14:paraId="14095025" w14:textId="77777777" w:rsidR="00E6542B" w:rsidRPr="000128AD" w:rsidRDefault="00835FBD" w:rsidP="00835FBD">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hyperlink r:id="rId23" w:history="1">
              <w:r w:rsidR="00E6542B" w:rsidRPr="000128AD">
                <w:rPr>
                  <w:rStyle w:val="Hyperlink"/>
                  <w:rFonts w:ascii="Franklin Gothic Book" w:hAnsi="Franklin Gothic Book"/>
                </w:rPr>
                <w:t>https://www.worksafe.vic.gov.au/report-confirmed-positive-case-covid-19</w:t>
              </w:r>
            </w:hyperlink>
            <w:r w:rsidR="00E6542B" w:rsidRPr="000128AD">
              <w:rPr>
                <w:rFonts w:ascii="Franklin Gothic Book" w:hAnsi="Franklin Gothic Book"/>
              </w:rPr>
              <w:t xml:space="preserve"> </w:t>
            </w:r>
          </w:p>
        </w:tc>
      </w:tr>
      <w:tr w:rsidR="00F22764" w:rsidRPr="000128AD" w14:paraId="2985CBC3" w14:textId="77777777" w:rsidTr="00E6542B">
        <w:trPr>
          <w:trHeight w:val="1658"/>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1750644D" w14:textId="7B357A64" w:rsidR="00E6542B" w:rsidRPr="000128AD" w:rsidRDefault="00E6542B" w:rsidP="00E6542B">
            <w:pPr>
              <w:rPr>
                <w:rFonts w:ascii="Franklin Gothic Book" w:eastAsia="MS Mincho" w:hAnsi="Franklin Gothic Book" w:cstheme="minorHAnsi"/>
                <w:b w:val="0"/>
                <w:bCs w:val="0"/>
                <w:color w:val="000000" w:themeColor="text1"/>
                <w:szCs w:val="22"/>
              </w:rPr>
            </w:pPr>
            <w:r w:rsidRPr="000128AD">
              <w:rPr>
                <w:rFonts w:ascii="Franklin Gothic Book" w:eastAsia="MS Mincho" w:hAnsi="Franklin Gothic Book" w:cstheme="minorHAnsi"/>
                <w:color w:val="000000" w:themeColor="text1"/>
                <w:szCs w:val="22"/>
              </w:rPr>
              <w:t>Prepare to undertake cleaning and disinfection at your business premises</w:t>
            </w:r>
          </w:p>
          <w:p w14:paraId="08405AC8" w14:textId="02249D24" w:rsidR="000618A3" w:rsidRPr="000128AD" w:rsidRDefault="00E6542B" w:rsidP="00E6542B">
            <w:pPr>
              <w:rPr>
                <w:rFonts w:ascii="Franklin Gothic Book" w:eastAsia="MS Mincho" w:hAnsi="Franklin Gothic Book" w:cstheme="minorHAnsi"/>
                <w:b w:val="0"/>
                <w:bCs w:val="0"/>
                <w:color w:val="000000" w:themeColor="text1"/>
                <w:szCs w:val="22"/>
              </w:rPr>
            </w:pPr>
            <w:r w:rsidRPr="000128AD">
              <w:rPr>
                <w:rFonts w:ascii="Franklin Gothic Book" w:eastAsia="MS Mincho" w:hAnsi="Franklin Gothic Book" w:cstheme="minorHAnsi"/>
                <w:color w:val="000000" w:themeColor="text1"/>
                <w:szCs w:val="22"/>
              </w:rPr>
              <w:t>Assess whether the workplace or part of the workplace must be closed</w:t>
            </w:r>
          </w:p>
        </w:tc>
        <w:tc>
          <w:tcPr>
            <w:tcW w:w="8408" w:type="dxa"/>
          </w:tcPr>
          <w:p w14:paraId="3489C212" w14:textId="77777777" w:rsidR="00E6542B" w:rsidRPr="000128AD" w:rsidRDefault="00E6542B" w:rsidP="00E6542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In the event of a confirmed or suspected case in the venue, our process for the cleaning and disinfection of the workplace is: </w:t>
            </w:r>
          </w:p>
          <w:p w14:paraId="23E6F67F" w14:textId="04E14BE7" w:rsidR="00E6542B" w:rsidRPr="000128AD" w:rsidRDefault="00E6542B" w:rsidP="003D64DB">
            <w:pPr>
              <w:pStyle w:val="BulletPoints"/>
              <w:numPr>
                <w:ilvl w:val="0"/>
                <w:numId w:val="4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 ‘deep clean’ of the employee’s workspace and high touch surfaces, including all areas where that worker may have been or had contact</w:t>
            </w:r>
          </w:p>
          <w:p w14:paraId="6E8B2453" w14:textId="389F4AC5" w:rsidR="00E6542B" w:rsidRPr="003D64DB" w:rsidRDefault="00E6542B" w:rsidP="00E6542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3D64DB">
              <w:rPr>
                <w:rFonts w:ascii="Franklin Gothic Book" w:hAnsi="Franklin Gothic Book"/>
              </w:rPr>
              <w:t>O</w:t>
            </w:r>
            <w:r w:rsidR="003D64DB" w:rsidRPr="003D64DB">
              <w:rPr>
                <w:rFonts w:ascii="Franklin Gothic Book" w:hAnsi="Franklin Gothic Book"/>
              </w:rPr>
              <w:t>R</w:t>
            </w:r>
          </w:p>
          <w:p w14:paraId="196CB896" w14:textId="1E2834CA" w:rsidR="00E6542B" w:rsidRPr="003D64DB" w:rsidRDefault="00E6542B" w:rsidP="00E6542B">
            <w:pPr>
              <w:pStyle w:val="BulletPoints"/>
              <w:numPr>
                <w:ilvl w:val="0"/>
                <w:numId w:val="48"/>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 ‘deep clean’ of those areas where the patron may have been or had contact</w:t>
            </w:r>
            <w:r w:rsidR="003D64DB">
              <w:rPr>
                <w:rFonts w:ascii="Franklin Gothic Book" w:hAnsi="Franklin Gothic Book"/>
                <w:color w:val="000000" w:themeColor="text1"/>
              </w:rPr>
              <w:t xml:space="preserve">. </w:t>
            </w:r>
            <w:r w:rsidRPr="003D64DB">
              <w:rPr>
                <w:rFonts w:ascii="Franklin Gothic Book" w:hAnsi="Franklin Gothic Book"/>
                <w:color w:val="000000" w:themeColor="text1"/>
              </w:rPr>
              <w:t>A full clean and disinfect of the entire Venue and associated amenity spaces</w:t>
            </w:r>
          </w:p>
          <w:p w14:paraId="7AF2109B" w14:textId="77777777" w:rsidR="00E6542B" w:rsidRPr="000128AD" w:rsidRDefault="00E6542B" w:rsidP="00E6542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p w14:paraId="3373FA67" w14:textId="77777777" w:rsidR="00E6542B" w:rsidRPr="000128AD" w:rsidRDefault="00E6542B" w:rsidP="00E6542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 person/s to undertake this clean is:</w:t>
            </w:r>
          </w:p>
          <w:p w14:paraId="314D963D" w14:textId="3E913D71" w:rsidR="00E6542B" w:rsidRPr="003D64DB" w:rsidRDefault="003D64DB" w:rsidP="00E6542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3D64DB">
              <w:rPr>
                <w:rFonts w:ascii="Franklin Gothic Book" w:hAnsi="Franklin Gothic Book"/>
                <w:color w:val="000000" w:themeColor="text1"/>
                <w:highlight w:val="yellow"/>
              </w:rPr>
              <w:t>Nominated person</w:t>
            </w:r>
            <w:r>
              <w:rPr>
                <w:rFonts w:ascii="Franklin Gothic Book" w:hAnsi="Franklin Gothic Book"/>
                <w:color w:val="000000" w:themeColor="text1"/>
              </w:rPr>
              <w:t xml:space="preserve"> </w:t>
            </w:r>
            <w:r w:rsidR="00E6542B" w:rsidRPr="000128AD">
              <w:rPr>
                <w:rFonts w:ascii="Franklin Gothic Book" w:hAnsi="Franklin Gothic Book"/>
              </w:rPr>
              <w:t>(insert if staff or contractor. If contractor insert contact numbers)</w:t>
            </w:r>
          </w:p>
          <w:p w14:paraId="08896C91" w14:textId="67D42D07" w:rsidR="00E6542B" w:rsidRPr="000128AD" w:rsidRDefault="003D64DB" w:rsidP="00E6542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3D64DB">
              <w:rPr>
                <w:rFonts w:ascii="Franklin Gothic Book" w:hAnsi="Franklin Gothic Book"/>
                <w:color w:val="000000" w:themeColor="text1"/>
                <w:highlight w:val="yellow"/>
              </w:rPr>
              <w:t>Nominated person</w:t>
            </w:r>
            <w:r w:rsidR="00E6542B" w:rsidRPr="000128AD">
              <w:rPr>
                <w:rFonts w:ascii="Franklin Gothic Book" w:hAnsi="Franklin Gothic Book"/>
                <w:color w:val="000000" w:themeColor="text1"/>
                <w:highlight w:val="yellow"/>
              </w:rPr>
              <w:t xml:space="preserve">/ COVID Marshal </w:t>
            </w:r>
            <w:r w:rsidR="00E6542B" w:rsidRPr="000128AD">
              <w:rPr>
                <w:rFonts w:ascii="Franklin Gothic Book" w:hAnsi="Franklin Gothic Book"/>
                <w:color w:val="000000" w:themeColor="text1"/>
              </w:rPr>
              <w:t xml:space="preserve">will undertake a risk assessment to determine whether the Venue should be closed. </w:t>
            </w:r>
          </w:p>
          <w:p w14:paraId="737A5FDB" w14:textId="1B916105" w:rsidR="002B1035" w:rsidRPr="000128AD" w:rsidRDefault="00E6542B" w:rsidP="00E6542B">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All workers to work from home until notified otherwise by the </w:t>
            </w:r>
            <w:r w:rsidR="003D64DB" w:rsidRPr="003D64DB">
              <w:rPr>
                <w:rFonts w:ascii="Franklin Gothic Book" w:hAnsi="Franklin Gothic Book"/>
                <w:color w:val="000000" w:themeColor="text1"/>
                <w:highlight w:val="yellow"/>
              </w:rPr>
              <w:t>Nominated person</w:t>
            </w:r>
            <w:r w:rsidRPr="003D64DB">
              <w:rPr>
                <w:rFonts w:ascii="Franklin Gothic Book" w:hAnsi="Franklin Gothic Book"/>
                <w:color w:val="000000" w:themeColor="text1"/>
                <w:highlight w:val="yellow"/>
              </w:rPr>
              <w:t>/</w:t>
            </w:r>
            <w:r w:rsidRPr="000128AD">
              <w:rPr>
                <w:rFonts w:ascii="Franklin Gothic Book" w:hAnsi="Franklin Gothic Book"/>
                <w:color w:val="000000" w:themeColor="text1"/>
              </w:rPr>
              <w:t xml:space="preserve"> DHHS.</w:t>
            </w:r>
          </w:p>
        </w:tc>
        <w:tc>
          <w:tcPr>
            <w:tcW w:w="3420" w:type="dxa"/>
          </w:tcPr>
          <w:p w14:paraId="39D1D3B5" w14:textId="77777777" w:rsidR="00E6542B" w:rsidRPr="000128AD" w:rsidRDefault="00E6542B" w:rsidP="00E6542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managing this</w:t>
            </w:r>
            <w:r w:rsidRPr="000128AD">
              <w:rPr>
                <w:rFonts w:ascii="Franklin Gothic Book" w:hAnsi="Franklin Gothic Book"/>
                <w:color w:val="000000" w:themeColor="text1"/>
              </w:rPr>
              <w:t xml:space="preserve"> </w:t>
            </w:r>
            <w:r w:rsidRPr="000128AD">
              <w:rPr>
                <w:rFonts w:ascii="Franklin Gothic Book" w:hAnsi="Franklin Gothic Book"/>
                <w:color w:val="000000" w:themeColor="text1"/>
                <w:highlight w:val="yellow"/>
              </w:rPr>
              <w:t>process</w:t>
            </w:r>
            <w:r w:rsidRPr="000128AD">
              <w:rPr>
                <w:rFonts w:ascii="Franklin Gothic Book" w:hAnsi="Franklin Gothic Book"/>
              </w:rPr>
              <w:t xml:space="preserve"> </w:t>
            </w:r>
          </w:p>
          <w:p w14:paraId="311B359D" w14:textId="77777777" w:rsidR="00E6542B" w:rsidRPr="000128AD" w:rsidRDefault="00E6542B" w:rsidP="00E6542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p w14:paraId="7BE48A1E" w14:textId="77777777" w:rsidR="00E6542B" w:rsidRPr="000128AD" w:rsidRDefault="00E6542B" w:rsidP="00E6542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Refer to DHHS cleaning guidelines. </w:t>
            </w:r>
          </w:p>
          <w:p w14:paraId="0993A90C" w14:textId="5AB0FC4B" w:rsidR="00E6542B" w:rsidRPr="000128AD" w:rsidRDefault="00E6542B" w:rsidP="00E6542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0128AD">
              <w:rPr>
                <w:rFonts w:ascii="Franklin Gothic Book" w:hAnsi="Franklin Gothic Book"/>
                <w:i/>
                <w:iCs/>
              </w:rPr>
              <w:t>How to Clean and Disinfect after a COVID-19 Case.</w:t>
            </w:r>
          </w:p>
          <w:p w14:paraId="38BC43E7" w14:textId="67267882" w:rsidR="005B4630" w:rsidRPr="000128AD" w:rsidRDefault="00E430E7"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 </w:t>
            </w:r>
          </w:p>
        </w:tc>
      </w:tr>
      <w:tr w:rsidR="0095037A" w:rsidRPr="000128AD" w14:paraId="3CB12655" w14:textId="77777777" w:rsidTr="004847D5">
        <w:trPr>
          <w:trHeight w:val="3109"/>
        </w:trPr>
        <w:tc>
          <w:tcPr>
            <w:cnfStyle w:val="001000000000" w:firstRow="0" w:lastRow="0" w:firstColumn="1" w:lastColumn="0" w:oddVBand="0" w:evenVBand="0" w:oddHBand="0" w:evenHBand="0" w:firstRowFirstColumn="0" w:firstRowLastColumn="0" w:lastRowFirstColumn="0" w:lastRowLastColumn="0"/>
            <w:tcW w:w="2988" w:type="dxa"/>
            <w:shd w:val="clear" w:color="auto" w:fill="FFE599" w:themeFill="accent4" w:themeFillTint="66"/>
            <w:vAlign w:val="center"/>
          </w:tcPr>
          <w:p w14:paraId="2ADB4537" w14:textId="4DA54829" w:rsidR="00494BEE" w:rsidRPr="000128AD" w:rsidRDefault="00494BEE" w:rsidP="00494BEE">
            <w:pPr>
              <w:pStyle w:val="DHHSbullet1"/>
              <w:numPr>
                <w:ilvl w:val="0"/>
                <w:numId w:val="0"/>
              </w:numPr>
              <w:spacing w:after="0" w:line="240" w:lineRule="auto"/>
              <w:rPr>
                <w:rFonts w:ascii="Franklin Gothic Book" w:eastAsia="MS Mincho" w:hAnsi="Franklin Gothic Book" w:cstheme="minorHAnsi"/>
                <w:b w:val="0"/>
                <w:bCs w:val="0"/>
                <w:color w:val="000000" w:themeColor="text1"/>
                <w:sz w:val="22"/>
                <w:szCs w:val="22"/>
              </w:rPr>
            </w:pPr>
            <w:r w:rsidRPr="000128AD">
              <w:rPr>
                <w:rFonts w:ascii="Franklin Gothic Book" w:eastAsia="MS Mincho" w:hAnsi="Franklin Gothic Book" w:cstheme="minorHAnsi"/>
                <w:color w:val="000000" w:themeColor="text1"/>
                <w:sz w:val="22"/>
                <w:szCs w:val="22"/>
              </w:rPr>
              <w:t xml:space="preserve">Confirm that your workplace can safely </w:t>
            </w:r>
            <w:r w:rsidR="00057B25" w:rsidRPr="000128AD">
              <w:rPr>
                <w:rFonts w:ascii="Franklin Gothic Book" w:eastAsia="MS Mincho" w:hAnsi="Franklin Gothic Book" w:cstheme="minorHAnsi"/>
                <w:color w:val="000000" w:themeColor="text1"/>
                <w:sz w:val="22"/>
                <w:szCs w:val="22"/>
              </w:rPr>
              <w:t>reopen,</w:t>
            </w:r>
            <w:r w:rsidRPr="000128AD">
              <w:rPr>
                <w:rFonts w:ascii="Franklin Gothic Book" w:eastAsia="MS Mincho" w:hAnsi="Franklin Gothic Book" w:cstheme="minorHAnsi"/>
                <w:color w:val="000000" w:themeColor="text1"/>
                <w:sz w:val="22"/>
                <w:szCs w:val="22"/>
              </w:rPr>
              <w:t xml:space="preserve"> and workers can return to work</w:t>
            </w:r>
          </w:p>
          <w:p w14:paraId="1D255D24" w14:textId="77777777" w:rsidR="00BC5256" w:rsidRPr="000128AD" w:rsidRDefault="00BC5256" w:rsidP="00037DBF">
            <w:pPr>
              <w:rPr>
                <w:rFonts w:ascii="Franklin Gothic Book" w:hAnsi="Franklin Gothic Book"/>
              </w:rPr>
            </w:pPr>
          </w:p>
        </w:tc>
        <w:tc>
          <w:tcPr>
            <w:tcW w:w="8408" w:type="dxa"/>
          </w:tcPr>
          <w:p w14:paraId="7AEC3A6E" w14:textId="586D8171" w:rsidR="005950EF" w:rsidRPr="000128AD" w:rsidRDefault="003D64DB" w:rsidP="008E752A">
            <w:pPr>
              <w:pStyle w:val="BulletPoints"/>
              <w:numPr>
                <w:ilvl w:val="0"/>
                <w:numId w:val="2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3D64DB">
              <w:rPr>
                <w:rFonts w:ascii="Franklin Gothic Book" w:hAnsi="Franklin Gothic Book"/>
                <w:color w:val="000000" w:themeColor="text1"/>
                <w:highlight w:val="yellow"/>
              </w:rPr>
              <w:t>Nominated person</w:t>
            </w:r>
            <w:r w:rsidRPr="003D64DB">
              <w:rPr>
                <w:rFonts w:ascii="Franklin Gothic Book" w:hAnsi="Franklin Gothic Book"/>
                <w:color w:val="000000" w:themeColor="text1"/>
              </w:rPr>
              <w:t xml:space="preserve"> </w:t>
            </w:r>
            <w:r w:rsidR="008C0048" w:rsidRPr="000128AD">
              <w:rPr>
                <w:rFonts w:ascii="Franklin Gothic Book" w:hAnsi="Franklin Gothic Book"/>
                <w:color w:val="000000" w:themeColor="text1"/>
              </w:rPr>
              <w:t xml:space="preserve">will </w:t>
            </w:r>
            <w:r>
              <w:rPr>
                <w:rFonts w:ascii="Franklin Gothic Book" w:hAnsi="Franklin Gothic Book"/>
                <w:color w:val="000000" w:themeColor="text1"/>
              </w:rPr>
              <w:t>e</w:t>
            </w:r>
            <w:r w:rsidR="005950EF" w:rsidRPr="000128AD">
              <w:rPr>
                <w:rFonts w:ascii="Franklin Gothic Book" w:hAnsi="Franklin Gothic Book"/>
                <w:color w:val="000000" w:themeColor="text1"/>
              </w:rPr>
              <w:t xml:space="preserve">stablish a process for confirming that a workplace is safe to reopen, </w:t>
            </w:r>
            <w:r w:rsidR="005950EF" w:rsidRPr="003D64DB">
              <w:rPr>
                <w:rFonts w:ascii="Franklin Gothic Book" w:hAnsi="Franklin Gothic Book"/>
                <w:color w:val="000000" w:themeColor="text1"/>
              </w:rPr>
              <w:t>in line with advice from DHHS</w:t>
            </w:r>
          </w:p>
          <w:p w14:paraId="470ABFE2" w14:textId="03121990" w:rsidR="0038482C" w:rsidRPr="003D64DB" w:rsidRDefault="0038482C" w:rsidP="008E752A">
            <w:pPr>
              <w:pStyle w:val="BulletPoints"/>
              <w:numPr>
                <w:ilvl w:val="1"/>
                <w:numId w:val="2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roofErr w:type="spellStart"/>
            <w:r w:rsidRPr="003D64DB">
              <w:rPr>
                <w:rFonts w:ascii="Franklin Gothic Book" w:hAnsi="Franklin Gothic Book"/>
              </w:rPr>
              <w:t>Eg.</w:t>
            </w:r>
            <w:proofErr w:type="spellEnd"/>
            <w:r w:rsidRPr="003D64DB">
              <w:rPr>
                <w:rFonts w:ascii="Franklin Gothic Book" w:hAnsi="Franklin Gothic Book"/>
              </w:rPr>
              <w:t xml:space="preserve"> Have the affected areas of the venue been deep cleaned? </w:t>
            </w:r>
          </w:p>
          <w:p w14:paraId="686B6E05" w14:textId="2D387EA6" w:rsidR="00464E49" w:rsidRPr="003D64DB" w:rsidRDefault="00D50303" w:rsidP="008E752A">
            <w:pPr>
              <w:pStyle w:val="BulletPoints"/>
              <w:numPr>
                <w:ilvl w:val="1"/>
                <w:numId w:val="2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3D64DB">
              <w:rPr>
                <w:rFonts w:ascii="Franklin Gothic Book" w:hAnsi="Franklin Gothic Book"/>
              </w:rPr>
              <w:t>Consultation</w:t>
            </w:r>
            <w:r w:rsidR="00464E49" w:rsidRPr="003D64DB">
              <w:rPr>
                <w:rFonts w:ascii="Franklin Gothic Book" w:hAnsi="Franklin Gothic Book"/>
              </w:rPr>
              <w:t xml:space="preserve"> with DHHS about any other requirements before you can re-open your venue?</w:t>
            </w:r>
          </w:p>
          <w:p w14:paraId="659ED094" w14:textId="77777777" w:rsidR="003D64DB" w:rsidRDefault="00D50303" w:rsidP="003D64DB">
            <w:pPr>
              <w:pStyle w:val="BulletPoints"/>
              <w:numPr>
                <w:ilvl w:val="0"/>
                <w:numId w:val="2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Before a worker </w:t>
            </w:r>
            <w:r w:rsidR="005950EF" w:rsidRPr="000128AD">
              <w:rPr>
                <w:rFonts w:ascii="Franklin Gothic Book" w:hAnsi="Franklin Gothic Book"/>
                <w:color w:val="000000" w:themeColor="text1"/>
              </w:rPr>
              <w:t>with a suspected or confirmed case</w:t>
            </w:r>
            <w:r w:rsidRPr="000128AD">
              <w:rPr>
                <w:rFonts w:ascii="Franklin Gothic Book" w:hAnsi="Franklin Gothic Book"/>
                <w:color w:val="000000" w:themeColor="text1"/>
              </w:rPr>
              <w:t xml:space="preserve"> can return</w:t>
            </w:r>
            <w:r w:rsidR="005950EF" w:rsidRPr="000128AD">
              <w:rPr>
                <w:rFonts w:ascii="Franklin Gothic Book" w:hAnsi="Franklin Gothic Book"/>
                <w:color w:val="000000" w:themeColor="text1"/>
              </w:rPr>
              <w:t xml:space="preserve"> to </w:t>
            </w:r>
            <w:r w:rsidR="00785BE4" w:rsidRPr="000128AD">
              <w:rPr>
                <w:rFonts w:ascii="Franklin Gothic Book" w:hAnsi="Franklin Gothic Book"/>
                <w:color w:val="000000" w:themeColor="text1"/>
              </w:rPr>
              <w:t>the venue</w:t>
            </w:r>
            <w:r w:rsidR="003D64DB">
              <w:rPr>
                <w:rFonts w:ascii="Franklin Gothic Book" w:hAnsi="Franklin Gothic Book"/>
                <w:color w:val="000000" w:themeColor="text1"/>
              </w:rPr>
              <w:t>,</w:t>
            </w:r>
            <w:r w:rsidR="004847D5" w:rsidRPr="000128AD">
              <w:rPr>
                <w:rFonts w:ascii="Franklin Gothic Book" w:hAnsi="Franklin Gothic Book"/>
                <w:color w:val="000000" w:themeColor="text1"/>
              </w:rPr>
              <w:t xml:space="preserve"> they must </w:t>
            </w:r>
            <w:r w:rsidR="00AA67C7" w:rsidRPr="000128AD">
              <w:rPr>
                <w:rFonts w:ascii="Franklin Gothic Book" w:hAnsi="Franklin Gothic Book"/>
                <w:color w:val="000000" w:themeColor="text1"/>
              </w:rPr>
              <w:t>send a screen shot of the text notification they will have received on their phone about their COVID test outcome</w:t>
            </w:r>
          </w:p>
          <w:p w14:paraId="3D72FC4E" w14:textId="6213DEFE" w:rsidR="00BC5256" w:rsidRPr="003D64DB" w:rsidRDefault="003D64DB" w:rsidP="003D64DB">
            <w:pPr>
              <w:pStyle w:val="BulletPoints"/>
              <w:numPr>
                <w:ilvl w:val="0"/>
                <w:numId w:val="20"/>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3D64DB">
              <w:rPr>
                <w:rFonts w:ascii="Franklin Gothic Book" w:hAnsi="Franklin Gothic Book"/>
                <w:color w:val="000000" w:themeColor="text1"/>
                <w:highlight w:val="yellow"/>
              </w:rPr>
              <w:t>Nominated person</w:t>
            </w:r>
            <w:r w:rsidR="004847D5" w:rsidRPr="003D64DB">
              <w:rPr>
                <w:rFonts w:ascii="Franklin Gothic Book" w:hAnsi="Franklin Gothic Book"/>
                <w:color w:val="000000" w:themeColor="text1"/>
              </w:rPr>
              <w:t xml:space="preserve"> </w:t>
            </w:r>
            <w:r w:rsidR="00E75212" w:rsidRPr="003D64DB">
              <w:rPr>
                <w:rFonts w:ascii="Franklin Gothic Book" w:hAnsi="Franklin Gothic Book"/>
                <w:color w:val="000000" w:themeColor="text1"/>
              </w:rPr>
              <w:t xml:space="preserve">will </w:t>
            </w:r>
            <w:r w:rsidR="004847D5" w:rsidRPr="003D64DB">
              <w:rPr>
                <w:rFonts w:ascii="Franklin Gothic Book" w:hAnsi="Franklin Gothic Book"/>
                <w:color w:val="000000" w:themeColor="text1"/>
              </w:rPr>
              <w:t>notify</w:t>
            </w:r>
            <w:r w:rsidR="005950EF" w:rsidRPr="003D64DB">
              <w:rPr>
                <w:rFonts w:ascii="Franklin Gothic Book" w:hAnsi="Franklin Gothic Book"/>
                <w:color w:val="000000" w:themeColor="text1"/>
              </w:rPr>
              <w:t xml:space="preserve"> DHHS and Worksafe that the site is reopening</w:t>
            </w:r>
          </w:p>
        </w:tc>
        <w:tc>
          <w:tcPr>
            <w:tcW w:w="3420" w:type="dxa"/>
          </w:tcPr>
          <w:p w14:paraId="7F460816" w14:textId="77777777" w:rsidR="00BC5256" w:rsidRPr="000128AD" w:rsidRDefault="00BC5256" w:rsidP="006708C4">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bl>
    <w:p w14:paraId="22A23250" w14:textId="6F09BE22" w:rsidR="000618A3" w:rsidRPr="000128AD" w:rsidRDefault="000618A3" w:rsidP="00B7277C">
      <w:pPr>
        <w:rPr>
          <w:rFonts w:ascii="Franklin Gothic Book" w:hAnsi="Franklin Gothic Book"/>
        </w:rPr>
      </w:pPr>
    </w:p>
    <w:p w14:paraId="63D01F4D" w14:textId="2D95DDA0" w:rsidR="005319D7" w:rsidRPr="000128AD" w:rsidRDefault="005319D7">
      <w:pPr>
        <w:spacing w:after="0"/>
        <w:rPr>
          <w:rFonts w:ascii="Franklin Gothic Book" w:hAnsi="Franklin Gothic Book"/>
        </w:rPr>
      </w:pPr>
    </w:p>
    <w:tbl>
      <w:tblPr>
        <w:tblStyle w:val="TableGrid"/>
        <w:tblW w:w="14737" w:type="dxa"/>
        <w:shd w:val="clear" w:color="auto" w:fill="FFC000"/>
        <w:tblLook w:val="04A0" w:firstRow="1" w:lastRow="0" w:firstColumn="1" w:lastColumn="0" w:noHBand="0" w:noVBand="1"/>
      </w:tblPr>
      <w:tblGrid>
        <w:gridCol w:w="14737"/>
      </w:tblGrid>
      <w:tr w:rsidR="004267F3" w:rsidRPr="000128AD" w14:paraId="05106E3D" w14:textId="77777777" w:rsidTr="00A32B11">
        <w:tc>
          <w:tcPr>
            <w:tcW w:w="14737" w:type="dxa"/>
            <w:shd w:val="clear" w:color="auto" w:fill="000000" w:themeFill="text1"/>
          </w:tcPr>
          <w:p w14:paraId="2A331745" w14:textId="6882BA0A" w:rsidR="002C1856" w:rsidRPr="000128AD" w:rsidRDefault="003A79B6" w:rsidP="00363EF1">
            <w:pPr>
              <w:pStyle w:val="Heading1"/>
              <w:numPr>
                <w:ilvl w:val="0"/>
                <w:numId w:val="11"/>
              </w:numPr>
              <w:rPr>
                <w:rFonts w:ascii="Franklin Gothic Book" w:hAnsi="Franklin Gothic Book"/>
                <w:color w:val="FFFF00"/>
              </w:rPr>
            </w:pPr>
            <w:r w:rsidRPr="000128AD">
              <w:rPr>
                <w:rFonts w:ascii="Franklin Gothic Book" w:hAnsi="Franklin Gothic Book"/>
                <w:color w:val="FFFF00"/>
              </w:rPr>
              <w:t xml:space="preserve">AVOID INTERACTIONS IN ENCLOSED SPACES </w:t>
            </w:r>
            <w:r w:rsidR="002C1856" w:rsidRPr="000128AD">
              <w:rPr>
                <w:rFonts w:ascii="Franklin Gothic Book" w:hAnsi="Franklin Gothic Book"/>
                <w:color w:val="FFFF00"/>
              </w:rPr>
              <w:t xml:space="preserve">  </w:t>
            </w:r>
          </w:p>
        </w:tc>
      </w:tr>
    </w:tbl>
    <w:tbl>
      <w:tblPr>
        <w:tblStyle w:val="GridTable1Light"/>
        <w:tblW w:w="14737" w:type="dxa"/>
        <w:tblLook w:val="04A0" w:firstRow="1" w:lastRow="0" w:firstColumn="1" w:lastColumn="0" w:noHBand="0" w:noVBand="1"/>
      </w:tblPr>
      <w:tblGrid>
        <w:gridCol w:w="2972"/>
        <w:gridCol w:w="8505"/>
        <w:gridCol w:w="3260"/>
      </w:tblGrid>
      <w:tr w:rsidR="002C1856" w:rsidRPr="000128AD" w14:paraId="5B53B8FB" w14:textId="77777777" w:rsidTr="00A32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D966" w:themeFill="accent4" w:themeFillTint="99"/>
            <w:vAlign w:val="center"/>
          </w:tcPr>
          <w:p w14:paraId="6261C82A" w14:textId="77777777" w:rsidR="002C1856" w:rsidRPr="000128AD" w:rsidRDefault="002C1856"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505" w:type="dxa"/>
            <w:shd w:val="clear" w:color="auto" w:fill="FFD966" w:themeFill="accent4" w:themeFillTint="99"/>
            <w:vAlign w:val="center"/>
          </w:tcPr>
          <w:p w14:paraId="5C48E153" w14:textId="4B85FC7A" w:rsidR="002C1856" w:rsidRPr="0050344F"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50344F">
              <w:rPr>
                <w:rFonts w:ascii="Franklin Gothic Book" w:hAnsi="Franklin Gothic Book"/>
                <w:color w:val="000000" w:themeColor="text1"/>
              </w:rPr>
              <w:t xml:space="preserve">ACTIONS TO ACHIEVE </w:t>
            </w:r>
          </w:p>
        </w:tc>
        <w:tc>
          <w:tcPr>
            <w:tcW w:w="3260" w:type="dxa"/>
            <w:shd w:val="clear" w:color="auto" w:fill="FFD966" w:themeFill="accent4" w:themeFillTint="99"/>
            <w:vAlign w:val="center"/>
          </w:tcPr>
          <w:p w14:paraId="72F926D5" w14:textId="77777777" w:rsidR="002C1856" w:rsidRPr="000128AD" w:rsidRDefault="002C1856"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WHO IS RESPONSIBLE?   RESOURCES NEEDED?   ACTIONS COMPLETED?</w:t>
            </w:r>
          </w:p>
        </w:tc>
      </w:tr>
      <w:tr w:rsidR="002C1856" w:rsidRPr="000128AD" w14:paraId="33F27978" w14:textId="77777777" w:rsidTr="00A32B11">
        <w:tc>
          <w:tcPr>
            <w:cnfStyle w:val="001000000000" w:firstRow="0" w:lastRow="0" w:firstColumn="1" w:lastColumn="0" w:oddVBand="0" w:evenVBand="0" w:oddHBand="0" w:evenHBand="0" w:firstRowFirstColumn="0" w:firstRowLastColumn="0" w:lastRowFirstColumn="0" w:lastRowLastColumn="0"/>
            <w:tcW w:w="2972" w:type="dxa"/>
            <w:shd w:val="clear" w:color="auto" w:fill="FFE599" w:themeFill="accent4" w:themeFillTint="66"/>
            <w:vAlign w:val="center"/>
          </w:tcPr>
          <w:p w14:paraId="35EC5BE9" w14:textId="5E1036CD" w:rsidR="002C1856" w:rsidRPr="000128AD" w:rsidRDefault="00EF7ABF" w:rsidP="00037DBF">
            <w:pPr>
              <w:rPr>
                <w:rFonts w:ascii="Franklin Gothic Book" w:hAnsi="Franklin Gothic Book"/>
                <w:color w:val="000000" w:themeColor="text1"/>
              </w:rPr>
            </w:pPr>
            <w:r w:rsidRPr="000128AD">
              <w:rPr>
                <w:rFonts w:ascii="Franklin Gothic Book" w:hAnsi="Franklin Gothic Book"/>
                <w:color w:val="000000" w:themeColor="text1"/>
              </w:rPr>
              <w:t>Avoid enclosed and confined spaces where possible</w:t>
            </w:r>
            <w:r w:rsidR="00030A14" w:rsidRPr="000128AD">
              <w:rPr>
                <w:rFonts w:ascii="Franklin Gothic Book" w:hAnsi="Franklin Gothic Book"/>
                <w:color w:val="000000" w:themeColor="text1"/>
              </w:rPr>
              <w:t xml:space="preserve"> </w:t>
            </w:r>
            <w:r w:rsidR="00D53824" w:rsidRPr="000128AD">
              <w:rPr>
                <w:rFonts w:ascii="Franklin Gothic Book" w:hAnsi="Franklin Gothic Book"/>
                <w:color w:val="000000" w:themeColor="text1"/>
              </w:rPr>
              <w:t>– put in place Controls for unavoidable enclosed spaces</w:t>
            </w:r>
          </w:p>
        </w:tc>
        <w:tc>
          <w:tcPr>
            <w:tcW w:w="8505" w:type="dxa"/>
          </w:tcPr>
          <w:p w14:paraId="2DED8016" w14:textId="76F05E64" w:rsidR="00E05E18" w:rsidRPr="000128AD" w:rsidRDefault="00E05E18"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NOTE: This section may not be applicable for a number of community presenters. Simply put ‘Not Applicable’ if this is </w:t>
            </w:r>
            <w:r w:rsidR="00BB6F5A" w:rsidRPr="000128AD">
              <w:rPr>
                <w:rFonts w:ascii="Franklin Gothic Book" w:hAnsi="Franklin Gothic Book"/>
              </w:rPr>
              <w:t xml:space="preserve">the case. </w:t>
            </w:r>
          </w:p>
          <w:p w14:paraId="59EAC32E" w14:textId="7C0BAB82" w:rsidR="00994F10" w:rsidRPr="000128AD" w:rsidRDefault="00994F10" w:rsidP="008E752A">
            <w:pPr>
              <w:pStyle w:val="BulletPoints"/>
              <w:numPr>
                <w:ilvl w:val="0"/>
                <w:numId w:val="3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 following spaces in our</w:t>
            </w:r>
            <w:r w:rsidR="0038598A" w:rsidRPr="000128AD">
              <w:rPr>
                <w:rFonts w:ascii="Franklin Gothic Book" w:hAnsi="Franklin Gothic Book"/>
                <w:color w:val="000000" w:themeColor="text1"/>
              </w:rPr>
              <w:t xml:space="preserve"> venue </w:t>
            </w:r>
            <w:r w:rsidRPr="000128AD">
              <w:rPr>
                <w:rFonts w:ascii="Franklin Gothic Book" w:hAnsi="Franklin Gothic Book"/>
                <w:color w:val="000000" w:themeColor="text1"/>
              </w:rPr>
              <w:t>are classified as enclosed and/ or confined spaces</w:t>
            </w:r>
            <w:r w:rsidR="0038598A" w:rsidRPr="000128AD">
              <w:rPr>
                <w:rFonts w:ascii="Franklin Gothic Book" w:hAnsi="Franklin Gothic Book"/>
                <w:color w:val="000000" w:themeColor="text1"/>
              </w:rPr>
              <w:t xml:space="preserve">: </w:t>
            </w:r>
          </w:p>
          <w:p w14:paraId="0FA60BC4" w14:textId="66BF83CC" w:rsidR="0038598A" w:rsidRPr="000128AD" w:rsidRDefault="0038598A" w:rsidP="00994F10">
            <w:pPr>
              <w:pStyle w:val="BulletPoints"/>
              <w:numPr>
                <w:ilvl w:val="1"/>
                <w:numId w:val="3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bio box, orchestra pit</w:t>
            </w:r>
            <w:r w:rsidR="00972049" w:rsidRPr="000128AD">
              <w:rPr>
                <w:rFonts w:ascii="Franklin Gothic Book" w:hAnsi="Franklin Gothic Book"/>
                <w:color w:val="000000" w:themeColor="text1"/>
                <w:highlight w:val="yellow"/>
              </w:rPr>
              <w:t xml:space="preserve">, tech manager’s office, other </w:t>
            </w:r>
            <w:r w:rsidR="003F1AFB" w:rsidRPr="000128AD">
              <w:rPr>
                <w:rFonts w:ascii="Franklin Gothic Book" w:hAnsi="Franklin Gothic Book"/>
                <w:color w:val="000000" w:themeColor="text1"/>
                <w:highlight w:val="yellow"/>
              </w:rPr>
              <w:t>admin</w:t>
            </w:r>
            <w:r w:rsidR="00972049" w:rsidRPr="000128AD">
              <w:rPr>
                <w:rFonts w:ascii="Franklin Gothic Book" w:hAnsi="Franklin Gothic Book"/>
                <w:color w:val="000000" w:themeColor="text1"/>
                <w:highlight w:val="yellow"/>
              </w:rPr>
              <w:t xml:space="preserve"> areas</w:t>
            </w:r>
            <w:r w:rsidRPr="000128AD">
              <w:rPr>
                <w:rFonts w:ascii="Franklin Gothic Book" w:hAnsi="Franklin Gothic Book"/>
                <w:color w:val="000000" w:themeColor="text1"/>
                <w:highlight w:val="yellow"/>
              </w:rPr>
              <w:t xml:space="preserve"> and etc.</w:t>
            </w:r>
            <w:r w:rsidRPr="000128AD">
              <w:rPr>
                <w:rFonts w:ascii="Franklin Gothic Book" w:hAnsi="Franklin Gothic Book"/>
                <w:color w:val="000000" w:themeColor="text1"/>
              </w:rPr>
              <w:t xml:space="preserve"> </w:t>
            </w:r>
          </w:p>
          <w:p w14:paraId="15253BA1" w14:textId="3E4BF822" w:rsidR="00243385" w:rsidRPr="000128AD" w:rsidRDefault="00994F10" w:rsidP="008E752A">
            <w:pPr>
              <w:pStyle w:val="BulletPoints"/>
              <w:numPr>
                <w:ilvl w:val="0"/>
                <w:numId w:val="3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Access to those listed spaces will be </w:t>
            </w:r>
            <w:r w:rsidR="00875985" w:rsidRPr="000128AD">
              <w:rPr>
                <w:rFonts w:ascii="Franklin Gothic Book" w:hAnsi="Franklin Gothic Book"/>
                <w:color w:val="000000" w:themeColor="text1"/>
              </w:rPr>
              <w:t>limited where possible to a minimum</w:t>
            </w:r>
          </w:p>
          <w:p w14:paraId="701E242F" w14:textId="2BE68BCF" w:rsidR="0038598A" w:rsidRPr="000128AD" w:rsidRDefault="00875985" w:rsidP="008E752A">
            <w:pPr>
              <w:pStyle w:val="BulletPoints"/>
              <w:numPr>
                <w:ilvl w:val="0"/>
                <w:numId w:val="3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A</w:t>
            </w:r>
            <w:r w:rsidR="00243385" w:rsidRPr="000128AD">
              <w:rPr>
                <w:rFonts w:ascii="Franklin Gothic Book" w:hAnsi="Franklin Gothic Book"/>
                <w:color w:val="000000" w:themeColor="text1"/>
              </w:rPr>
              <w:t>ccess to these</w:t>
            </w:r>
            <w:r w:rsidR="00C80F24" w:rsidRPr="000128AD">
              <w:rPr>
                <w:rFonts w:ascii="Franklin Gothic Book" w:hAnsi="Franklin Gothic Book"/>
                <w:color w:val="000000" w:themeColor="text1"/>
              </w:rPr>
              <w:t xml:space="preserve"> spaces</w:t>
            </w:r>
            <w:r w:rsidR="0038598A" w:rsidRPr="000128AD">
              <w:rPr>
                <w:rFonts w:ascii="Franklin Gothic Book" w:hAnsi="Franklin Gothic Book"/>
                <w:color w:val="000000" w:themeColor="text1"/>
              </w:rPr>
              <w:t xml:space="preserve"> </w:t>
            </w:r>
            <w:r w:rsidR="00243385" w:rsidRPr="000128AD">
              <w:rPr>
                <w:rFonts w:ascii="Franklin Gothic Book" w:hAnsi="Franklin Gothic Book"/>
                <w:color w:val="000000" w:themeColor="text1"/>
              </w:rPr>
              <w:t>by external</w:t>
            </w:r>
            <w:r w:rsidR="0038598A" w:rsidRPr="000128AD">
              <w:rPr>
                <w:rFonts w:ascii="Franklin Gothic Book" w:hAnsi="Franklin Gothic Book"/>
                <w:color w:val="000000" w:themeColor="text1"/>
              </w:rPr>
              <w:t xml:space="preserve"> touring party </w:t>
            </w:r>
            <w:r w:rsidR="00243385" w:rsidRPr="000128AD">
              <w:rPr>
                <w:rFonts w:ascii="Franklin Gothic Book" w:hAnsi="Franklin Gothic Book"/>
                <w:color w:val="000000" w:themeColor="text1"/>
              </w:rPr>
              <w:t>crew will be limited</w:t>
            </w:r>
            <w:r w:rsidR="00EB30AF">
              <w:rPr>
                <w:rFonts w:ascii="Franklin Gothic Book" w:hAnsi="Franklin Gothic Book"/>
                <w:color w:val="000000" w:themeColor="text1"/>
              </w:rPr>
              <w:t>/</w:t>
            </w:r>
            <w:r w:rsidR="00243385" w:rsidRPr="000128AD">
              <w:rPr>
                <w:rFonts w:ascii="Franklin Gothic Book" w:hAnsi="Franklin Gothic Book"/>
                <w:color w:val="000000" w:themeColor="text1"/>
              </w:rPr>
              <w:t xml:space="preserve"> monitored</w:t>
            </w:r>
          </w:p>
          <w:p w14:paraId="4F5F11F0" w14:textId="4E336D0E" w:rsidR="0038598A" w:rsidRPr="000128AD" w:rsidRDefault="00243385" w:rsidP="008E752A">
            <w:pPr>
              <w:pStyle w:val="BulletPoints"/>
              <w:numPr>
                <w:ilvl w:val="0"/>
                <w:numId w:val="3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These enclosed spaces will be r</w:t>
            </w:r>
            <w:r w:rsidR="0038598A" w:rsidRPr="000128AD">
              <w:rPr>
                <w:rFonts w:ascii="Franklin Gothic Book" w:hAnsi="Franklin Gothic Book"/>
                <w:color w:val="000000" w:themeColor="text1"/>
              </w:rPr>
              <w:t>outinely disinfect</w:t>
            </w:r>
            <w:r w:rsidRPr="000128AD">
              <w:rPr>
                <w:rFonts w:ascii="Franklin Gothic Book" w:hAnsi="Franklin Gothic Book"/>
                <w:color w:val="000000" w:themeColor="text1"/>
              </w:rPr>
              <w:t>ed</w:t>
            </w:r>
            <w:r w:rsidR="0038598A" w:rsidRPr="000128AD">
              <w:rPr>
                <w:rFonts w:ascii="Franklin Gothic Book" w:hAnsi="Franklin Gothic Book"/>
                <w:color w:val="000000" w:themeColor="text1"/>
              </w:rPr>
              <w:t xml:space="preserve"> and clean</w:t>
            </w:r>
            <w:r w:rsidRPr="000128AD">
              <w:rPr>
                <w:rFonts w:ascii="Franklin Gothic Book" w:hAnsi="Franklin Gothic Book"/>
                <w:color w:val="000000" w:themeColor="text1"/>
              </w:rPr>
              <w:t>ed</w:t>
            </w:r>
            <w:r w:rsidR="00EB30AF">
              <w:rPr>
                <w:rFonts w:ascii="Franklin Gothic Book" w:hAnsi="Franklin Gothic Book"/>
                <w:color w:val="000000" w:themeColor="text1"/>
              </w:rPr>
              <w:t>.</w:t>
            </w:r>
            <w:r w:rsidR="0038598A" w:rsidRPr="000128AD">
              <w:rPr>
                <w:rFonts w:ascii="Franklin Gothic Book" w:hAnsi="Franklin Gothic Book"/>
                <w:color w:val="000000" w:themeColor="text1"/>
              </w:rPr>
              <w:t xml:space="preserve"> </w:t>
            </w:r>
            <w:r w:rsidR="00EB30AF">
              <w:rPr>
                <w:rFonts w:ascii="Franklin Gothic Book" w:hAnsi="Franklin Gothic Book"/>
                <w:color w:val="000000" w:themeColor="text1"/>
              </w:rPr>
              <w:t>T</w:t>
            </w:r>
            <w:r w:rsidRPr="000128AD">
              <w:rPr>
                <w:rFonts w:ascii="Franklin Gothic Book" w:hAnsi="Franklin Gothic Book"/>
                <w:color w:val="000000" w:themeColor="text1"/>
              </w:rPr>
              <w:t>hey have been added to the venue cleaning check list as a priority</w:t>
            </w:r>
          </w:p>
          <w:p w14:paraId="1A656CF2" w14:textId="754859C5" w:rsidR="00A716CE" w:rsidRPr="000128AD" w:rsidRDefault="00243385" w:rsidP="008E752A">
            <w:pPr>
              <w:pStyle w:val="BulletPoints"/>
              <w:numPr>
                <w:ilvl w:val="0"/>
                <w:numId w:val="3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EB30AF">
              <w:rPr>
                <w:rFonts w:ascii="Franklin Gothic Book" w:hAnsi="Franklin Gothic Book"/>
                <w:color w:val="000000" w:themeColor="text1"/>
              </w:rPr>
              <w:t xml:space="preserve">If more than </w:t>
            </w:r>
            <w:r w:rsidR="00EB30AF">
              <w:rPr>
                <w:rFonts w:ascii="Franklin Gothic Book" w:hAnsi="Franklin Gothic Book"/>
                <w:color w:val="000000" w:themeColor="text1"/>
                <w:highlight w:val="yellow"/>
              </w:rPr>
              <w:t>number</w:t>
            </w:r>
            <w:r w:rsidRPr="00EB30AF">
              <w:rPr>
                <w:rFonts w:ascii="Franklin Gothic Book" w:hAnsi="Franklin Gothic Book"/>
                <w:color w:val="000000" w:themeColor="text1"/>
              </w:rPr>
              <w:t xml:space="preserve"> people</w:t>
            </w:r>
            <w:r w:rsidRPr="000128AD">
              <w:rPr>
                <w:rFonts w:ascii="Franklin Gothic Book" w:hAnsi="Franklin Gothic Book"/>
                <w:color w:val="000000" w:themeColor="text1"/>
              </w:rPr>
              <w:t xml:space="preserve"> are in a confined space</w:t>
            </w:r>
            <w:r w:rsidR="00EB30AF">
              <w:rPr>
                <w:rFonts w:ascii="Franklin Gothic Book" w:hAnsi="Franklin Gothic Book"/>
                <w:color w:val="000000" w:themeColor="text1"/>
              </w:rPr>
              <w:t>,</w:t>
            </w:r>
            <w:r w:rsidRPr="000128AD">
              <w:rPr>
                <w:rFonts w:ascii="Franklin Gothic Book" w:hAnsi="Franklin Gothic Book"/>
                <w:color w:val="000000" w:themeColor="text1"/>
              </w:rPr>
              <w:t xml:space="preserve"> they will be required to wear</w:t>
            </w:r>
            <w:r w:rsidR="0038598A" w:rsidRPr="000128AD">
              <w:rPr>
                <w:rFonts w:ascii="Franklin Gothic Book" w:hAnsi="Franklin Gothic Book"/>
                <w:color w:val="000000" w:themeColor="text1"/>
              </w:rPr>
              <w:t xml:space="preserve"> PPE </w:t>
            </w:r>
            <w:r w:rsidR="009419A5" w:rsidRPr="000128AD">
              <w:rPr>
                <w:rFonts w:ascii="Franklin Gothic Book" w:hAnsi="Franklin Gothic Book"/>
                <w:color w:val="000000" w:themeColor="text1"/>
              </w:rPr>
              <w:t>including masks</w:t>
            </w:r>
          </w:p>
          <w:p w14:paraId="478ED49B" w14:textId="2FB4BE87" w:rsidR="00E43F3C" w:rsidRPr="000128AD" w:rsidRDefault="009419A5" w:rsidP="009419A5">
            <w:pPr>
              <w:pStyle w:val="BulletPoints"/>
              <w:numPr>
                <w:ilvl w:val="0"/>
                <w:numId w:val="35"/>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will i</w:t>
            </w:r>
            <w:r w:rsidR="0038598A" w:rsidRPr="000128AD">
              <w:rPr>
                <w:rFonts w:ascii="Franklin Gothic Book" w:hAnsi="Franklin Gothic Book"/>
                <w:color w:val="000000" w:themeColor="text1"/>
              </w:rPr>
              <w:t>ncrease fresh air flow where possible</w:t>
            </w:r>
          </w:p>
        </w:tc>
        <w:tc>
          <w:tcPr>
            <w:tcW w:w="3260" w:type="dxa"/>
          </w:tcPr>
          <w:p w14:paraId="21DCF011" w14:textId="6FC93D2B" w:rsidR="00E43F3C" w:rsidRPr="000128AD" w:rsidRDefault="009419A5"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color w:val="000000" w:themeColor="text1"/>
              </w:rPr>
              <w:t xml:space="preserve"> </w:t>
            </w:r>
            <w:r w:rsidR="00E43F3C" w:rsidRPr="000128AD">
              <w:rPr>
                <w:rFonts w:ascii="Franklin Gothic Book" w:hAnsi="Franklin Gothic Book"/>
                <w:color w:val="000000" w:themeColor="text1"/>
              </w:rPr>
              <w:t xml:space="preserve"> </w:t>
            </w:r>
          </w:p>
        </w:tc>
      </w:tr>
      <w:tr w:rsidR="002C1856" w:rsidRPr="000128AD" w14:paraId="3EE81456" w14:textId="77777777" w:rsidTr="00A32B11">
        <w:tc>
          <w:tcPr>
            <w:cnfStyle w:val="001000000000" w:firstRow="0" w:lastRow="0" w:firstColumn="1" w:lastColumn="0" w:oddVBand="0" w:evenVBand="0" w:oddHBand="0" w:evenHBand="0" w:firstRowFirstColumn="0" w:firstRowLastColumn="0" w:lastRowFirstColumn="0" w:lastRowLastColumn="0"/>
            <w:tcW w:w="2972" w:type="dxa"/>
            <w:shd w:val="clear" w:color="auto" w:fill="FFE599" w:themeFill="accent4" w:themeFillTint="66"/>
            <w:vAlign w:val="center"/>
          </w:tcPr>
          <w:p w14:paraId="08D9098F" w14:textId="10D1E07A" w:rsidR="002C1856" w:rsidRPr="000128AD" w:rsidRDefault="002C1856" w:rsidP="00037DBF">
            <w:pPr>
              <w:rPr>
                <w:rFonts w:ascii="Franklin Gothic Book" w:hAnsi="Franklin Gothic Book"/>
                <w:color w:val="000000" w:themeColor="text1"/>
              </w:rPr>
            </w:pPr>
            <w:r w:rsidRPr="000128AD">
              <w:rPr>
                <w:rFonts w:ascii="Franklin Gothic Book" w:hAnsi="Franklin Gothic Book"/>
                <w:color w:val="000000" w:themeColor="text1"/>
              </w:rPr>
              <w:t>Where possible enhance air flow by opening windows and adjusting air conditioning</w:t>
            </w:r>
          </w:p>
        </w:tc>
        <w:tc>
          <w:tcPr>
            <w:tcW w:w="8505" w:type="dxa"/>
          </w:tcPr>
          <w:p w14:paraId="09506F6C" w14:textId="30A9A035" w:rsidR="002C1856" w:rsidRPr="000128AD" w:rsidRDefault="009419A5"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We have reviewed</w:t>
            </w:r>
            <w:r w:rsidR="000D3FD5" w:rsidRPr="000128AD">
              <w:rPr>
                <w:rFonts w:ascii="Franklin Gothic Book" w:hAnsi="Franklin Gothic Book"/>
                <w:color w:val="000000" w:themeColor="text1"/>
              </w:rPr>
              <w:t xml:space="preserve"> fresh air and air conditioning circulation for the </w:t>
            </w:r>
            <w:r w:rsidR="00EB30AF">
              <w:rPr>
                <w:rFonts w:ascii="Franklin Gothic Book" w:hAnsi="Franklin Gothic Book"/>
                <w:color w:val="000000" w:themeColor="text1"/>
              </w:rPr>
              <w:t>v</w:t>
            </w:r>
            <w:r w:rsidR="00227DBF" w:rsidRPr="000128AD">
              <w:rPr>
                <w:rFonts w:ascii="Franklin Gothic Book" w:hAnsi="Franklin Gothic Book"/>
                <w:color w:val="000000" w:themeColor="text1"/>
              </w:rPr>
              <w:t xml:space="preserve">enue </w:t>
            </w:r>
            <w:r w:rsidR="000D3FD5" w:rsidRPr="000128AD">
              <w:rPr>
                <w:rFonts w:ascii="Franklin Gothic Book" w:hAnsi="Franklin Gothic Book"/>
                <w:color w:val="000000" w:themeColor="text1"/>
              </w:rPr>
              <w:t>and maximise</w:t>
            </w:r>
            <w:r w:rsidRPr="000128AD">
              <w:rPr>
                <w:rFonts w:ascii="Franklin Gothic Book" w:hAnsi="Franklin Gothic Book"/>
                <w:color w:val="000000" w:themeColor="text1"/>
              </w:rPr>
              <w:t>d</w:t>
            </w:r>
            <w:r w:rsidR="000D3FD5" w:rsidRPr="000128AD">
              <w:rPr>
                <w:rFonts w:ascii="Franklin Gothic Book" w:hAnsi="Franklin Gothic Book"/>
                <w:color w:val="000000" w:themeColor="text1"/>
              </w:rPr>
              <w:t xml:space="preserve"> fresh air circulation where possible </w:t>
            </w:r>
          </w:p>
        </w:tc>
        <w:tc>
          <w:tcPr>
            <w:tcW w:w="3260" w:type="dxa"/>
          </w:tcPr>
          <w:p w14:paraId="6DCF25BF" w14:textId="0E1098CE" w:rsidR="002C1856" w:rsidRPr="000128AD" w:rsidRDefault="009419A5"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color w:val="000000" w:themeColor="text1"/>
              </w:rPr>
              <w:t xml:space="preserve">  </w:t>
            </w:r>
          </w:p>
        </w:tc>
      </w:tr>
    </w:tbl>
    <w:p w14:paraId="3E49A45B" w14:textId="2DB008D5" w:rsidR="009851BA" w:rsidRPr="000128AD" w:rsidRDefault="009851BA">
      <w:pPr>
        <w:spacing w:after="0"/>
        <w:rPr>
          <w:rFonts w:ascii="Franklin Gothic Book" w:hAnsi="Franklin Gothic Book"/>
        </w:rPr>
      </w:pPr>
    </w:p>
    <w:p w14:paraId="6C968019" w14:textId="40A35C28" w:rsidR="005A355B" w:rsidRPr="000128AD" w:rsidRDefault="005A355B">
      <w:pPr>
        <w:spacing w:after="0"/>
        <w:rPr>
          <w:rFonts w:ascii="Franklin Gothic Book" w:hAnsi="Franklin Gothic Book"/>
        </w:rPr>
      </w:pPr>
    </w:p>
    <w:p w14:paraId="4B5C0AE2" w14:textId="77777777" w:rsidR="000A41AB" w:rsidRPr="000128AD" w:rsidRDefault="000A41AB">
      <w:pPr>
        <w:spacing w:after="0"/>
        <w:rPr>
          <w:rFonts w:ascii="Franklin Gothic Book" w:hAnsi="Franklin Gothic Book"/>
        </w:rPr>
      </w:pPr>
    </w:p>
    <w:tbl>
      <w:tblPr>
        <w:tblStyle w:val="TableGrid"/>
        <w:tblW w:w="0" w:type="auto"/>
        <w:shd w:val="clear" w:color="auto" w:fill="000000" w:themeFill="text1"/>
        <w:tblLook w:val="04A0" w:firstRow="1" w:lastRow="0" w:firstColumn="1" w:lastColumn="0" w:noHBand="0" w:noVBand="1"/>
      </w:tblPr>
      <w:tblGrid>
        <w:gridCol w:w="14670"/>
      </w:tblGrid>
      <w:tr w:rsidR="009079C7" w:rsidRPr="000128AD" w14:paraId="269CA1C5" w14:textId="77777777" w:rsidTr="00BB6F5A">
        <w:tc>
          <w:tcPr>
            <w:tcW w:w="14670" w:type="dxa"/>
            <w:shd w:val="clear" w:color="auto" w:fill="000000" w:themeFill="text1"/>
          </w:tcPr>
          <w:p w14:paraId="0BB129C8" w14:textId="3318E6A1" w:rsidR="007E62EA" w:rsidRPr="000128AD" w:rsidRDefault="007E62EA" w:rsidP="00363EF1">
            <w:pPr>
              <w:pStyle w:val="Heading1"/>
              <w:numPr>
                <w:ilvl w:val="0"/>
                <w:numId w:val="11"/>
              </w:numPr>
              <w:rPr>
                <w:rFonts w:ascii="Franklin Gothic Book" w:hAnsi="Franklin Gothic Book"/>
                <w:color w:val="FFFF00"/>
              </w:rPr>
            </w:pPr>
            <w:r w:rsidRPr="000128AD">
              <w:rPr>
                <w:rFonts w:ascii="Franklin Gothic Book" w:hAnsi="Franklin Gothic Book"/>
                <w:color w:val="FFFF00"/>
              </w:rPr>
              <w:t xml:space="preserve">CREATE WORKFORCE BUBBLES   </w:t>
            </w:r>
          </w:p>
        </w:tc>
      </w:tr>
    </w:tbl>
    <w:tbl>
      <w:tblPr>
        <w:tblStyle w:val="GridTable1Light"/>
        <w:tblW w:w="0" w:type="auto"/>
        <w:tblLook w:val="04A0" w:firstRow="1" w:lastRow="0" w:firstColumn="1" w:lastColumn="0" w:noHBand="0" w:noVBand="1"/>
      </w:tblPr>
      <w:tblGrid>
        <w:gridCol w:w="3256"/>
        <w:gridCol w:w="8221"/>
        <w:gridCol w:w="3193"/>
      </w:tblGrid>
      <w:tr w:rsidR="007E62EA" w:rsidRPr="000128AD" w14:paraId="49463D5F" w14:textId="77777777" w:rsidTr="00D41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D966" w:themeFill="accent4" w:themeFillTint="99"/>
            <w:vAlign w:val="center"/>
          </w:tcPr>
          <w:p w14:paraId="61F6BA50" w14:textId="77777777" w:rsidR="007E62EA" w:rsidRPr="000128AD" w:rsidRDefault="007E62EA" w:rsidP="00037DBF">
            <w:pPr>
              <w:rPr>
                <w:rFonts w:ascii="Franklin Gothic Book" w:hAnsi="Franklin Gothic Book"/>
                <w:color w:val="000000" w:themeColor="text1"/>
              </w:rPr>
            </w:pPr>
            <w:r w:rsidRPr="000128AD">
              <w:rPr>
                <w:rFonts w:ascii="Franklin Gothic Book" w:hAnsi="Franklin Gothic Book"/>
                <w:color w:val="000000" w:themeColor="text1"/>
              </w:rPr>
              <w:t>REQUIREMENTS</w:t>
            </w:r>
          </w:p>
        </w:tc>
        <w:tc>
          <w:tcPr>
            <w:tcW w:w="8221" w:type="dxa"/>
            <w:shd w:val="clear" w:color="auto" w:fill="FFD966" w:themeFill="accent4" w:themeFillTint="99"/>
            <w:vAlign w:val="center"/>
          </w:tcPr>
          <w:p w14:paraId="51566E4C" w14:textId="2C8E4468" w:rsidR="007E62EA" w:rsidRPr="0050344F" w:rsidRDefault="007E62EA"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color w:val="000000" w:themeColor="text1"/>
              </w:rPr>
            </w:pPr>
            <w:r w:rsidRPr="000128AD">
              <w:rPr>
                <w:rFonts w:ascii="Franklin Gothic Book" w:hAnsi="Franklin Gothic Book"/>
                <w:color w:val="000000" w:themeColor="text1"/>
              </w:rPr>
              <w:t>ACTIONS</w:t>
            </w:r>
            <w:r w:rsidR="0050344F">
              <w:rPr>
                <w:rFonts w:ascii="Franklin Gothic Book" w:hAnsi="Franklin Gothic Book"/>
                <w:color w:val="000000" w:themeColor="text1"/>
              </w:rPr>
              <w:t xml:space="preserve"> TO ACHIEVE</w:t>
            </w:r>
          </w:p>
        </w:tc>
        <w:tc>
          <w:tcPr>
            <w:tcW w:w="3193" w:type="dxa"/>
            <w:shd w:val="clear" w:color="auto" w:fill="FFD966" w:themeFill="accent4" w:themeFillTint="99"/>
            <w:vAlign w:val="center"/>
          </w:tcPr>
          <w:p w14:paraId="7BD22E46" w14:textId="77777777" w:rsidR="007E62EA" w:rsidRPr="000128AD" w:rsidRDefault="007E62EA"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WHO IS RESPONSIBLE?   RESOURCES NEEDED?   ACTIONS COMPLETED?</w:t>
            </w:r>
          </w:p>
        </w:tc>
      </w:tr>
      <w:tr w:rsidR="00A172D2" w:rsidRPr="000128AD" w14:paraId="4BEB8E06" w14:textId="77777777" w:rsidTr="00D4167E">
        <w:tc>
          <w:tcPr>
            <w:cnfStyle w:val="001000000000" w:firstRow="0" w:lastRow="0" w:firstColumn="1" w:lastColumn="0" w:oddVBand="0" w:evenVBand="0" w:oddHBand="0" w:evenHBand="0" w:firstRowFirstColumn="0" w:firstRowLastColumn="0" w:lastRowFirstColumn="0" w:lastRowLastColumn="0"/>
            <w:tcW w:w="3256" w:type="dxa"/>
            <w:shd w:val="clear" w:color="auto" w:fill="FFE599" w:themeFill="accent4" w:themeFillTint="66"/>
            <w:vAlign w:val="center"/>
          </w:tcPr>
          <w:p w14:paraId="27D2EAD4" w14:textId="0873CC5C" w:rsidR="00A172D2" w:rsidRPr="000128AD" w:rsidRDefault="00A172D2" w:rsidP="00037DBF">
            <w:pPr>
              <w:rPr>
                <w:rFonts w:ascii="Franklin Gothic Book" w:hAnsi="Franklin Gothic Book"/>
              </w:rPr>
            </w:pPr>
            <w:r w:rsidRPr="000128AD">
              <w:rPr>
                <w:rFonts w:ascii="Franklin Gothic Book" w:hAnsi="Franklin Gothic Book"/>
              </w:rPr>
              <w:t>Create Work</w:t>
            </w:r>
            <w:r w:rsidR="0050344F">
              <w:rPr>
                <w:rFonts w:ascii="Franklin Gothic Book" w:hAnsi="Franklin Gothic Book"/>
              </w:rPr>
              <w:t>f</w:t>
            </w:r>
            <w:r w:rsidRPr="000128AD">
              <w:rPr>
                <w:rFonts w:ascii="Franklin Gothic Book" w:hAnsi="Franklin Gothic Book"/>
              </w:rPr>
              <w:t xml:space="preserve">orce Bubbles </w:t>
            </w:r>
          </w:p>
        </w:tc>
        <w:tc>
          <w:tcPr>
            <w:tcW w:w="8221" w:type="dxa"/>
          </w:tcPr>
          <w:p w14:paraId="34F8B729" w14:textId="77777777" w:rsidR="00127DC1" w:rsidRPr="000128AD" w:rsidRDefault="009079C7"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NOTE: This section may not be applicable for a number of community presenters. If you do not have a technical</w:t>
            </w:r>
            <w:r w:rsidR="0050742A" w:rsidRPr="000128AD">
              <w:rPr>
                <w:rFonts w:ascii="Franklin Gothic Book" w:hAnsi="Franklin Gothic Book"/>
              </w:rPr>
              <w:t xml:space="preserve"> crew or permanent staff for example. </w:t>
            </w:r>
            <w:r w:rsidRPr="000128AD">
              <w:rPr>
                <w:rFonts w:ascii="Franklin Gothic Book" w:hAnsi="Franklin Gothic Book"/>
              </w:rPr>
              <w:t xml:space="preserve"> </w:t>
            </w:r>
          </w:p>
          <w:p w14:paraId="2ADAFEA8" w14:textId="12FAA781" w:rsidR="009079C7" w:rsidRPr="000128AD" w:rsidRDefault="00127DC1"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If so, put</w:t>
            </w:r>
            <w:r w:rsidR="009079C7" w:rsidRPr="000128AD">
              <w:rPr>
                <w:rFonts w:ascii="Franklin Gothic Book" w:hAnsi="Franklin Gothic Book"/>
              </w:rPr>
              <w:t xml:space="preserve"> ‘Not Applicable’ </w:t>
            </w:r>
            <w:r w:rsidR="0050742A" w:rsidRPr="000128AD">
              <w:rPr>
                <w:rFonts w:ascii="Franklin Gothic Book" w:hAnsi="Franklin Gothic Book"/>
              </w:rPr>
              <w:t xml:space="preserve">and state why not </w:t>
            </w:r>
            <w:r w:rsidR="009079C7" w:rsidRPr="000128AD">
              <w:rPr>
                <w:rFonts w:ascii="Franklin Gothic Book" w:hAnsi="Franklin Gothic Book"/>
              </w:rPr>
              <w:t>if this is the case</w:t>
            </w:r>
            <w:r w:rsidR="0050742A" w:rsidRPr="000128AD">
              <w:rPr>
                <w:rFonts w:ascii="Franklin Gothic Book" w:hAnsi="Franklin Gothic Book"/>
              </w:rPr>
              <w:t xml:space="preserve">. Delete the suggested actions if they are not applicable. </w:t>
            </w:r>
          </w:p>
          <w:p w14:paraId="380683B4" w14:textId="1554D664" w:rsidR="00F2266F" w:rsidRPr="000128AD" w:rsidRDefault="00714D8F"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Where </w:t>
            </w:r>
            <w:r w:rsidR="00606813" w:rsidRPr="000128AD">
              <w:rPr>
                <w:rFonts w:ascii="Franklin Gothic Book" w:hAnsi="Franklin Gothic Book"/>
                <w:color w:val="000000" w:themeColor="text1"/>
              </w:rPr>
              <w:t>appropriate</w:t>
            </w:r>
            <w:r w:rsidRPr="000128AD">
              <w:rPr>
                <w:rFonts w:ascii="Franklin Gothic Book" w:hAnsi="Franklin Gothic Book"/>
                <w:color w:val="000000" w:themeColor="text1"/>
              </w:rPr>
              <w:t xml:space="preserve"> </w:t>
            </w:r>
            <w:r w:rsidR="00D4167E" w:rsidRPr="000128AD">
              <w:rPr>
                <w:rFonts w:ascii="Franklin Gothic Book" w:hAnsi="Franklin Gothic Book"/>
                <w:color w:val="000000" w:themeColor="text1"/>
              </w:rPr>
              <w:t xml:space="preserve">we will </w:t>
            </w:r>
            <w:r w:rsidRPr="000128AD">
              <w:rPr>
                <w:rFonts w:ascii="Franklin Gothic Book" w:hAnsi="Franklin Gothic Book"/>
                <w:color w:val="000000" w:themeColor="text1"/>
              </w:rPr>
              <w:t>create Workforce Bubbles within our team</w:t>
            </w:r>
            <w:r w:rsidR="00F2266F" w:rsidRPr="000128AD">
              <w:rPr>
                <w:rFonts w:ascii="Franklin Gothic Book" w:hAnsi="Franklin Gothic Book"/>
                <w:color w:val="000000" w:themeColor="text1"/>
              </w:rPr>
              <w:t xml:space="preserve">, including back of house, front of house and production/ technical crew. </w:t>
            </w:r>
          </w:p>
          <w:p w14:paraId="731C280C" w14:textId="0DA5F1BE" w:rsidR="005B7F69" w:rsidRPr="000128AD" w:rsidRDefault="00F2266F" w:rsidP="008E752A">
            <w:pPr>
              <w:pStyle w:val="BulletPoints"/>
              <w:numPr>
                <w:ilvl w:val="0"/>
                <w:numId w:val="3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rPr>
              <w:t xml:space="preserve">Identify by Name </w:t>
            </w:r>
            <w:r w:rsidR="00606813" w:rsidRPr="000128AD">
              <w:rPr>
                <w:rFonts w:ascii="Franklin Gothic Book" w:hAnsi="Franklin Gothic Book"/>
              </w:rPr>
              <w:t xml:space="preserve">and Document </w:t>
            </w:r>
            <w:r w:rsidRPr="000128AD">
              <w:rPr>
                <w:rFonts w:ascii="Franklin Gothic Book" w:hAnsi="Franklin Gothic Book"/>
              </w:rPr>
              <w:t>w</w:t>
            </w:r>
            <w:r w:rsidR="00606813" w:rsidRPr="000128AD">
              <w:rPr>
                <w:rFonts w:ascii="Franklin Gothic Book" w:hAnsi="Franklin Gothic Book"/>
              </w:rPr>
              <w:t>hich staff members are in which workforce bubble team</w:t>
            </w:r>
            <w:r w:rsidR="00835FBD">
              <w:rPr>
                <w:rFonts w:ascii="Franklin Gothic Book" w:hAnsi="Franklin Gothic Book"/>
              </w:rPr>
              <w:t>:</w:t>
            </w:r>
          </w:p>
          <w:p w14:paraId="52FDC04C" w14:textId="71BE1CDA" w:rsidR="00606813" w:rsidRPr="00835FBD" w:rsidRDefault="00606813" w:rsidP="008E752A">
            <w:pPr>
              <w:pStyle w:val="BulletPoints"/>
              <w:numPr>
                <w:ilvl w:val="1"/>
                <w:numId w:val="3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835FBD">
              <w:rPr>
                <w:rFonts w:ascii="Franklin Gothic Book" w:hAnsi="Franklin Gothic Book"/>
              </w:rPr>
              <w:t>Back of House</w:t>
            </w:r>
            <w:r w:rsidR="00835FBD" w:rsidRPr="00835FBD">
              <w:rPr>
                <w:rFonts w:ascii="Franklin Gothic Book" w:hAnsi="Franklin Gothic Book"/>
              </w:rPr>
              <w:t xml:space="preserve"> i.e. anyone who works backstage</w:t>
            </w:r>
            <w:r w:rsidR="0051660A">
              <w:rPr>
                <w:rFonts w:ascii="Franklin Gothic Book" w:hAnsi="Franklin Gothic Book"/>
              </w:rPr>
              <w:t xml:space="preserve"> </w:t>
            </w:r>
          </w:p>
          <w:p w14:paraId="01143EA4" w14:textId="027B59A4" w:rsidR="00606813" w:rsidRPr="00835FBD" w:rsidRDefault="00606813" w:rsidP="008E752A">
            <w:pPr>
              <w:pStyle w:val="BulletPoints"/>
              <w:numPr>
                <w:ilvl w:val="1"/>
                <w:numId w:val="3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835FBD">
              <w:rPr>
                <w:rFonts w:ascii="Franklin Gothic Book" w:hAnsi="Franklin Gothic Book"/>
              </w:rPr>
              <w:t>Front of House</w:t>
            </w:r>
            <w:r w:rsidR="00835FBD" w:rsidRPr="00835FBD">
              <w:rPr>
                <w:rFonts w:ascii="Franklin Gothic Book" w:hAnsi="Franklin Gothic Book"/>
              </w:rPr>
              <w:t xml:space="preserve"> i.e. anyone who liaises with patrons (ushers, box office, etc.)</w:t>
            </w:r>
          </w:p>
          <w:p w14:paraId="2A54CEC1" w14:textId="6A3824F8" w:rsidR="00606813" w:rsidRPr="00835FBD" w:rsidRDefault="00606813" w:rsidP="008E752A">
            <w:pPr>
              <w:pStyle w:val="BulletPoints"/>
              <w:numPr>
                <w:ilvl w:val="1"/>
                <w:numId w:val="3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835FBD">
              <w:rPr>
                <w:rFonts w:ascii="Franklin Gothic Book" w:hAnsi="Franklin Gothic Book"/>
              </w:rPr>
              <w:t>Production crew</w:t>
            </w:r>
            <w:r w:rsidR="00835FBD" w:rsidRPr="00835FBD">
              <w:rPr>
                <w:rFonts w:ascii="Franklin Gothic Book" w:hAnsi="Franklin Gothic Book"/>
              </w:rPr>
              <w:t xml:space="preserve"> i.e. anyone who works with the venue’s technical equipment</w:t>
            </w:r>
          </w:p>
          <w:p w14:paraId="189080C9" w14:textId="72D08FFD" w:rsidR="00A172D2" w:rsidRPr="000128AD" w:rsidRDefault="00606813" w:rsidP="008E752A">
            <w:pPr>
              <w:pStyle w:val="BulletPoints"/>
              <w:numPr>
                <w:ilvl w:val="1"/>
                <w:numId w:val="36"/>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835FBD">
              <w:rPr>
                <w:rFonts w:ascii="Franklin Gothic Book" w:hAnsi="Franklin Gothic Book"/>
              </w:rPr>
              <w:t xml:space="preserve">Other </w:t>
            </w:r>
            <w:r w:rsidR="004105F4" w:rsidRPr="00835FBD">
              <w:rPr>
                <w:rFonts w:ascii="Franklin Gothic Book" w:hAnsi="Franklin Gothic Book"/>
              </w:rPr>
              <w:t xml:space="preserve"> </w:t>
            </w:r>
          </w:p>
        </w:tc>
        <w:tc>
          <w:tcPr>
            <w:tcW w:w="3193" w:type="dxa"/>
          </w:tcPr>
          <w:p w14:paraId="71973312" w14:textId="72DBF67C" w:rsidR="008A0E21" w:rsidRPr="000128AD" w:rsidRDefault="00D4167E" w:rsidP="009851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color w:val="000000" w:themeColor="text1"/>
              </w:rPr>
              <w:t xml:space="preserve">  </w:t>
            </w:r>
          </w:p>
          <w:p w14:paraId="7AA94C93" w14:textId="3B8E9880" w:rsidR="00C45B61" w:rsidRPr="000128AD" w:rsidRDefault="00606813"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r w:rsidRPr="000128AD">
              <w:rPr>
                <w:rFonts w:ascii="Franklin Gothic Book" w:hAnsi="Franklin Gothic Book"/>
                <w:color w:val="C00000"/>
              </w:rPr>
              <w:t>Identify by Name and Document which staff members are in which workforce bubble team</w:t>
            </w:r>
          </w:p>
        </w:tc>
      </w:tr>
    </w:tbl>
    <w:tbl>
      <w:tblPr>
        <w:tblStyle w:val="GridTable1Light"/>
        <w:tblpPr w:leftFromText="180" w:rightFromText="180" w:vertAnchor="page" w:horzAnchor="margin" w:tblpY="1548"/>
        <w:tblW w:w="0" w:type="auto"/>
        <w:tblLook w:val="04A0" w:firstRow="1" w:lastRow="0" w:firstColumn="1" w:lastColumn="0" w:noHBand="0" w:noVBand="1"/>
      </w:tblPr>
      <w:tblGrid>
        <w:gridCol w:w="2959"/>
        <w:gridCol w:w="8802"/>
        <w:gridCol w:w="2909"/>
      </w:tblGrid>
      <w:tr w:rsidR="00ED385C" w:rsidRPr="000128AD" w14:paraId="66CF8F66" w14:textId="77777777" w:rsidTr="00A1371C">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670" w:type="dxa"/>
            <w:gridSpan w:val="3"/>
            <w:shd w:val="clear" w:color="auto" w:fill="000000" w:themeFill="text1"/>
            <w:vAlign w:val="center"/>
          </w:tcPr>
          <w:p w14:paraId="01CB141F" w14:textId="5E79120E" w:rsidR="00ED385C" w:rsidRPr="000128AD" w:rsidRDefault="00395A83" w:rsidP="00794E78">
            <w:pPr>
              <w:rPr>
                <w:rFonts w:ascii="Franklin Gothic Book" w:hAnsi="Franklin Gothic Book"/>
                <w:color w:val="FFFF00"/>
              </w:rPr>
            </w:pPr>
            <w:r w:rsidRPr="000128AD">
              <w:rPr>
                <w:rFonts w:ascii="Franklin Gothic Book" w:hAnsi="Franklin Gothic Book"/>
                <w:color w:val="FFFF00"/>
                <w:sz w:val="28"/>
                <w:szCs w:val="32"/>
              </w:rPr>
              <w:t xml:space="preserve">7. </w:t>
            </w:r>
            <w:r w:rsidR="00073F45" w:rsidRPr="000128AD">
              <w:rPr>
                <w:rFonts w:ascii="Franklin Gothic Book" w:hAnsi="Franklin Gothic Book"/>
                <w:color w:val="FFFF00"/>
                <w:sz w:val="28"/>
                <w:szCs w:val="32"/>
              </w:rPr>
              <w:t xml:space="preserve">Communications </w:t>
            </w:r>
            <w:r w:rsidR="00983915" w:rsidRPr="000128AD">
              <w:rPr>
                <w:rFonts w:ascii="Franklin Gothic Book" w:hAnsi="Franklin Gothic Book"/>
                <w:color w:val="FFFF00"/>
                <w:sz w:val="28"/>
                <w:szCs w:val="32"/>
              </w:rPr>
              <w:t>and Ticketing Terms &amp; Conditions</w:t>
            </w:r>
            <w:r w:rsidR="008B4C86" w:rsidRPr="000128AD">
              <w:rPr>
                <w:rFonts w:ascii="Franklin Gothic Book" w:hAnsi="Franklin Gothic Book"/>
                <w:color w:val="FFFF00"/>
                <w:sz w:val="28"/>
                <w:szCs w:val="32"/>
              </w:rPr>
              <w:t xml:space="preserve">   </w:t>
            </w:r>
          </w:p>
        </w:tc>
      </w:tr>
      <w:tr w:rsidR="000B562E" w:rsidRPr="000128AD" w14:paraId="57E95C00" w14:textId="77777777" w:rsidTr="00B52D32">
        <w:tc>
          <w:tcPr>
            <w:cnfStyle w:val="001000000000" w:firstRow="0" w:lastRow="0" w:firstColumn="1" w:lastColumn="0" w:oddVBand="0" w:evenVBand="0" w:oddHBand="0" w:evenHBand="0" w:firstRowFirstColumn="0" w:firstRowLastColumn="0" w:lastRowFirstColumn="0" w:lastRowLastColumn="0"/>
            <w:tcW w:w="2959" w:type="dxa"/>
            <w:shd w:val="clear" w:color="auto" w:fill="FFD966" w:themeFill="accent4" w:themeFillTint="99"/>
            <w:vAlign w:val="center"/>
          </w:tcPr>
          <w:p w14:paraId="0E9DB65F" w14:textId="339229FB" w:rsidR="008537BD" w:rsidRPr="000128AD" w:rsidRDefault="006603A3" w:rsidP="00794E78">
            <w:pPr>
              <w:rPr>
                <w:rFonts w:ascii="Franklin Gothic Book" w:hAnsi="Franklin Gothic Book"/>
              </w:rPr>
            </w:pPr>
            <w:r w:rsidRPr="000128AD">
              <w:rPr>
                <w:rFonts w:ascii="Franklin Gothic Book" w:hAnsi="Franklin Gothic Book"/>
              </w:rPr>
              <w:t>REQUIREMENTS</w:t>
            </w:r>
          </w:p>
        </w:tc>
        <w:tc>
          <w:tcPr>
            <w:tcW w:w="8802" w:type="dxa"/>
            <w:shd w:val="clear" w:color="auto" w:fill="FFD966" w:themeFill="accent4" w:themeFillTint="99"/>
            <w:vAlign w:val="center"/>
          </w:tcPr>
          <w:p w14:paraId="536A0AEA" w14:textId="0DED6766" w:rsidR="008537BD" w:rsidRPr="000128AD" w:rsidRDefault="0050344F" w:rsidP="00794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color w:val="000000" w:themeColor="text1"/>
              </w:rPr>
            </w:pPr>
            <w:r>
              <w:rPr>
                <w:rFonts w:ascii="Franklin Gothic Book" w:hAnsi="Franklin Gothic Book"/>
                <w:b/>
                <w:bCs/>
                <w:color w:val="000000" w:themeColor="text1"/>
              </w:rPr>
              <w:t>ACTIONS TO ACHIEVE</w:t>
            </w:r>
          </w:p>
        </w:tc>
        <w:tc>
          <w:tcPr>
            <w:tcW w:w="2909" w:type="dxa"/>
            <w:shd w:val="clear" w:color="auto" w:fill="FFD966" w:themeFill="accent4" w:themeFillTint="99"/>
            <w:vAlign w:val="center"/>
          </w:tcPr>
          <w:p w14:paraId="263199E3" w14:textId="3722C4EC" w:rsidR="008537BD" w:rsidRPr="000128AD" w:rsidRDefault="006603A3" w:rsidP="00794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bCs/>
              </w:rPr>
            </w:pPr>
            <w:r w:rsidRPr="000128AD">
              <w:rPr>
                <w:rFonts w:ascii="Franklin Gothic Book" w:hAnsi="Franklin Gothic Book"/>
                <w:b/>
                <w:bCs/>
              </w:rPr>
              <w:t xml:space="preserve">WHO IS RESPONSIBLE? </w:t>
            </w:r>
            <w:r w:rsidR="00196FDF" w:rsidRPr="000128AD">
              <w:rPr>
                <w:rFonts w:ascii="Franklin Gothic Book" w:hAnsi="Franklin Gothic Book"/>
                <w:b/>
                <w:bCs/>
              </w:rPr>
              <w:t xml:space="preserve">  </w:t>
            </w:r>
            <w:r w:rsidRPr="000128AD">
              <w:rPr>
                <w:rFonts w:ascii="Franklin Gothic Book" w:hAnsi="Franklin Gothic Book"/>
                <w:b/>
                <w:bCs/>
              </w:rPr>
              <w:t>RESOURCES NEEDED?</w:t>
            </w:r>
            <w:r w:rsidR="00B6779B" w:rsidRPr="000128AD">
              <w:rPr>
                <w:rFonts w:ascii="Franklin Gothic Book" w:hAnsi="Franklin Gothic Book"/>
                <w:b/>
                <w:bCs/>
              </w:rPr>
              <w:t xml:space="preserve"> </w:t>
            </w:r>
            <w:r w:rsidR="00196FDF" w:rsidRPr="000128AD">
              <w:rPr>
                <w:rFonts w:ascii="Franklin Gothic Book" w:hAnsi="Franklin Gothic Book"/>
                <w:b/>
                <w:bCs/>
              </w:rPr>
              <w:t xml:space="preserve">  </w:t>
            </w:r>
            <w:r w:rsidR="00655452" w:rsidRPr="000128AD">
              <w:rPr>
                <w:rFonts w:ascii="Franklin Gothic Book" w:hAnsi="Franklin Gothic Book"/>
                <w:b/>
                <w:bCs/>
              </w:rPr>
              <w:t xml:space="preserve">ACTIONS </w:t>
            </w:r>
            <w:r w:rsidR="00B6779B" w:rsidRPr="000128AD">
              <w:rPr>
                <w:rFonts w:ascii="Franklin Gothic Book" w:hAnsi="Franklin Gothic Book"/>
                <w:b/>
                <w:bCs/>
              </w:rPr>
              <w:t>COMPLETED?</w:t>
            </w:r>
          </w:p>
        </w:tc>
      </w:tr>
      <w:tr w:rsidR="008537BD" w:rsidRPr="000128AD" w14:paraId="4E93885B" w14:textId="77777777" w:rsidTr="00B52D32">
        <w:tc>
          <w:tcPr>
            <w:cnfStyle w:val="001000000000" w:firstRow="0" w:lastRow="0" w:firstColumn="1" w:lastColumn="0" w:oddVBand="0" w:evenVBand="0" w:oddHBand="0" w:evenHBand="0" w:firstRowFirstColumn="0" w:firstRowLastColumn="0" w:lastRowFirstColumn="0" w:lastRowLastColumn="0"/>
            <w:tcW w:w="2959" w:type="dxa"/>
            <w:shd w:val="clear" w:color="auto" w:fill="FFE599" w:themeFill="accent4" w:themeFillTint="66"/>
            <w:vAlign w:val="center"/>
          </w:tcPr>
          <w:p w14:paraId="404A4B3B" w14:textId="4064D334" w:rsidR="008537BD" w:rsidRPr="000128AD" w:rsidRDefault="00D01755" w:rsidP="00794E78">
            <w:pPr>
              <w:rPr>
                <w:rFonts w:ascii="Franklin Gothic Book" w:hAnsi="Franklin Gothic Book"/>
              </w:rPr>
            </w:pPr>
            <w:r w:rsidRPr="000128AD">
              <w:rPr>
                <w:rFonts w:ascii="Franklin Gothic Book" w:hAnsi="Franklin Gothic Book"/>
              </w:rPr>
              <w:t xml:space="preserve">Communicate </w:t>
            </w:r>
            <w:r w:rsidR="00190BBB" w:rsidRPr="000128AD">
              <w:rPr>
                <w:rFonts w:ascii="Franklin Gothic Book" w:hAnsi="Franklin Gothic Book"/>
              </w:rPr>
              <w:t>about COVID Safety to your patrons</w:t>
            </w:r>
          </w:p>
        </w:tc>
        <w:tc>
          <w:tcPr>
            <w:tcW w:w="8802" w:type="dxa"/>
          </w:tcPr>
          <w:p w14:paraId="2901BB4A" w14:textId="07612DA8" w:rsidR="00163539" w:rsidRPr="000128AD" w:rsidRDefault="00715DEE" w:rsidP="0016353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Cs w:val="22"/>
              </w:rPr>
            </w:pPr>
            <w:r w:rsidRPr="000128AD">
              <w:rPr>
                <w:rFonts w:ascii="Franklin Gothic Book" w:hAnsi="Franklin Gothic Book" w:cstheme="minorHAnsi"/>
                <w:color w:val="C00000"/>
                <w:szCs w:val="22"/>
              </w:rPr>
              <w:t>Consider creating pre-event</w:t>
            </w:r>
            <w:r w:rsidR="00163539" w:rsidRPr="000128AD">
              <w:rPr>
                <w:rFonts w:ascii="Franklin Gothic Book" w:hAnsi="Franklin Gothic Book" w:cstheme="minorHAnsi"/>
                <w:color w:val="C00000"/>
                <w:szCs w:val="22"/>
              </w:rPr>
              <w:t xml:space="preserve"> messaging </w:t>
            </w:r>
            <w:r w:rsidRPr="000128AD">
              <w:rPr>
                <w:rFonts w:ascii="Franklin Gothic Book" w:hAnsi="Franklin Gothic Book" w:cstheme="minorHAnsi"/>
                <w:color w:val="C00000"/>
                <w:szCs w:val="22"/>
              </w:rPr>
              <w:t xml:space="preserve">that </w:t>
            </w:r>
            <w:r w:rsidR="00163539" w:rsidRPr="000128AD">
              <w:rPr>
                <w:rFonts w:ascii="Franklin Gothic Book" w:hAnsi="Franklin Gothic Book" w:cstheme="minorHAnsi"/>
                <w:color w:val="C00000"/>
                <w:szCs w:val="22"/>
              </w:rPr>
              <w:t xml:space="preserve">will communicate ways in which </w:t>
            </w:r>
            <w:r w:rsidRPr="000128AD">
              <w:rPr>
                <w:rFonts w:ascii="Franklin Gothic Book" w:hAnsi="Franklin Gothic Book" w:cstheme="minorHAnsi"/>
                <w:color w:val="C00000"/>
                <w:szCs w:val="22"/>
              </w:rPr>
              <w:t>your Venue</w:t>
            </w:r>
            <w:r w:rsidR="00163539" w:rsidRPr="000128AD">
              <w:rPr>
                <w:rFonts w:ascii="Franklin Gothic Book" w:hAnsi="Franklin Gothic Book" w:cstheme="minorHAnsi"/>
                <w:color w:val="C00000"/>
                <w:szCs w:val="22"/>
              </w:rPr>
              <w:t xml:space="preserve"> has responded to health and safety, </w:t>
            </w:r>
            <w:r w:rsidR="00210C8F" w:rsidRPr="000128AD">
              <w:rPr>
                <w:rFonts w:ascii="Franklin Gothic Book" w:hAnsi="Franklin Gothic Book" w:cstheme="minorHAnsi"/>
                <w:color w:val="C00000"/>
                <w:szCs w:val="22"/>
              </w:rPr>
              <w:t xml:space="preserve">and </w:t>
            </w:r>
            <w:r w:rsidR="00163539" w:rsidRPr="000128AD">
              <w:rPr>
                <w:rFonts w:ascii="Franklin Gothic Book" w:hAnsi="Franklin Gothic Book" w:cstheme="minorHAnsi"/>
                <w:color w:val="C00000"/>
                <w:szCs w:val="22"/>
              </w:rPr>
              <w:t xml:space="preserve">what </w:t>
            </w:r>
            <w:r w:rsidR="00210C8F" w:rsidRPr="000128AD">
              <w:rPr>
                <w:rFonts w:ascii="Franklin Gothic Book" w:hAnsi="Franklin Gothic Book" w:cstheme="minorHAnsi"/>
                <w:color w:val="C00000"/>
                <w:szCs w:val="22"/>
              </w:rPr>
              <w:t>patrons</w:t>
            </w:r>
            <w:r w:rsidR="00163539" w:rsidRPr="000128AD">
              <w:rPr>
                <w:rFonts w:ascii="Franklin Gothic Book" w:hAnsi="Franklin Gothic Book" w:cstheme="minorHAnsi"/>
                <w:color w:val="C00000"/>
                <w:szCs w:val="22"/>
              </w:rPr>
              <w:t xml:space="preserve"> need to do to make the </w:t>
            </w:r>
            <w:r w:rsidR="00210C8F" w:rsidRPr="000128AD">
              <w:rPr>
                <w:rFonts w:ascii="Franklin Gothic Book" w:hAnsi="Franklin Gothic Book" w:cstheme="minorHAnsi"/>
                <w:color w:val="C00000"/>
                <w:szCs w:val="22"/>
              </w:rPr>
              <w:t xml:space="preserve">performance / </w:t>
            </w:r>
            <w:r w:rsidR="00163539" w:rsidRPr="000128AD">
              <w:rPr>
                <w:rFonts w:ascii="Franklin Gothic Book" w:hAnsi="Franklin Gothic Book" w:cstheme="minorHAnsi"/>
                <w:color w:val="C00000"/>
                <w:szCs w:val="22"/>
              </w:rPr>
              <w:t>event as safe as possible</w:t>
            </w:r>
            <w:r w:rsidR="00210C8F" w:rsidRPr="000128AD">
              <w:rPr>
                <w:rFonts w:ascii="Franklin Gothic Book" w:hAnsi="Franklin Gothic Book" w:cstheme="minorHAnsi"/>
                <w:color w:val="C00000"/>
                <w:szCs w:val="22"/>
              </w:rPr>
              <w:t>.</w:t>
            </w:r>
            <w:r w:rsidR="00163539" w:rsidRPr="000128AD">
              <w:rPr>
                <w:rFonts w:ascii="Franklin Gothic Book" w:hAnsi="Franklin Gothic Book" w:cstheme="minorHAnsi"/>
                <w:color w:val="C00000"/>
                <w:szCs w:val="22"/>
              </w:rPr>
              <w:t xml:space="preserve"> </w:t>
            </w:r>
            <w:r w:rsidR="00210C8F" w:rsidRPr="000128AD">
              <w:rPr>
                <w:rFonts w:ascii="Franklin Gothic Book" w:hAnsi="Franklin Gothic Book" w:cstheme="minorHAnsi"/>
                <w:color w:val="C00000"/>
                <w:szCs w:val="22"/>
              </w:rPr>
              <w:t>What should patrons expect</w:t>
            </w:r>
            <w:r w:rsidR="00163539" w:rsidRPr="000128AD">
              <w:rPr>
                <w:rFonts w:ascii="Franklin Gothic Book" w:hAnsi="Franklin Gothic Book" w:cstheme="minorHAnsi"/>
                <w:color w:val="C00000"/>
                <w:szCs w:val="22"/>
              </w:rPr>
              <w:t xml:space="preserve"> when they arrive at </w:t>
            </w:r>
            <w:r w:rsidR="00210C8F" w:rsidRPr="000128AD">
              <w:rPr>
                <w:rFonts w:ascii="Franklin Gothic Book" w:hAnsi="Franklin Gothic Book" w:cstheme="minorHAnsi"/>
                <w:color w:val="C00000"/>
                <w:szCs w:val="22"/>
              </w:rPr>
              <w:t>your venue?</w:t>
            </w:r>
            <w:r w:rsidR="00163539" w:rsidRPr="000128AD">
              <w:rPr>
                <w:rFonts w:ascii="Franklin Gothic Book" w:hAnsi="Franklin Gothic Book" w:cstheme="minorHAnsi"/>
                <w:color w:val="C00000"/>
                <w:szCs w:val="22"/>
              </w:rPr>
              <w:t xml:space="preserve"> </w:t>
            </w:r>
          </w:p>
          <w:p w14:paraId="3DD73652" w14:textId="7A7BC175" w:rsidR="00B52D32" w:rsidRPr="000128AD" w:rsidRDefault="00210C8F" w:rsidP="00B52D3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Cs w:val="22"/>
              </w:rPr>
            </w:pPr>
            <w:r w:rsidRPr="000128AD">
              <w:rPr>
                <w:rFonts w:ascii="Franklin Gothic Book" w:hAnsi="Franklin Gothic Book" w:cstheme="minorHAnsi"/>
                <w:color w:val="C00000"/>
                <w:szCs w:val="22"/>
              </w:rPr>
              <w:t>For example, there</w:t>
            </w:r>
            <w:r w:rsidR="00B52D32" w:rsidRPr="000128AD">
              <w:rPr>
                <w:rFonts w:ascii="Franklin Gothic Book" w:hAnsi="Franklin Gothic Book" w:cstheme="minorHAnsi"/>
                <w:color w:val="C00000"/>
                <w:szCs w:val="22"/>
              </w:rPr>
              <w:t xml:space="preserve"> may be some level of health screening when entering venues, restrictions on where you can sit; restrictions on crowding with physical distancing in place; and increased health and hygiene protocols. </w:t>
            </w:r>
          </w:p>
          <w:p w14:paraId="404413F5" w14:textId="5E6EDEDC" w:rsidR="00B52D32" w:rsidRPr="000128AD" w:rsidRDefault="00945AE1" w:rsidP="0016353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Cs w:val="22"/>
              </w:rPr>
            </w:pPr>
            <w:r w:rsidRPr="000128AD">
              <w:rPr>
                <w:rFonts w:ascii="Franklin Gothic Book" w:hAnsi="Franklin Gothic Book" w:cstheme="minorHAnsi"/>
                <w:color w:val="C00000"/>
                <w:szCs w:val="22"/>
              </w:rPr>
              <w:t>Consider how you might best communicate this to your patrons.</w:t>
            </w:r>
            <w:r w:rsidR="00933DDE" w:rsidRPr="000128AD">
              <w:rPr>
                <w:rFonts w:ascii="Franklin Gothic Book" w:hAnsi="Franklin Gothic Book" w:cstheme="minorHAnsi"/>
                <w:color w:val="C00000"/>
                <w:szCs w:val="22"/>
              </w:rPr>
              <w:t xml:space="preserve"> Include below w</w:t>
            </w:r>
            <w:r w:rsidR="00A43E32" w:rsidRPr="000128AD">
              <w:rPr>
                <w:rFonts w:ascii="Franklin Gothic Book" w:hAnsi="Franklin Gothic Book" w:cstheme="minorHAnsi"/>
                <w:color w:val="C00000"/>
                <w:szCs w:val="22"/>
              </w:rPr>
              <w:t xml:space="preserve">hat you plan to do: </w:t>
            </w:r>
          </w:p>
          <w:p w14:paraId="77208824" w14:textId="01E080B7" w:rsidR="00067F80" w:rsidRPr="000128AD" w:rsidRDefault="004F2ABC" w:rsidP="00067F8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b/>
                <w:bCs/>
                <w:szCs w:val="22"/>
              </w:rPr>
            </w:pPr>
            <w:r w:rsidRPr="000128AD">
              <w:rPr>
                <w:rFonts w:ascii="Franklin Gothic Book" w:hAnsi="Franklin Gothic Book" w:cstheme="minorHAnsi"/>
                <w:b/>
                <w:bCs/>
                <w:szCs w:val="22"/>
              </w:rPr>
              <w:t>Our venue will utilise the following</w:t>
            </w:r>
            <w:r w:rsidR="00A43E32" w:rsidRPr="000128AD">
              <w:rPr>
                <w:rFonts w:ascii="Franklin Gothic Book" w:hAnsi="Franklin Gothic Book" w:cstheme="minorHAnsi"/>
                <w:b/>
                <w:bCs/>
                <w:szCs w:val="22"/>
              </w:rPr>
              <w:t xml:space="preserve"> </w:t>
            </w:r>
            <w:r w:rsidR="00067F80" w:rsidRPr="000128AD">
              <w:rPr>
                <w:rFonts w:ascii="Franklin Gothic Book" w:hAnsi="Franklin Gothic Book" w:cstheme="minorHAnsi"/>
                <w:b/>
                <w:bCs/>
                <w:szCs w:val="22"/>
              </w:rPr>
              <w:t>Communication Channels</w:t>
            </w:r>
            <w:r w:rsidR="00202977" w:rsidRPr="000128AD">
              <w:rPr>
                <w:rFonts w:ascii="Franklin Gothic Book" w:hAnsi="Franklin Gothic Book" w:cstheme="minorHAnsi"/>
                <w:b/>
                <w:bCs/>
                <w:szCs w:val="22"/>
              </w:rPr>
              <w:t xml:space="preserve"> </w:t>
            </w:r>
            <w:r w:rsidRPr="000128AD">
              <w:rPr>
                <w:rFonts w:ascii="Franklin Gothic Book" w:hAnsi="Franklin Gothic Book" w:cstheme="minorHAnsi"/>
                <w:color w:val="C00000"/>
                <w:szCs w:val="22"/>
              </w:rPr>
              <w:t>(delete those not applicable)</w:t>
            </w:r>
          </w:p>
          <w:p w14:paraId="50C6132E" w14:textId="502D4E6E" w:rsidR="000A5338" w:rsidRPr="000128AD" w:rsidRDefault="00A43E32" w:rsidP="00067F80">
            <w:pPr>
              <w:pStyle w:val="ListParagraph"/>
              <w:numPr>
                <w:ilvl w:val="0"/>
                <w:numId w:val="39"/>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Venue</w:t>
            </w:r>
            <w:r w:rsidR="00067F80" w:rsidRPr="000128AD">
              <w:rPr>
                <w:rFonts w:ascii="Franklin Gothic Book" w:hAnsi="Franklin Gothic Book" w:cstheme="minorHAnsi"/>
                <w:sz w:val="22"/>
                <w:szCs w:val="22"/>
              </w:rPr>
              <w:t xml:space="preserve"> Website </w:t>
            </w:r>
          </w:p>
          <w:p w14:paraId="3613B4DB" w14:textId="1BF96792" w:rsidR="00067F80" w:rsidRPr="000128AD" w:rsidRDefault="000A5338" w:rsidP="00067F80">
            <w:pPr>
              <w:pStyle w:val="ListParagraph"/>
              <w:numPr>
                <w:ilvl w:val="0"/>
                <w:numId w:val="39"/>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Venue </w:t>
            </w:r>
            <w:r w:rsidR="00067F80" w:rsidRPr="000128AD">
              <w:rPr>
                <w:rFonts w:ascii="Franklin Gothic Book" w:hAnsi="Franklin Gothic Book" w:cstheme="minorHAnsi"/>
                <w:sz w:val="22"/>
                <w:szCs w:val="22"/>
              </w:rPr>
              <w:t>Social Media pages</w:t>
            </w:r>
          </w:p>
          <w:p w14:paraId="2D0DFF11" w14:textId="793C3B0C" w:rsidR="00067F80" w:rsidRPr="000128AD" w:rsidRDefault="00067F80" w:rsidP="00067F80">
            <w:pPr>
              <w:pStyle w:val="ListParagraph"/>
              <w:numPr>
                <w:ilvl w:val="0"/>
                <w:numId w:val="39"/>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Online Ticketing purchase portal. Clear messaging on ticketing terms and conditions and condition of entry</w:t>
            </w:r>
            <w:r w:rsidR="00EB30AF">
              <w:rPr>
                <w:rFonts w:ascii="Franklin Gothic Book" w:hAnsi="Franklin Gothic Book" w:cstheme="minorHAnsi"/>
                <w:sz w:val="22"/>
                <w:szCs w:val="22"/>
              </w:rPr>
              <w:t xml:space="preserve"> </w:t>
            </w:r>
            <w:r w:rsidR="000A5338" w:rsidRPr="000128AD">
              <w:rPr>
                <w:rFonts w:ascii="Franklin Gothic Book" w:hAnsi="Franklin Gothic Book" w:cstheme="minorHAnsi"/>
                <w:sz w:val="22"/>
                <w:szCs w:val="22"/>
              </w:rPr>
              <w:t>(</w:t>
            </w:r>
            <w:r w:rsidR="00EB30AF">
              <w:rPr>
                <w:rFonts w:ascii="Franklin Gothic Book" w:hAnsi="Franklin Gothic Book" w:cstheme="minorHAnsi"/>
                <w:sz w:val="22"/>
                <w:szCs w:val="22"/>
              </w:rPr>
              <w:t>s</w:t>
            </w:r>
            <w:r w:rsidR="000A5338" w:rsidRPr="000128AD">
              <w:rPr>
                <w:rFonts w:ascii="Franklin Gothic Book" w:hAnsi="Franklin Gothic Book" w:cstheme="minorHAnsi"/>
                <w:sz w:val="22"/>
                <w:szCs w:val="22"/>
              </w:rPr>
              <w:t>ee below)</w:t>
            </w:r>
          </w:p>
          <w:p w14:paraId="0CFEE9EC" w14:textId="4B6ADA1A" w:rsidR="00067F80" w:rsidRPr="000128AD" w:rsidRDefault="00067F80" w:rsidP="00067F80">
            <w:pPr>
              <w:pStyle w:val="ListParagraph"/>
              <w:numPr>
                <w:ilvl w:val="0"/>
                <w:numId w:val="39"/>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Box Office – if taking phone and or in-person ticketing sales, all box office staff to be briefed and provided with a COVID-Safe script to notify purchasers of conditions of event entry</w:t>
            </w:r>
          </w:p>
          <w:p w14:paraId="2A60C5CC" w14:textId="2B52FB38" w:rsidR="00067F80" w:rsidRPr="000128AD" w:rsidRDefault="00CC463E" w:rsidP="00067F80">
            <w:pPr>
              <w:pStyle w:val="ListParagraph"/>
              <w:numPr>
                <w:ilvl w:val="0"/>
                <w:numId w:val="39"/>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If you use Electronic Direct Messaging for patron</w:t>
            </w:r>
            <w:r w:rsidR="00547307" w:rsidRPr="000128AD">
              <w:rPr>
                <w:rFonts w:ascii="Franklin Gothic Book" w:hAnsi="Franklin Gothic Book" w:cstheme="minorHAnsi"/>
                <w:sz w:val="22"/>
                <w:szCs w:val="22"/>
              </w:rPr>
              <w:t>s – such as email-outs – then include COVID-Safe messaging in your</w:t>
            </w:r>
            <w:r w:rsidR="00067F80" w:rsidRPr="000128AD">
              <w:rPr>
                <w:rFonts w:ascii="Franklin Gothic Book" w:hAnsi="Franklin Gothic Book" w:cstheme="minorHAnsi"/>
                <w:sz w:val="22"/>
                <w:szCs w:val="22"/>
              </w:rPr>
              <w:t xml:space="preserve"> pre-event </w:t>
            </w:r>
            <w:r w:rsidR="005F15AB" w:rsidRPr="000128AD">
              <w:rPr>
                <w:rFonts w:ascii="Franklin Gothic Book" w:hAnsi="Franklin Gothic Book" w:cstheme="minorHAnsi"/>
                <w:sz w:val="22"/>
                <w:szCs w:val="22"/>
              </w:rPr>
              <w:t>emails</w:t>
            </w:r>
            <w:r w:rsidR="00067F80" w:rsidRPr="000128AD">
              <w:rPr>
                <w:rFonts w:ascii="Franklin Gothic Book" w:hAnsi="Franklin Gothic Book" w:cstheme="minorHAnsi"/>
                <w:sz w:val="22"/>
                <w:szCs w:val="22"/>
              </w:rPr>
              <w:t xml:space="preserve"> to ticket holders for each event</w:t>
            </w:r>
          </w:p>
          <w:p w14:paraId="34F193EB" w14:textId="3536A036" w:rsidR="00C00B5D" w:rsidRPr="00EB30AF" w:rsidRDefault="005F15AB" w:rsidP="0016226F">
            <w:pPr>
              <w:pStyle w:val="ListParagraph"/>
              <w:numPr>
                <w:ilvl w:val="0"/>
                <w:numId w:val="39"/>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Place s</w:t>
            </w:r>
            <w:r w:rsidR="00067F80" w:rsidRPr="000128AD">
              <w:rPr>
                <w:rFonts w:ascii="Franklin Gothic Book" w:hAnsi="Franklin Gothic Book" w:cstheme="minorHAnsi"/>
                <w:sz w:val="22"/>
                <w:szCs w:val="22"/>
              </w:rPr>
              <w:t>ignage at event entrances and other key points along with staff directions to patrons at the events themselves</w:t>
            </w:r>
          </w:p>
          <w:p w14:paraId="4B897B60" w14:textId="77777777" w:rsidR="00ED2E78" w:rsidRPr="000128AD" w:rsidRDefault="00ED2E78" w:rsidP="0016226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b/>
                <w:bCs/>
                <w:szCs w:val="22"/>
              </w:rPr>
            </w:pPr>
            <w:r w:rsidRPr="000128AD">
              <w:rPr>
                <w:rFonts w:ascii="Franklin Gothic Book" w:hAnsi="Franklin Gothic Book" w:cstheme="minorHAnsi"/>
                <w:b/>
                <w:bCs/>
                <w:szCs w:val="22"/>
              </w:rPr>
              <w:t xml:space="preserve">Our </w:t>
            </w:r>
            <w:r w:rsidR="0016226F" w:rsidRPr="000128AD">
              <w:rPr>
                <w:rFonts w:ascii="Franklin Gothic Book" w:hAnsi="Franklin Gothic Book" w:cstheme="minorHAnsi"/>
                <w:b/>
                <w:bCs/>
                <w:szCs w:val="22"/>
              </w:rPr>
              <w:t>Messages</w:t>
            </w:r>
            <w:r w:rsidR="005F15AB" w:rsidRPr="000128AD">
              <w:rPr>
                <w:rFonts w:ascii="Franklin Gothic Book" w:hAnsi="Franklin Gothic Book" w:cstheme="minorHAnsi"/>
                <w:b/>
                <w:bCs/>
                <w:szCs w:val="22"/>
              </w:rPr>
              <w:t xml:space="preserve"> to </w:t>
            </w:r>
            <w:r w:rsidRPr="000128AD">
              <w:rPr>
                <w:rFonts w:ascii="Franklin Gothic Book" w:hAnsi="Franklin Gothic Book" w:cstheme="minorHAnsi"/>
                <w:b/>
                <w:bCs/>
                <w:szCs w:val="22"/>
              </w:rPr>
              <w:t>patrons are:</w:t>
            </w:r>
            <w:r w:rsidR="00202977" w:rsidRPr="000128AD">
              <w:rPr>
                <w:rFonts w:ascii="Franklin Gothic Book" w:hAnsi="Franklin Gothic Book" w:cstheme="minorHAnsi"/>
                <w:b/>
                <w:bCs/>
                <w:szCs w:val="22"/>
              </w:rPr>
              <w:t xml:space="preserve"> </w:t>
            </w:r>
          </w:p>
          <w:p w14:paraId="4F5DCE5E" w14:textId="79F3844B" w:rsidR="0016226F" w:rsidRPr="000128AD" w:rsidRDefault="00202977" w:rsidP="0016226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Cs w:val="22"/>
              </w:rPr>
            </w:pPr>
            <w:r w:rsidRPr="000128AD">
              <w:rPr>
                <w:rFonts w:ascii="Franklin Gothic Book" w:hAnsi="Franklin Gothic Book" w:cstheme="minorHAnsi"/>
                <w:color w:val="C00000"/>
                <w:szCs w:val="22"/>
              </w:rPr>
              <w:t xml:space="preserve">Include </w:t>
            </w:r>
            <w:r w:rsidR="00293C57" w:rsidRPr="000128AD">
              <w:rPr>
                <w:rFonts w:ascii="Franklin Gothic Book" w:hAnsi="Franklin Gothic Book" w:cstheme="minorHAnsi"/>
                <w:color w:val="C00000"/>
                <w:szCs w:val="22"/>
              </w:rPr>
              <w:t xml:space="preserve">below </w:t>
            </w:r>
            <w:r w:rsidRPr="000128AD">
              <w:rPr>
                <w:rFonts w:ascii="Franklin Gothic Book" w:hAnsi="Franklin Gothic Book" w:cstheme="minorHAnsi"/>
                <w:color w:val="C00000"/>
                <w:szCs w:val="22"/>
              </w:rPr>
              <w:t>those you will use</w:t>
            </w:r>
            <w:r w:rsidR="00293C57" w:rsidRPr="000128AD">
              <w:rPr>
                <w:rFonts w:ascii="Franklin Gothic Book" w:hAnsi="Franklin Gothic Book" w:cstheme="minorHAnsi"/>
                <w:color w:val="C00000"/>
                <w:szCs w:val="22"/>
              </w:rPr>
              <w:t xml:space="preserve"> from this list</w:t>
            </w:r>
            <w:r w:rsidRPr="000128AD">
              <w:rPr>
                <w:rFonts w:ascii="Franklin Gothic Book" w:hAnsi="Franklin Gothic Book" w:cstheme="minorHAnsi"/>
                <w:color w:val="C00000"/>
                <w:szCs w:val="22"/>
              </w:rPr>
              <w:t>.</w:t>
            </w:r>
            <w:r w:rsidR="00293C57" w:rsidRPr="000128AD">
              <w:rPr>
                <w:rFonts w:ascii="Franklin Gothic Book" w:hAnsi="Franklin Gothic Book" w:cstheme="minorHAnsi"/>
                <w:color w:val="C00000"/>
                <w:szCs w:val="22"/>
              </w:rPr>
              <w:t xml:space="preserve"> Add other option</w:t>
            </w:r>
            <w:r w:rsidR="00EB30AF">
              <w:rPr>
                <w:rFonts w:ascii="Franklin Gothic Book" w:hAnsi="Franklin Gothic Book" w:cstheme="minorHAnsi"/>
                <w:color w:val="C00000"/>
                <w:szCs w:val="22"/>
              </w:rPr>
              <w:t>s as you wish</w:t>
            </w:r>
            <w:r w:rsidR="00293C57" w:rsidRPr="000128AD">
              <w:rPr>
                <w:rFonts w:ascii="Franklin Gothic Book" w:hAnsi="Franklin Gothic Book" w:cstheme="minorHAnsi"/>
                <w:color w:val="C00000"/>
                <w:szCs w:val="22"/>
              </w:rPr>
              <w:t xml:space="preserve">. </w:t>
            </w:r>
            <w:r w:rsidRPr="000128AD">
              <w:rPr>
                <w:rFonts w:ascii="Franklin Gothic Book" w:hAnsi="Franklin Gothic Book" w:cstheme="minorHAnsi"/>
                <w:color w:val="C00000"/>
                <w:szCs w:val="22"/>
              </w:rPr>
              <w:t xml:space="preserve"> </w:t>
            </w:r>
            <w:r w:rsidR="0016226F" w:rsidRPr="000128AD">
              <w:rPr>
                <w:rFonts w:ascii="Franklin Gothic Book" w:hAnsi="Franklin Gothic Book" w:cstheme="minorHAnsi"/>
                <w:color w:val="C00000"/>
                <w:szCs w:val="22"/>
              </w:rPr>
              <w:t xml:space="preserve"> </w:t>
            </w:r>
          </w:p>
          <w:p w14:paraId="5CC2D39F" w14:textId="40A3B46A" w:rsidR="0016226F" w:rsidRPr="000128AD" w:rsidRDefault="0016226F" w:rsidP="0016226F">
            <w:pPr>
              <w:pStyle w:val="ListParagraph"/>
              <w:numPr>
                <w:ilvl w:val="0"/>
                <w:numId w:val="40"/>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b/>
                <w:bCs/>
                <w:sz w:val="22"/>
                <w:szCs w:val="22"/>
              </w:rPr>
              <w:t>Refund policies</w:t>
            </w:r>
            <w:r w:rsidRPr="000128AD">
              <w:rPr>
                <w:rFonts w:ascii="Franklin Gothic Book" w:hAnsi="Franklin Gothic Book" w:cstheme="minorHAnsi"/>
                <w:sz w:val="22"/>
                <w:szCs w:val="22"/>
              </w:rPr>
              <w:t xml:space="preserve"> </w:t>
            </w:r>
            <w:r w:rsidR="00EB30AF">
              <w:rPr>
                <w:rFonts w:ascii="Franklin Gothic Book" w:hAnsi="Franklin Gothic Book" w:cstheme="minorHAnsi"/>
                <w:sz w:val="22"/>
                <w:szCs w:val="22"/>
              </w:rPr>
              <w:t>–</w:t>
            </w:r>
            <w:r w:rsidRPr="000128AD">
              <w:rPr>
                <w:rFonts w:ascii="Franklin Gothic Book" w:hAnsi="Franklin Gothic Book" w:cstheme="minorHAnsi"/>
                <w:sz w:val="22"/>
                <w:szCs w:val="22"/>
              </w:rPr>
              <w:t xml:space="preserve"> explicitly</w:t>
            </w:r>
            <w:r w:rsidR="00EB30AF">
              <w:rPr>
                <w:rFonts w:ascii="Franklin Gothic Book" w:hAnsi="Franklin Gothic Book" w:cstheme="minorHAnsi"/>
                <w:sz w:val="22"/>
                <w:szCs w:val="22"/>
              </w:rPr>
              <w:t xml:space="preserve"> </w:t>
            </w:r>
            <w:r w:rsidRPr="000128AD">
              <w:rPr>
                <w:rFonts w:ascii="Franklin Gothic Book" w:hAnsi="Franklin Gothic Book" w:cstheme="minorHAnsi"/>
                <w:sz w:val="22"/>
                <w:szCs w:val="22"/>
              </w:rPr>
              <w:t xml:space="preserve">outline refund policies for when someone is not able to attend due to illness. Ticket holders will not be penalised for not attending when unwell. Instead, they are encouraged to stay at home and not attend the event. </w:t>
            </w:r>
          </w:p>
          <w:p w14:paraId="05C0119F" w14:textId="0DF65CCC" w:rsidR="0016226F" w:rsidRPr="000128AD" w:rsidRDefault="00C20639" w:rsidP="0016226F">
            <w:pPr>
              <w:pStyle w:val="ListParagraph"/>
              <w:numPr>
                <w:ilvl w:val="1"/>
                <w:numId w:val="40"/>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i/>
                <w:iCs/>
                <w:sz w:val="22"/>
                <w:szCs w:val="22"/>
              </w:rPr>
            </w:pPr>
            <w:r w:rsidRPr="000128AD">
              <w:rPr>
                <w:rFonts w:ascii="Franklin Gothic Book" w:hAnsi="Franklin Gothic Book" w:cstheme="minorHAnsi"/>
                <w:sz w:val="22"/>
                <w:szCs w:val="22"/>
              </w:rPr>
              <w:t>Have c</w:t>
            </w:r>
            <w:r w:rsidR="0016226F" w:rsidRPr="000128AD">
              <w:rPr>
                <w:rFonts w:ascii="Franklin Gothic Book" w:hAnsi="Franklin Gothic Book" w:cstheme="minorHAnsi"/>
                <w:sz w:val="22"/>
                <w:szCs w:val="22"/>
              </w:rPr>
              <w:t xml:space="preserve">lear messaging on </w:t>
            </w:r>
            <w:r w:rsidRPr="000128AD">
              <w:rPr>
                <w:rFonts w:ascii="Franklin Gothic Book" w:hAnsi="Franklin Gothic Book" w:cstheme="minorHAnsi"/>
                <w:sz w:val="22"/>
                <w:szCs w:val="22"/>
              </w:rPr>
              <w:t>venue</w:t>
            </w:r>
            <w:r w:rsidR="0016226F" w:rsidRPr="000128AD">
              <w:rPr>
                <w:rFonts w:ascii="Franklin Gothic Book" w:hAnsi="Franklin Gothic Book" w:cstheme="minorHAnsi"/>
                <w:sz w:val="22"/>
                <w:szCs w:val="22"/>
              </w:rPr>
              <w:t xml:space="preserve"> website, ticketing transaction pages</w:t>
            </w:r>
            <w:r w:rsidRPr="000128AD">
              <w:rPr>
                <w:rFonts w:ascii="Franklin Gothic Book" w:hAnsi="Franklin Gothic Book" w:cstheme="minorHAnsi"/>
                <w:sz w:val="22"/>
                <w:szCs w:val="22"/>
              </w:rPr>
              <w:t>:</w:t>
            </w:r>
            <w:r w:rsidR="0016226F" w:rsidRPr="000128AD">
              <w:rPr>
                <w:rFonts w:ascii="Franklin Gothic Book" w:hAnsi="Franklin Gothic Book" w:cstheme="minorHAnsi"/>
                <w:sz w:val="22"/>
                <w:szCs w:val="22"/>
              </w:rPr>
              <w:t xml:space="preserve"> </w:t>
            </w:r>
            <w:r w:rsidR="0016226F" w:rsidRPr="000128AD">
              <w:rPr>
                <w:rFonts w:ascii="Franklin Gothic Book" w:hAnsi="Franklin Gothic Book" w:cstheme="minorHAnsi"/>
                <w:i/>
                <w:iCs/>
                <w:sz w:val="22"/>
                <w:szCs w:val="22"/>
              </w:rPr>
              <w:t xml:space="preserve">Fully refundable if unwell. Please stay home. </w:t>
            </w:r>
          </w:p>
          <w:p w14:paraId="6579DA67" w14:textId="77777777" w:rsidR="0016226F" w:rsidRPr="000128AD" w:rsidRDefault="0016226F" w:rsidP="0016226F">
            <w:pPr>
              <w:pStyle w:val="ListParagraph"/>
              <w:numPr>
                <w:ilvl w:val="0"/>
                <w:numId w:val="40"/>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b/>
                <w:bCs/>
                <w:sz w:val="22"/>
                <w:szCs w:val="22"/>
              </w:rPr>
              <w:t>Stay at home if unwell</w:t>
            </w:r>
            <w:r w:rsidRPr="000128AD">
              <w:rPr>
                <w:rFonts w:ascii="Franklin Gothic Book" w:hAnsi="Franklin Gothic Book" w:cstheme="minorHAnsi"/>
                <w:sz w:val="22"/>
                <w:szCs w:val="22"/>
              </w:rPr>
              <w:t>, or identify yourself as a contact of someone who has been unwell and who is being tested for coronavirus (COVID-19) infection</w:t>
            </w:r>
          </w:p>
          <w:p w14:paraId="74E78A10" w14:textId="2FED8510" w:rsidR="0016226F" w:rsidRPr="000128AD" w:rsidRDefault="0016226F" w:rsidP="003F67CE">
            <w:pPr>
              <w:pStyle w:val="ListParagraph"/>
              <w:numPr>
                <w:ilvl w:val="0"/>
                <w:numId w:val="40"/>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b/>
                <w:bCs/>
                <w:sz w:val="22"/>
                <w:szCs w:val="22"/>
              </w:rPr>
              <w:t xml:space="preserve">Do not attend </w:t>
            </w:r>
            <w:r w:rsidR="00F62BE6" w:rsidRPr="000128AD">
              <w:rPr>
                <w:rFonts w:ascii="Franklin Gothic Book" w:hAnsi="Franklin Gothic Book" w:cstheme="minorHAnsi"/>
                <w:b/>
                <w:bCs/>
                <w:sz w:val="22"/>
                <w:szCs w:val="22"/>
              </w:rPr>
              <w:t>or Venue if</w:t>
            </w:r>
            <w:r w:rsidRPr="000128AD">
              <w:rPr>
                <w:rFonts w:ascii="Franklin Gothic Book" w:hAnsi="Franklin Gothic Book" w:cstheme="minorHAnsi"/>
                <w:sz w:val="22"/>
                <w:szCs w:val="22"/>
              </w:rPr>
              <w:t xml:space="preserve">:   </w:t>
            </w:r>
          </w:p>
          <w:p w14:paraId="71A86E29" w14:textId="77777777" w:rsidR="0016226F" w:rsidRPr="000128AD" w:rsidRDefault="0016226F" w:rsidP="003F67CE">
            <w:pPr>
              <w:pStyle w:val="ListParagraph"/>
              <w:numPr>
                <w:ilvl w:val="1"/>
                <w:numId w:val="40"/>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You have been in close contact with a person who is diagnosed COVID-19 positive </w:t>
            </w:r>
          </w:p>
          <w:p w14:paraId="65971FE4" w14:textId="77777777" w:rsidR="0016226F" w:rsidRPr="000128AD" w:rsidRDefault="0016226F" w:rsidP="003F67CE">
            <w:pPr>
              <w:pStyle w:val="ListParagraph"/>
              <w:numPr>
                <w:ilvl w:val="1"/>
                <w:numId w:val="40"/>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 You are positive for COVID-19</w:t>
            </w:r>
          </w:p>
          <w:p w14:paraId="71AF578D" w14:textId="77777777" w:rsidR="0016226F" w:rsidRPr="000128AD" w:rsidRDefault="0016226F" w:rsidP="003F67CE">
            <w:pPr>
              <w:pStyle w:val="ListParagraph"/>
              <w:numPr>
                <w:ilvl w:val="1"/>
                <w:numId w:val="40"/>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You have travelled overseas or to a declared ‘hot spot’ in the previous 14 days</w:t>
            </w:r>
          </w:p>
          <w:p w14:paraId="4FC064BE" w14:textId="7E8ED0FE" w:rsidR="0016226F" w:rsidRPr="000128AD" w:rsidRDefault="0016226F" w:rsidP="003F67CE">
            <w:pPr>
              <w:pStyle w:val="ListParagraph"/>
              <w:numPr>
                <w:ilvl w:val="0"/>
                <w:numId w:val="40"/>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Maintaining </w:t>
            </w:r>
            <w:r w:rsidRPr="000128AD">
              <w:rPr>
                <w:rFonts w:ascii="Franklin Gothic Book" w:hAnsi="Franklin Gothic Book" w:cstheme="minorHAnsi"/>
                <w:b/>
                <w:bCs/>
                <w:sz w:val="22"/>
                <w:szCs w:val="22"/>
              </w:rPr>
              <w:t>physical distancing</w:t>
            </w:r>
            <w:r w:rsidRPr="000128AD">
              <w:rPr>
                <w:rFonts w:ascii="Franklin Gothic Book" w:hAnsi="Franklin Gothic Book" w:cstheme="minorHAnsi"/>
                <w:sz w:val="22"/>
                <w:szCs w:val="22"/>
              </w:rPr>
              <w:t xml:space="preserve"> requirements at events</w:t>
            </w:r>
            <w:r w:rsidR="00EB30AF">
              <w:rPr>
                <w:rFonts w:ascii="Franklin Gothic Book" w:hAnsi="Franklin Gothic Book" w:cstheme="minorHAnsi"/>
                <w:sz w:val="22"/>
                <w:szCs w:val="22"/>
              </w:rPr>
              <w:t>:</w:t>
            </w:r>
          </w:p>
          <w:p w14:paraId="22E5AC2F" w14:textId="0E3EBFC3" w:rsidR="0016226F" w:rsidRPr="000128AD" w:rsidRDefault="0016226F" w:rsidP="003F67CE">
            <w:pPr>
              <w:pStyle w:val="ListParagraph"/>
              <w:numPr>
                <w:ilvl w:val="1"/>
                <w:numId w:val="40"/>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Observe all signage</w:t>
            </w:r>
            <w:r w:rsidR="00DF22E9" w:rsidRPr="000128AD">
              <w:rPr>
                <w:rFonts w:ascii="Franklin Gothic Book" w:hAnsi="Franklin Gothic Book" w:cstheme="minorHAnsi"/>
                <w:sz w:val="22"/>
                <w:szCs w:val="22"/>
              </w:rPr>
              <w:t xml:space="preserve"> at venue</w:t>
            </w:r>
          </w:p>
          <w:p w14:paraId="600B54C6" w14:textId="350A4EF4" w:rsidR="0016226F" w:rsidRPr="000128AD" w:rsidRDefault="0016226F" w:rsidP="003F67CE">
            <w:pPr>
              <w:pStyle w:val="ListParagraph"/>
              <w:numPr>
                <w:ilvl w:val="1"/>
                <w:numId w:val="40"/>
              </w:numPr>
              <w:spacing w:after="80"/>
              <w:ind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Any special entrance/ exit points to observe or other practices that reduce crowding at entry</w:t>
            </w:r>
          </w:p>
          <w:p w14:paraId="2DC017A2" w14:textId="6783B444" w:rsidR="0016226F" w:rsidRPr="000128AD" w:rsidRDefault="0016226F" w:rsidP="0016226F">
            <w:pPr>
              <w:pStyle w:val="ListParagraph"/>
              <w:numPr>
                <w:ilvl w:val="0"/>
                <w:numId w:val="40"/>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Enhanced </w:t>
            </w:r>
            <w:r w:rsidRPr="000128AD">
              <w:rPr>
                <w:rFonts w:ascii="Franklin Gothic Book" w:hAnsi="Franklin Gothic Book" w:cstheme="minorHAnsi"/>
                <w:b/>
                <w:bCs/>
                <w:sz w:val="22"/>
                <w:szCs w:val="22"/>
              </w:rPr>
              <w:t>public health measures</w:t>
            </w:r>
            <w:r w:rsidRPr="000128AD">
              <w:rPr>
                <w:rFonts w:ascii="Franklin Gothic Book" w:hAnsi="Franklin Gothic Book" w:cstheme="minorHAnsi"/>
                <w:sz w:val="22"/>
                <w:szCs w:val="22"/>
              </w:rPr>
              <w:t xml:space="preserve"> that are in place at the event, including any requirement to wear </w:t>
            </w:r>
            <w:r w:rsidRPr="000128AD">
              <w:rPr>
                <w:rFonts w:ascii="Franklin Gothic Book" w:hAnsi="Franklin Gothic Book" w:cstheme="minorHAnsi"/>
                <w:b/>
                <w:bCs/>
                <w:sz w:val="22"/>
                <w:szCs w:val="22"/>
              </w:rPr>
              <w:t>masks</w:t>
            </w:r>
            <w:r w:rsidRPr="000128AD">
              <w:rPr>
                <w:rFonts w:ascii="Franklin Gothic Book" w:hAnsi="Franklin Gothic Book" w:cstheme="minorHAnsi"/>
                <w:sz w:val="22"/>
                <w:szCs w:val="22"/>
              </w:rPr>
              <w:t xml:space="preserve"> (consistent with Chief Health Officer Directions)</w:t>
            </w:r>
          </w:p>
          <w:p w14:paraId="3D576450" w14:textId="2D511045" w:rsidR="0016226F" w:rsidRPr="000128AD" w:rsidRDefault="0016226F" w:rsidP="0016226F">
            <w:pPr>
              <w:pStyle w:val="ListParagraph"/>
              <w:numPr>
                <w:ilvl w:val="0"/>
                <w:numId w:val="40"/>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b/>
                <w:bCs/>
                <w:sz w:val="22"/>
                <w:szCs w:val="22"/>
              </w:rPr>
              <w:t>Contactless payments</w:t>
            </w:r>
            <w:r w:rsidRPr="000128AD">
              <w:rPr>
                <w:rFonts w:ascii="Franklin Gothic Book" w:hAnsi="Franklin Gothic Book" w:cstheme="minorHAnsi"/>
                <w:sz w:val="22"/>
                <w:szCs w:val="22"/>
              </w:rPr>
              <w:t xml:space="preserve"> and transactions where possible</w:t>
            </w:r>
          </w:p>
          <w:p w14:paraId="5CB02F52" w14:textId="77777777" w:rsidR="0016226F" w:rsidRPr="000128AD" w:rsidRDefault="0016226F" w:rsidP="0016226F">
            <w:pPr>
              <w:pStyle w:val="ListParagraph"/>
              <w:numPr>
                <w:ilvl w:val="0"/>
                <w:numId w:val="40"/>
              </w:numPr>
              <w:spacing w:after="120"/>
              <w:contextualSpacing w:val="0"/>
              <w:cnfStyle w:val="000000000000" w:firstRow="0" w:lastRow="0" w:firstColumn="0" w:lastColumn="0" w:oddVBand="0" w:evenVBand="0" w:oddHBand="0" w:evenHBand="0" w:firstRowFirstColumn="0" w:firstRowLastColumn="0" w:lastRowFirstColumn="0" w:lastRowLastColumn="0"/>
              <w:rPr>
                <w:rStyle w:val="Hyperlink"/>
                <w:rFonts w:ascii="Franklin Gothic Book" w:hAnsi="Franklin Gothic Book" w:cstheme="minorHAnsi"/>
                <w:sz w:val="22"/>
                <w:szCs w:val="22"/>
              </w:rPr>
            </w:pPr>
            <w:r w:rsidRPr="000128AD">
              <w:rPr>
                <w:rFonts w:ascii="Franklin Gothic Book" w:hAnsi="Franklin Gothic Book" w:cstheme="minorHAnsi"/>
                <w:sz w:val="22"/>
                <w:szCs w:val="22"/>
              </w:rPr>
              <w:t xml:space="preserve">Promote </w:t>
            </w:r>
            <w:r w:rsidRPr="000128AD">
              <w:rPr>
                <w:rFonts w:ascii="Franklin Gothic Book" w:hAnsi="Franklin Gothic Book" w:cstheme="minorHAnsi"/>
                <w:b/>
                <w:bCs/>
                <w:sz w:val="22"/>
                <w:szCs w:val="22"/>
              </w:rPr>
              <w:t>good hygiene practices</w:t>
            </w:r>
            <w:r w:rsidRPr="000128AD">
              <w:rPr>
                <w:rFonts w:ascii="Franklin Gothic Book" w:hAnsi="Franklin Gothic Book" w:cstheme="minorHAnsi"/>
                <w:sz w:val="22"/>
                <w:szCs w:val="22"/>
              </w:rPr>
              <w:t xml:space="preserve"> at key points (e.g., bathrooms, bar and food outlets). Posters are available here: </w:t>
            </w:r>
            <w:hyperlink r:id="rId24" w:history="1">
              <w:r w:rsidRPr="000128AD">
                <w:rPr>
                  <w:rStyle w:val="Hyperlink"/>
                  <w:rFonts w:ascii="Franklin Gothic Book" w:hAnsi="Franklin Gothic Book" w:cstheme="minorHAnsi"/>
                  <w:sz w:val="22"/>
                  <w:szCs w:val="22"/>
                </w:rPr>
                <w:t>https://www.dhhs.vic.gov.au/promotional-material-coronavirus-covid-19</w:t>
              </w:r>
            </w:hyperlink>
          </w:p>
          <w:p w14:paraId="6E1449F5" w14:textId="612A95A3" w:rsidR="0016226F" w:rsidRPr="000128AD" w:rsidRDefault="00D001E2" w:rsidP="0016226F">
            <w:pPr>
              <w:pStyle w:val="ListParagraph"/>
              <w:numPr>
                <w:ilvl w:val="0"/>
                <w:numId w:val="40"/>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Patrons will be required to provide their </w:t>
            </w:r>
            <w:r w:rsidRPr="000128AD">
              <w:rPr>
                <w:rFonts w:ascii="Franklin Gothic Book" w:hAnsi="Franklin Gothic Book" w:cstheme="minorHAnsi"/>
                <w:b/>
                <w:bCs/>
                <w:sz w:val="22"/>
                <w:szCs w:val="22"/>
              </w:rPr>
              <w:t>contact details</w:t>
            </w:r>
            <w:r w:rsidRPr="000128AD">
              <w:rPr>
                <w:rFonts w:ascii="Franklin Gothic Book" w:hAnsi="Franklin Gothic Book" w:cstheme="minorHAnsi"/>
                <w:sz w:val="22"/>
                <w:szCs w:val="22"/>
              </w:rPr>
              <w:t xml:space="preserve"> </w:t>
            </w:r>
            <w:r w:rsidR="0064758A" w:rsidRPr="000128AD">
              <w:rPr>
                <w:rFonts w:ascii="Franklin Gothic Book" w:hAnsi="Franklin Gothic Book" w:cstheme="minorHAnsi"/>
                <w:sz w:val="22"/>
                <w:szCs w:val="22"/>
              </w:rPr>
              <w:t>as they enter the venue</w:t>
            </w:r>
            <w:r w:rsidR="0016226F" w:rsidRPr="000128AD">
              <w:rPr>
                <w:rFonts w:ascii="Franklin Gothic Book" w:hAnsi="Franklin Gothic Book" w:cstheme="minorHAnsi"/>
                <w:sz w:val="22"/>
                <w:szCs w:val="22"/>
              </w:rPr>
              <w:t>.</w:t>
            </w:r>
            <w:r w:rsidR="000A03A7">
              <w:rPr>
                <w:rFonts w:ascii="Franklin Gothic Book" w:hAnsi="Franklin Gothic Book" w:cstheme="minorHAnsi"/>
                <w:sz w:val="22"/>
                <w:szCs w:val="22"/>
              </w:rPr>
              <w:t xml:space="preserve"> </w:t>
            </w:r>
            <w:r w:rsidR="006321E9">
              <w:rPr>
                <w:rFonts w:ascii="Franklin Gothic Book" w:hAnsi="Franklin Gothic Book" w:cstheme="minorHAnsi"/>
                <w:sz w:val="22"/>
                <w:szCs w:val="22"/>
              </w:rPr>
              <w:t xml:space="preserve">You may </w:t>
            </w:r>
            <w:r w:rsidR="00835FBD">
              <w:rPr>
                <w:rFonts w:ascii="Franklin Gothic Book" w:hAnsi="Franklin Gothic Book" w:cstheme="minorHAnsi"/>
                <w:sz w:val="22"/>
                <w:szCs w:val="22"/>
              </w:rPr>
              <w:t>wish to share a video ahead of time explaining how to use QR codes and/or display a poster alongside the QR code with simple instructions</w:t>
            </w:r>
          </w:p>
          <w:p w14:paraId="7D34E242" w14:textId="46EF27B1" w:rsidR="003F67CE" w:rsidRPr="000128AD" w:rsidRDefault="003F67CE"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2909" w:type="dxa"/>
          </w:tcPr>
          <w:p w14:paraId="3CBD3F1B" w14:textId="77777777" w:rsidR="00ED2E78" w:rsidRPr="000128AD" w:rsidRDefault="00ED2E78" w:rsidP="00ED2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color w:val="000000" w:themeColor="text1"/>
              </w:rPr>
              <w:t xml:space="preserve">  </w:t>
            </w:r>
          </w:p>
          <w:p w14:paraId="70D8F748" w14:textId="53B1F4DD" w:rsidR="008537BD" w:rsidRPr="000128AD" w:rsidRDefault="008537BD" w:rsidP="00794E7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i/>
                <w:iCs/>
              </w:rPr>
            </w:pPr>
          </w:p>
        </w:tc>
      </w:tr>
      <w:tr w:rsidR="000570B2" w:rsidRPr="000128AD" w14:paraId="67EC6909" w14:textId="77777777" w:rsidTr="00B52D32">
        <w:tc>
          <w:tcPr>
            <w:cnfStyle w:val="001000000000" w:firstRow="0" w:lastRow="0" w:firstColumn="1" w:lastColumn="0" w:oddVBand="0" w:evenVBand="0" w:oddHBand="0" w:evenHBand="0" w:firstRowFirstColumn="0" w:firstRowLastColumn="0" w:lastRowFirstColumn="0" w:lastRowLastColumn="0"/>
            <w:tcW w:w="2959" w:type="dxa"/>
            <w:shd w:val="clear" w:color="auto" w:fill="FFE599" w:themeFill="accent4" w:themeFillTint="66"/>
            <w:vAlign w:val="center"/>
          </w:tcPr>
          <w:p w14:paraId="6C0C820D" w14:textId="66A145CD" w:rsidR="000570B2" w:rsidRPr="000128AD" w:rsidRDefault="0013120A" w:rsidP="00794E78">
            <w:pPr>
              <w:rPr>
                <w:rFonts w:ascii="Franklin Gothic Book" w:hAnsi="Franklin Gothic Book"/>
              </w:rPr>
            </w:pPr>
            <w:r w:rsidRPr="000128AD">
              <w:rPr>
                <w:rFonts w:ascii="Franklin Gothic Book" w:hAnsi="Franklin Gothic Book"/>
              </w:rPr>
              <w:t xml:space="preserve">Ticketing Terms &amp; Conditions </w:t>
            </w:r>
          </w:p>
        </w:tc>
        <w:tc>
          <w:tcPr>
            <w:tcW w:w="8802" w:type="dxa"/>
          </w:tcPr>
          <w:p w14:paraId="35F0204D" w14:textId="50DEACB9" w:rsidR="00A22400" w:rsidRPr="000128AD" w:rsidRDefault="00A22400"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To aid in pre-event screening of Patrons before they arrive at the event, </w:t>
            </w:r>
            <w:r w:rsidR="008E752A" w:rsidRPr="000128AD">
              <w:rPr>
                <w:rFonts w:ascii="Franklin Gothic Book" w:hAnsi="Franklin Gothic Book"/>
              </w:rPr>
              <w:t xml:space="preserve">and </w:t>
            </w:r>
            <w:r w:rsidRPr="000128AD">
              <w:rPr>
                <w:rFonts w:ascii="Franklin Gothic Book" w:hAnsi="Franklin Gothic Book"/>
              </w:rPr>
              <w:t xml:space="preserve">in COVID-Safe behaviours at the event, update </w:t>
            </w:r>
            <w:r w:rsidR="001B0ECD" w:rsidRPr="000128AD">
              <w:rPr>
                <w:rFonts w:ascii="Franklin Gothic Book" w:hAnsi="Franklin Gothic Book"/>
              </w:rPr>
              <w:t>your ticketing</w:t>
            </w:r>
            <w:r w:rsidRPr="000128AD">
              <w:rPr>
                <w:rFonts w:ascii="Franklin Gothic Book" w:hAnsi="Franklin Gothic Book"/>
              </w:rPr>
              <w:t xml:space="preserve"> Terms and Conditions </w:t>
            </w:r>
          </w:p>
          <w:p w14:paraId="3237D24D" w14:textId="41CCCEF8" w:rsidR="008816BC" w:rsidRPr="000128AD" w:rsidRDefault="008816B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The Venue has the right to refuse entry </w:t>
            </w:r>
            <w:r w:rsidR="002215C7" w:rsidRPr="000128AD">
              <w:rPr>
                <w:rFonts w:ascii="Franklin Gothic Book" w:hAnsi="Franklin Gothic Book" w:cstheme="minorHAnsi"/>
                <w:sz w:val="22"/>
                <w:szCs w:val="22"/>
              </w:rPr>
              <w:t>to</w:t>
            </w:r>
            <w:r w:rsidRPr="000128AD">
              <w:rPr>
                <w:rFonts w:ascii="Franklin Gothic Book" w:hAnsi="Franklin Gothic Book" w:cstheme="minorHAnsi"/>
                <w:sz w:val="22"/>
                <w:szCs w:val="22"/>
              </w:rPr>
              <w:t xml:space="preserve"> anyone with coronavirus (COVID-19) symptoms</w:t>
            </w:r>
            <w:r w:rsidR="00EB30AF">
              <w:rPr>
                <w:rFonts w:ascii="Franklin Gothic Book" w:hAnsi="Franklin Gothic Book" w:cstheme="minorHAnsi"/>
                <w:sz w:val="22"/>
                <w:szCs w:val="22"/>
              </w:rPr>
              <w:t>.</w:t>
            </w:r>
          </w:p>
          <w:p w14:paraId="228B97EF" w14:textId="1DC68143" w:rsidR="008816BC" w:rsidRPr="000128AD" w:rsidRDefault="008816B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sz w:val="22"/>
                <w:szCs w:val="22"/>
              </w:rPr>
            </w:pPr>
            <w:r w:rsidRPr="000128AD">
              <w:rPr>
                <w:rFonts w:ascii="Franklin Gothic Book" w:hAnsi="Franklin Gothic Book" w:cstheme="minorHAnsi"/>
                <w:sz w:val="22"/>
                <w:szCs w:val="22"/>
              </w:rPr>
              <w:t xml:space="preserve">Complying with the </w:t>
            </w:r>
            <w:r w:rsidR="00F43F44" w:rsidRPr="000128AD">
              <w:rPr>
                <w:rFonts w:ascii="Franklin Gothic Book" w:hAnsi="Franklin Gothic Book" w:cstheme="minorHAnsi"/>
                <w:sz w:val="22"/>
                <w:szCs w:val="22"/>
              </w:rPr>
              <w:t>Venue’s</w:t>
            </w:r>
            <w:r w:rsidRPr="000128AD">
              <w:rPr>
                <w:rFonts w:ascii="Franklin Gothic Book" w:hAnsi="Franklin Gothic Book" w:cstheme="minorHAnsi"/>
                <w:sz w:val="22"/>
                <w:szCs w:val="22"/>
              </w:rPr>
              <w:t xml:space="preserve"> COVIDSafe protocols</w:t>
            </w:r>
            <w:r w:rsidR="00F43F44" w:rsidRPr="000128AD">
              <w:rPr>
                <w:rFonts w:ascii="Franklin Gothic Book" w:hAnsi="Franklin Gothic Book" w:cstheme="minorHAnsi"/>
                <w:sz w:val="22"/>
                <w:szCs w:val="22"/>
              </w:rPr>
              <w:t xml:space="preserve"> </w:t>
            </w:r>
            <w:r w:rsidRPr="000128AD">
              <w:rPr>
                <w:rFonts w:ascii="Franklin Gothic Book" w:hAnsi="Franklin Gothic Book" w:cstheme="minorHAnsi"/>
                <w:color w:val="000000" w:themeColor="text1"/>
                <w:sz w:val="22"/>
                <w:szCs w:val="22"/>
              </w:rPr>
              <w:t xml:space="preserve">and with all laws applicable to them relating to COVID-19 </w:t>
            </w:r>
            <w:r w:rsidRPr="000128AD">
              <w:rPr>
                <w:rFonts w:ascii="Franklin Gothic Book" w:hAnsi="Franklin Gothic Book" w:cstheme="minorHAnsi"/>
                <w:sz w:val="22"/>
                <w:szCs w:val="22"/>
              </w:rPr>
              <w:t xml:space="preserve">is a condition of event entry. </w:t>
            </w:r>
            <w:r w:rsidR="00F43F44" w:rsidRPr="000128AD">
              <w:rPr>
                <w:rFonts w:ascii="Franklin Gothic Book" w:hAnsi="Franklin Gothic Book" w:cstheme="minorHAnsi"/>
                <w:color w:val="000000" w:themeColor="text1"/>
                <w:sz w:val="22"/>
                <w:szCs w:val="22"/>
              </w:rPr>
              <w:t>This</w:t>
            </w:r>
            <w:r w:rsidRPr="000128AD">
              <w:rPr>
                <w:rFonts w:ascii="Franklin Gothic Book" w:hAnsi="Franklin Gothic Book" w:cstheme="minorHAnsi"/>
                <w:color w:val="000000" w:themeColor="text1"/>
                <w:sz w:val="22"/>
                <w:szCs w:val="22"/>
              </w:rPr>
              <w:t xml:space="preserve"> includes complying with any directions or instructions contained in signage or markings at </w:t>
            </w:r>
            <w:r w:rsidR="000E3D0B" w:rsidRPr="000128AD">
              <w:rPr>
                <w:rFonts w:ascii="Franklin Gothic Book" w:hAnsi="Franklin Gothic Book" w:cstheme="minorHAnsi"/>
                <w:color w:val="000000" w:themeColor="text1"/>
                <w:sz w:val="22"/>
                <w:szCs w:val="22"/>
              </w:rPr>
              <w:t xml:space="preserve">the </w:t>
            </w:r>
            <w:r w:rsidRPr="000128AD">
              <w:rPr>
                <w:rFonts w:ascii="Franklin Gothic Book" w:hAnsi="Franklin Gothic Book" w:cstheme="minorHAnsi"/>
                <w:color w:val="000000" w:themeColor="text1"/>
                <w:sz w:val="22"/>
                <w:szCs w:val="22"/>
              </w:rPr>
              <w:t>venue.</w:t>
            </w:r>
          </w:p>
          <w:p w14:paraId="60507BFF" w14:textId="6C248112" w:rsidR="008816BC" w:rsidRPr="000128AD" w:rsidRDefault="008816B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 xml:space="preserve">If patrons fail to comply with these terms and conditions, they may be directed to leave the event and must comply with any such direction immediately. In such circumstances, the Ticket Holder agrees that they will not be entitled to any refund and will have no other claim against the </w:t>
            </w:r>
            <w:r w:rsidR="000E3D0B" w:rsidRPr="000128AD">
              <w:rPr>
                <w:rFonts w:ascii="Franklin Gothic Book" w:hAnsi="Franklin Gothic Book" w:cstheme="minorHAnsi"/>
                <w:color w:val="000000" w:themeColor="text1"/>
                <w:sz w:val="22"/>
                <w:szCs w:val="22"/>
              </w:rPr>
              <w:t>Venue</w:t>
            </w:r>
            <w:r w:rsidRPr="000128AD">
              <w:rPr>
                <w:rFonts w:ascii="Franklin Gothic Book" w:hAnsi="Franklin Gothic Book" w:cstheme="minorHAnsi"/>
                <w:color w:val="000000" w:themeColor="text1"/>
                <w:sz w:val="22"/>
                <w:szCs w:val="22"/>
              </w:rPr>
              <w:t xml:space="preserve">. </w:t>
            </w:r>
          </w:p>
          <w:p w14:paraId="0AB1CD1E" w14:textId="3324D5B8" w:rsidR="008816BC" w:rsidRPr="000128AD" w:rsidRDefault="00FC1C8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Patrons</w:t>
            </w:r>
            <w:r w:rsidR="008816BC" w:rsidRPr="000128AD">
              <w:rPr>
                <w:rFonts w:ascii="Franklin Gothic Book" w:hAnsi="Franklin Gothic Book" w:cstheme="minorHAnsi"/>
                <w:color w:val="000000" w:themeColor="text1"/>
                <w:sz w:val="22"/>
                <w:szCs w:val="22"/>
              </w:rPr>
              <w:t xml:space="preserve"> may be asked COVID-19 health screening questions on arrival at the event.  They agree to answer all such questions fully and truthfully.</w:t>
            </w:r>
          </w:p>
          <w:p w14:paraId="6216A574" w14:textId="4F788A59" w:rsidR="008816BC" w:rsidRPr="000128AD" w:rsidRDefault="008816B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 xml:space="preserve">All patrons must provide their contact information for COVID-19 tracing. Such information may be provided to health authorities and such information may be retained for up to 28 days after the event.  </w:t>
            </w:r>
          </w:p>
          <w:p w14:paraId="19D63DC4" w14:textId="772092AC" w:rsidR="008816BC" w:rsidRPr="000128AD" w:rsidRDefault="00FC1C8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Patrons</w:t>
            </w:r>
            <w:r w:rsidR="008816BC" w:rsidRPr="000128AD">
              <w:rPr>
                <w:rFonts w:ascii="Franklin Gothic Book" w:hAnsi="Franklin Gothic Book" w:cstheme="minorHAnsi"/>
                <w:color w:val="000000" w:themeColor="text1"/>
                <w:sz w:val="22"/>
                <w:szCs w:val="22"/>
              </w:rPr>
              <w:t xml:space="preserve"> will notify the </w:t>
            </w:r>
            <w:r w:rsidRPr="000128AD">
              <w:rPr>
                <w:rFonts w:ascii="Franklin Gothic Book" w:hAnsi="Franklin Gothic Book" w:cstheme="minorHAnsi"/>
                <w:color w:val="000000" w:themeColor="text1"/>
                <w:sz w:val="22"/>
                <w:szCs w:val="22"/>
              </w:rPr>
              <w:t>Venue</w:t>
            </w:r>
            <w:r w:rsidR="008816BC" w:rsidRPr="000128AD">
              <w:rPr>
                <w:rFonts w:ascii="Franklin Gothic Book" w:hAnsi="Franklin Gothic Book" w:cstheme="minorHAnsi"/>
                <w:color w:val="000000" w:themeColor="text1"/>
                <w:sz w:val="22"/>
                <w:szCs w:val="22"/>
              </w:rPr>
              <w:t xml:space="preserve"> immediately if they develop any symptoms of, or are diagnosed with, COVID-19 within 14 days of attending an event.</w:t>
            </w:r>
          </w:p>
          <w:p w14:paraId="4B0C4DE3" w14:textId="0C58DAD7" w:rsidR="008816BC" w:rsidRPr="000128AD" w:rsidRDefault="00FC1C8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The venue</w:t>
            </w:r>
            <w:r w:rsidR="008816BC" w:rsidRPr="000128AD">
              <w:rPr>
                <w:rFonts w:ascii="Franklin Gothic Book" w:hAnsi="Franklin Gothic Book" w:cstheme="minorHAnsi"/>
                <w:color w:val="000000" w:themeColor="text1"/>
                <w:sz w:val="22"/>
                <w:szCs w:val="22"/>
              </w:rPr>
              <w:t xml:space="preserve"> may cancel the event at any time and without notice if it determines (in its unfettered discretion) that the event should not proceed for reasons of public safety including, without limitation, due to risks associated with COVID-19. </w:t>
            </w:r>
          </w:p>
          <w:p w14:paraId="3214D475" w14:textId="0B74EB3C" w:rsidR="008816BC" w:rsidRPr="000128AD" w:rsidRDefault="00926070"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The venue</w:t>
            </w:r>
            <w:r w:rsidR="008816BC" w:rsidRPr="000128AD">
              <w:rPr>
                <w:rFonts w:ascii="Franklin Gothic Book" w:hAnsi="Franklin Gothic Book" w:cstheme="minorHAnsi"/>
                <w:color w:val="000000" w:themeColor="text1"/>
                <w:sz w:val="22"/>
                <w:szCs w:val="22"/>
              </w:rPr>
              <w:t xml:space="preserve"> may cancel the event at any time and without notice to ensure compliance with updated Government restrictions or directives which may change at any</w:t>
            </w:r>
            <w:r w:rsidR="00853CE0">
              <w:rPr>
                <w:rFonts w:ascii="Franklin Gothic Book" w:hAnsi="Franklin Gothic Book" w:cstheme="minorHAnsi"/>
                <w:color w:val="000000" w:themeColor="text1"/>
                <w:sz w:val="22"/>
                <w:szCs w:val="22"/>
              </w:rPr>
              <w:t xml:space="preserve"> </w:t>
            </w:r>
            <w:r w:rsidR="008816BC" w:rsidRPr="000128AD">
              <w:rPr>
                <w:rFonts w:ascii="Franklin Gothic Book" w:hAnsi="Franklin Gothic Book" w:cstheme="minorHAnsi"/>
                <w:color w:val="000000" w:themeColor="text1"/>
                <w:sz w:val="22"/>
                <w:szCs w:val="22"/>
              </w:rPr>
              <w:t xml:space="preserve">time. </w:t>
            </w:r>
          </w:p>
          <w:p w14:paraId="642761EC" w14:textId="055C1443" w:rsidR="008816BC" w:rsidRPr="000128AD" w:rsidRDefault="008816BC" w:rsidP="008816BC">
            <w:pPr>
              <w:pStyle w:val="ListParagraph"/>
              <w:numPr>
                <w:ilvl w:val="0"/>
                <w:numId w:val="38"/>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0128AD">
              <w:rPr>
                <w:rFonts w:ascii="Franklin Gothic Book" w:hAnsi="Franklin Gothic Book" w:cstheme="minorHAnsi"/>
                <w:color w:val="000000" w:themeColor="text1"/>
                <w:sz w:val="22"/>
                <w:szCs w:val="22"/>
              </w:rPr>
              <w:t xml:space="preserve">The </w:t>
            </w:r>
            <w:r w:rsidR="00F524BC" w:rsidRPr="000128AD">
              <w:rPr>
                <w:rFonts w:ascii="Franklin Gothic Book" w:hAnsi="Franklin Gothic Book" w:cstheme="minorHAnsi"/>
                <w:color w:val="000000" w:themeColor="text1"/>
                <w:sz w:val="22"/>
                <w:szCs w:val="22"/>
              </w:rPr>
              <w:t>Venue</w:t>
            </w:r>
            <w:r w:rsidRPr="000128AD">
              <w:rPr>
                <w:rFonts w:ascii="Franklin Gothic Book" w:hAnsi="Franklin Gothic Book" w:cstheme="minorHAnsi"/>
                <w:color w:val="000000" w:themeColor="text1"/>
                <w:sz w:val="22"/>
                <w:szCs w:val="22"/>
              </w:rPr>
              <w:t xml:space="preserve"> has a </w:t>
            </w:r>
            <w:r w:rsidR="00926070" w:rsidRPr="000128AD">
              <w:rPr>
                <w:rFonts w:ascii="Franklin Gothic Book" w:hAnsi="Franklin Gothic Book" w:cstheme="minorHAnsi"/>
                <w:color w:val="000000" w:themeColor="text1"/>
                <w:sz w:val="22"/>
                <w:szCs w:val="22"/>
              </w:rPr>
              <w:t xml:space="preserve">full </w:t>
            </w:r>
            <w:r w:rsidRPr="000128AD">
              <w:rPr>
                <w:rFonts w:ascii="Franklin Gothic Book" w:hAnsi="Franklin Gothic Book" w:cstheme="minorHAnsi"/>
                <w:color w:val="000000" w:themeColor="text1"/>
                <w:sz w:val="22"/>
                <w:szCs w:val="22"/>
              </w:rPr>
              <w:t>refund policy in place for any ticket holder unable to attend as a result of complying with these terms and conditions.</w:t>
            </w:r>
          </w:p>
          <w:p w14:paraId="36E6304C" w14:textId="20F60DEE" w:rsidR="001B0ECD" w:rsidRPr="000128AD" w:rsidRDefault="008816BC"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b/>
                <w:bCs/>
                <w:color w:val="000000" w:themeColor="text1"/>
              </w:rPr>
              <w:t>Disclaimer and exclusion</w:t>
            </w:r>
            <w:r w:rsidRPr="000128AD">
              <w:rPr>
                <w:rFonts w:ascii="Franklin Gothic Book" w:hAnsi="Franklin Gothic Book"/>
                <w:color w:val="000000" w:themeColor="text1"/>
              </w:rPr>
              <w:t xml:space="preserve">: The patron attends the event at their own risk and will not make any claim or take any action against the </w:t>
            </w:r>
            <w:r w:rsidR="000D150B" w:rsidRPr="000128AD">
              <w:rPr>
                <w:rFonts w:ascii="Franklin Gothic Book" w:hAnsi="Franklin Gothic Book"/>
                <w:color w:val="000000" w:themeColor="text1"/>
              </w:rPr>
              <w:t>Venue</w:t>
            </w:r>
            <w:r w:rsidRPr="000128AD">
              <w:rPr>
                <w:rFonts w:ascii="Franklin Gothic Book" w:hAnsi="Franklin Gothic Book"/>
                <w:color w:val="000000" w:themeColor="text1"/>
              </w:rPr>
              <w:t xml:space="preserve"> in respect of any injury or damage they may suffer arising out of the patron contracting COVID-19 or the consequences of any actual or suspected contact with a person with COVID-19.</w:t>
            </w:r>
          </w:p>
        </w:tc>
        <w:tc>
          <w:tcPr>
            <w:tcW w:w="2909" w:type="dxa"/>
          </w:tcPr>
          <w:p w14:paraId="6D788800" w14:textId="2E0929B4" w:rsidR="004C176C" w:rsidRPr="000128AD" w:rsidRDefault="004C176C" w:rsidP="004C176C">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color w:val="000000" w:themeColor="text1"/>
              </w:rPr>
              <w:t xml:space="preserve"> </w:t>
            </w:r>
            <w:r w:rsidRPr="000128AD">
              <w:rPr>
                <w:rFonts w:ascii="Franklin Gothic Book" w:hAnsi="Franklin Gothic Book"/>
                <w:color w:val="C00000"/>
              </w:rPr>
              <w:t xml:space="preserve">for updating Ticketing T&amp;Cs and conditions of venue entry   </w:t>
            </w:r>
          </w:p>
          <w:p w14:paraId="37D7ABF3" w14:textId="77777777" w:rsidR="000570B2" w:rsidRPr="000128AD" w:rsidRDefault="000570B2" w:rsidP="00892B18">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p>
        </w:tc>
      </w:tr>
      <w:tr w:rsidR="00D01755" w:rsidRPr="000128AD" w14:paraId="1B15E8C1" w14:textId="77777777" w:rsidTr="00B52D32">
        <w:tc>
          <w:tcPr>
            <w:cnfStyle w:val="001000000000" w:firstRow="0" w:lastRow="0" w:firstColumn="1" w:lastColumn="0" w:oddVBand="0" w:evenVBand="0" w:oddHBand="0" w:evenHBand="0" w:firstRowFirstColumn="0" w:firstRowLastColumn="0" w:lastRowFirstColumn="0" w:lastRowLastColumn="0"/>
            <w:tcW w:w="2959" w:type="dxa"/>
            <w:shd w:val="clear" w:color="auto" w:fill="FFE599" w:themeFill="accent4" w:themeFillTint="66"/>
            <w:vAlign w:val="center"/>
          </w:tcPr>
          <w:p w14:paraId="38030977" w14:textId="6C7B676A" w:rsidR="00D01755" w:rsidRPr="000128AD" w:rsidRDefault="00D01755" w:rsidP="00D01755">
            <w:pPr>
              <w:rPr>
                <w:rFonts w:ascii="Franklin Gothic Book" w:hAnsi="Franklin Gothic Book"/>
              </w:rPr>
            </w:pPr>
            <w:r w:rsidRPr="000128AD">
              <w:rPr>
                <w:rFonts w:ascii="Franklin Gothic Book" w:hAnsi="Franklin Gothic Book"/>
              </w:rPr>
              <w:t>COVID Response Plan – Communications. Staff &amp; Patrons</w:t>
            </w:r>
          </w:p>
        </w:tc>
        <w:tc>
          <w:tcPr>
            <w:tcW w:w="8802" w:type="dxa"/>
          </w:tcPr>
          <w:p w14:paraId="64FF0E2D" w14:textId="501F9860" w:rsidR="00D01755" w:rsidRPr="000128AD" w:rsidRDefault="00D017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It is highly recommended </w:t>
            </w:r>
            <w:r w:rsidRPr="000128AD">
              <w:rPr>
                <w:rFonts w:ascii="Franklin Gothic Book" w:hAnsi="Franklin Gothic Book"/>
                <w:i/>
                <w:iCs/>
              </w:rPr>
              <w:t>(but not mandatory)</w:t>
            </w:r>
            <w:r w:rsidRPr="000128AD">
              <w:rPr>
                <w:rFonts w:ascii="Franklin Gothic Book" w:hAnsi="Franklin Gothic Book"/>
              </w:rPr>
              <w:t xml:space="preserve"> that your venue </w:t>
            </w:r>
            <w:r w:rsidR="00202977" w:rsidRPr="000128AD">
              <w:rPr>
                <w:rFonts w:ascii="Franklin Gothic Book" w:hAnsi="Franklin Gothic Book"/>
              </w:rPr>
              <w:t>establishes</w:t>
            </w:r>
            <w:r w:rsidRPr="000128AD">
              <w:rPr>
                <w:rFonts w:ascii="Franklin Gothic Book" w:hAnsi="Franklin Gothic Book"/>
              </w:rPr>
              <w:t xml:space="preserve"> a documented Communication Plan including </w:t>
            </w:r>
            <w:r w:rsidR="00853CE0">
              <w:rPr>
                <w:rFonts w:ascii="Franklin Gothic Book" w:hAnsi="Franklin Gothic Book"/>
              </w:rPr>
              <w:t>p</w:t>
            </w:r>
            <w:r w:rsidRPr="000128AD">
              <w:rPr>
                <w:rFonts w:ascii="Franklin Gothic Book" w:hAnsi="Franklin Gothic Book"/>
              </w:rPr>
              <w:t xml:space="preserve">re-agreed statements to stakeholders should a COVID outbreak be associated with the Venue or its performances, workers or patrons in any way. </w:t>
            </w:r>
          </w:p>
          <w:p w14:paraId="27CFB814" w14:textId="77777777" w:rsidR="00D01755" w:rsidRPr="000128AD" w:rsidRDefault="00D017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Identify and list all stakeholders who need to be told and by who.</w:t>
            </w:r>
          </w:p>
          <w:p w14:paraId="66D5A809" w14:textId="254B8783" w:rsidR="00D01755" w:rsidRPr="00853CE0" w:rsidRDefault="00D01755" w:rsidP="00D01755">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853CE0">
              <w:rPr>
                <w:rFonts w:ascii="Franklin Gothic Book" w:hAnsi="Franklin Gothic Book" w:cstheme="minorHAnsi"/>
                <w:color w:val="C00000"/>
                <w:sz w:val="22"/>
                <w:szCs w:val="22"/>
              </w:rPr>
              <w:t>This may include performers, musicians, touring parties and contractors, your committee of management, your local council contact</w:t>
            </w:r>
          </w:p>
          <w:p w14:paraId="2D9C5A21" w14:textId="57AB871D" w:rsidR="00D01755" w:rsidRPr="00853CE0" w:rsidRDefault="00D01755" w:rsidP="00D01755">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853CE0">
              <w:rPr>
                <w:rFonts w:ascii="Franklin Gothic Book" w:hAnsi="Franklin Gothic Book" w:cstheme="minorHAnsi"/>
                <w:color w:val="C00000"/>
                <w:sz w:val="22"/>
                <w:szCs w:val="22"/>
              </w:rPr>
              <w:t>Cleaning contractors if relevant</w:t>
            </w:r>
          </w:p>
          <w:p w14:paraId="623A7D4D" w14:textId="77777777" w:rsidR="00D01755" w:rsidRPr="00853CE0" w:rsidRDefault="00D017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853CE0">
              <w:rPr>
                <w:rFonts w:ascii="Franklin Gothic Book" w:hAnsi="Franklin Gothic Book"/>
              </w:rPr>
              <w:t xml:space="preserve">Develop a set of pre-agreed statements for possible scenarios which may include: </w:t>
            </w:r>
          </w:p>
          <w:p w14:paraId="78E5E097" w14:textId="2F15BDF0" w:rsidR="00D01755" w:rsidRPr="00853CE0" w:rsidRDefault="00D01755" w:rsidP="00D01755">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853CE0">
              <w:rPr>
                <w:rFonts w:ascii="Franklin Gothic Book" w:hAnsi="Franklin Gothic Book" w:cstheme="minorHAnsi"/>
                <w:color w:val="C00000"/>
                <w:sz w:val="22"/>
                <w:szCs w:val="22"/>
              </w:rPr>
              <w:t>Confirming that a worker, artist or patron who has been at your venue is suspected to have/ has COVID-19</w:t>
            </w:r>
          </w:p>
          <w:p w14:paraId="25E5F718" w14:textId="3E737DDE" w:rsidR="00D01755" w:rsidRPr="00853CE0" w:rsidRDefault="00D01755" w:rsidP="00D01755">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853CE0">
              <w:rPr>
                <w:rFonts w:ascii="Franklin Gothic Book" w:hAnsi="Franklin Gothic Book" w:cstheme="minorHAnsi"/>
                <w:color w:val="C00000"/>
                <w:sz w:val="22"/>
                <w:szCs w:val="22"/>
              </w:rPr>
              <w:t>Cancellation of an event or series of events</w:t>
            </w:r>
          </w:p>
          <w:p w14:paraId="02451F7A" w14:textId="1212300D" w:rsidR="00D01755" w:rsidRPr="00853CE0" w:rsidRDefault="00D01755" w:rsidP="00D01755">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853CE0">
              <w:rPr>
                <w:rFonts w:ascii="Franklin Gothic Book" w:hAnsi="Franklin Gothic Book" w:cstheme="minorHAnsi"/>
                <w:color w:val="C00000"/>
                <w:sz w:val="22"/>
                <w:szCs w:val="22"/>
              </w:rPr>
              <w:t>Closure of the venu</w:t>
            </w:r>
            <w:r w:rsidR="00853CE0" w:rsidRPr="00853CE0">
              <w:rPr>
                <w:rFonts w:ascii="Franklin Gothic Book" w:hAnsi="Franklin Gothic Book" w:cstheme="minorHAnsi"/>
                <w:color w:val="C00000"/>
                <w:sz w:val="22"/>
                <w:szCs w:val="22"/>
              </w:rPr>
              <w:t>e</w:t>
            </w:r>
          </w:p>
          <w:p w14:paraId="30D530F0" w14:textId="5ECA1FB6" w:rsidR="00D01755" w:rsidRPr="00853CE0" w:rsidRDefault="00D01755" w:rsidP="00D01755">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853CE0">
              <w:rPr>
                <w:rFonts w:ascii="Franklin Gothic Book" w:hAnsi="Franklin Gothic Book" w:cstheme="minorHAnsi"/>
                <w:color w:val="C00000"/>
                <w:sz w:val="22"/>
                <w:szCs w:val="22"/>
              </w:rPr>
              <w:t>What your venue is doing to ensure the safety of all who have may have had contact</w:t>
            </w:r>
          </w:p>
          <w:p w14:paraId="7DC321B5" w14:textId="7B252756" w:rsidR="00D01755" w:rsidRPr="00853CE0" w:rsidRDefault="00D01755" w:rsidP="00D01755">
            <w:pPr>
              <w:pStyle w:val="ListParagraph"/>
              <w:numPr>
                <w:ilvl w:val="0"/>
                <w:numId w:val="1"/>
              </w:numPr>
              <w:spacing w:after="8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853CE0">
              <w:rPr>
                <w:rFonts w:ascii="Franklin Gothic Book" w:hAnsi="Franklin Gothic Book" w:cstheme="minorHAnsi"/>
                <w:color w:val="C00000"/>
                <w:sz w:val="22"/>
                <w:szCs w:val="22"/>
              </w:rPr>
              <w:t>What your venue is doing to ensure the venue can be re-opened safely and the program continue</w:t>
            </w:r>
          </w:p>
          <w:p w14:paraId="41F10847" w14:textId="77777777" w:rsidR="00D01755" w:rsidRPr="000128AD" w:rsidRDefault="00D017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Keep all of your stakeholders regularly updated as the situation unfolds.  </w:t>
            </w:r>
          </w:p>
          <w:p w14:paraId="678EE947" w14:textId="77777777" w:rsidR="00D01755" w:rsidRPr="000128AD" w:rsidRDefault="00D01755"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2909" w:type="dxa"/>
          </w:tcPr>
          <w:p w14:paraId="70983AD5" w14:textId="0970216B" w:rsidR="00D01755" w:rsidRPr="000128AD" w:rsidRDefault="004C176C" w:rsidP="00D01755">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C00000"/>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color w:val="000000" w:themeColor="text1"/>
              </w:rPr>
              <w:t xml:space="preserve"> </w:t>
            </w:r>
          </w:p>
        </w:tc>
      </w:tr>
    </w:tbl>
    <w:p w14:paraId="2AFEBA89" w14:textId="151FD115" w:rsidR="00BA5FAE" w:rsidRPr="000128AD" w:rsidRDefault="00BA5FAE" w:rsidP="00AD2BC9">
      <w:pPr>
        <w:rPr>
          <w:rFonts w:ascii="Franklin Gothic Book" w:hAnsi="Franklin Gothic Book"/>
          <w:color w:val="000000" w:themeColor="text1"/>
        </w:rPr>
      </w:pPr>
    </w:p>
    <w:p w14:paraId="00A4BF37" w14:textId="77777777" w:rsidR="00BA5FAE" w:rsidRPr="000128AD" w:rsidRDefault="00BA5FAE">
      <w:pPr>
        <w:spacing w:after="0"/>
        <w:rPr>
          <w:rFonts w:ascii="Franklin Gothic Book" w:hAnsi="Franklin Gothic Book"/>
          <w:color w:val="000000" w:themeColor="text1"/>
        </w:rPr>
      </w:pPr>
      <w:r w:rsidRPr="000128AD">
        <w:rPr>
          <w:rFonts w:ascii="Franklin Gothic Book" w:hAnsi="Franklin Gothic Book"/>
          <w:color w:val="000000" w:themeColor="text1"/>
        </w:rPr>
        <w:br w:type="page"/>
      </w:r>
    </w:p>
    <w:tbl>
      <w:tblPr>
        <w:tblStyle w:val="TableGrid"/>
        <w:tblW w:w="0" w:type="auto"/>
        <w:shd w:val="clear" w:color="auto" w:fill="FFC000"/>
        <w:tblLook w:val="04A0" w:firstRow="1" w:lastRow="0" w:firstColumn="1" w:lastColumn="0" w:noHBand="0" w:noVBand="1"/>
      </w:tblPr>
      <w:tblGrid>
        <w:gridCol w:w="14670"/>
      </w:tblGrid>
      <w:tr w:rsidR="0013670F" w:rsidRPr="000128AD" w14:paraId="42CA9E6C" w14:textId="77777777" w:rsidTr="0013670F">
        <w:tc>
          <w:tcPr>
            <w:tcW w:w="14670" w:type="dxa"/>
            <w:shd w:val="clear" w:color="auto" w:fill="000000" w:themeFill="text1"/>
          </w:tcPr>
          <w:p w14:paraId="49DD1DBC" w14:textId="2954F9A0" w:rsidR="00E0787C" w:rsidRPr="000128AD" w:rsidRDefault="00F23754" w:rsidP="00363EF1">
            <w:pPr>
              <w:pStyle w:val="Heading1"/>
              <w:numPr>
                <w:ilvl w:val="0"/>
                <w:numId w:val="13"/>
              </w:numPr>
              <w:rPr>
                <w:rFonts w:ascii="Franklin Gothic Book" w:hAnsi="Franklin Gothic Book"/>
                <w:color w:val="FFFF00"/>
              </w:rPr>
            </w:pPr>
            <w:r w:rsidRPr="000128AD">
              <w:rPr>
                <w:rFonts w:ascii="Franklin Gothic Book" w:hAnsi="Franklin Gothic Book"/>
                <w:color w:val="FFFF00"/>
              </w:rPr>
              <w:t>STAFF</w:t>
            </w:r>
            <w:r w:rsidR="00884BD3" w:rsidRPr="000128AD">
              <w:rPr>
                <w:rFonts w:ascii="Franklin Gothic Book" w:hAnsi="Franklin Gothic Book"/>
                <w:color w:val="FFFF00"/>
              </w:rPr>
              <w:t>, VOLUNTEERS &amp; RE-OPENING YOUR VENUE</w:t>
            </w:r>
          </w:p>
        </w:tc>
      </w:tr>
    </w:tbl>
    <w:tbl>
      <w:tblPr>
        <w:tblStyle w:val="GridTable1Light"/>
        <w:tblW w:w="0" w:type="auto"/>
        <w:tblLook w:val="04A0" w:firstRow="1" w:lastRow="0" w:firstColumn="1" w:lastColumn="0" w:noHBand="0" w:noVBand="1"/>
      </w:tblPr>
      <w:tblGrid>
        <w:gridCol w:w="3256"/>
        <w:gridCol w:w="8505"/>
        <w:gridCol w:w="2909"/>
      </w:tblGrid>
      <w:tr w:rsidR="00E0787C" w:rsidRPr="000128AD" w14:paraId="24F5088F" w14:textId="77777777" w:rsidTr="001D6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D966" w:themeFill="accent4" w:themeFillTint="99"/>
            <w:vAlign w:val="center"/>
          </w:tcPr>
          <w:p w14:paraId="2E7CF444" w14:textId="77777777" w:rsidR="00E0787C" w:rsidRPr="000128AD" w:rsidRDefault="00E0787C" w:rsidP="00037DBF">
            <w:pPr>
              <w:rPr>
                <w:rFonts w:ascii="Franklin Gothic Book" w:hAnsi="Franklin Gothic Book"/>
              </w:rPr>
            </w:pPr>
            <w:r w:rsidRPr="000128AD">
              <w:rPr>
                <w:rFonts w:ascii="Franklin Gothic Book" w:hAnsi="Franklin Gothic Book"/>
              </w:rPr>
              <w:t>REQUIREMENTS</w:t>
            </w:r>
          </w:p>
        </w:tc>
        <w:tc>
          <w:tcPr>
            <w:tcW w:w="8505" w:type="dxa"/>
            <w:shd w:val="clear" w:color="auto" w:fill="FFD966" w:themeFill="accent4" w:themeFillTint="99"/>
            <w:vAlign w:val="center"/>
          </w:tcPr>
          <w:p w14:paraId="0AB39213" w14:textId="7D5931A7" w:rsidR="00E0787C" w:rsidRPr="000128AD" w:rsidRDefault="0050344F"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ACTIONS TO ACHIEVE</w:t>
            </w:r>
          </w:p>
        </w:tc>
        <w:tc>
          <w:tcPr>
            <w:tcW w:w="2909" w:type="dxa"/>
            <w:shd w:val="clear" w:color="auto" w:fill="FFD966" w:themeFill="accent4" w:themeFillTint="99"/>
            <w:vAlign w:val="center"/>
          </w:tcPr>
          <w:p w14:paraId="25F78D50" w14:textId="12E1EF1A" w:rsidR="00E0787C" w:rsidRPr="000128AD" w:rsidRDefault="00050470" w:rsidP="00037DBF">
            <w:pP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rPr>
              <w:t xml:space="preserve">WHO IS RESPONSIBLE? </w:t>
            </w:r>
            <w:r w:rsidR="00196FDF" w:rsidRPr="000128AD">
              <w:rPr>
                <w:rFonts w:ascii="Franklin Gothic Book" w:hAnsi="Franklin Gothic Book"/>
              </w:rPr>
              <w:t xml:space="preserve">  </w:t>
            </w:r>
            <w:r w:rsidRPr="000128AD">
              <w:rPr>
                <w:rFonts w:ascii="Franklin Gothic Book" w:hAnsi="Franklin Gothic Book"/>
              </w:rPr>
              <w:t xml:space="preserve">RESOURCES NEEDED? </w:t>
            </w:r>
            <w:r w:rsidR="00196FDF" w:rsidRPr="000128AD">
              <w:rPr>
                <w:rFonts w:ascii="Franklin Gothic Book" w:hAnsi="Franklin Gothic Book"/>
              </w:rPr>
              <w:t xml:space="preserve">   </w:t>
            </w:r>
            <w:r w:rsidRPr="000128AD">
              <w:rPr>
                <w:rFonts w:ascii="Franklin Gothic Book" w:hAnsi="Franklin Gothic Book"/>
              </w:rPr>
              <w:t>ACTIONS COMPLETED?</w:t>
            </w:r>
          </w:p>
        </w:tc>
      </w:tr>
      <w:tr w:rsidR="00E0787C" w:rsidRPr="000128AD" w14:paraId="08223730" w14:textId="77777777" w:rsidTr="001D6C73">
        <w:tc>
          <w:tcPr>
            <w:cnfStyle w:val="001000000000" w:firstRow="0" w:lastRow="0" w:firstColumn="1" w:lastColumn="0" w:oddVBand="0" w:evenVBand="0" w:oddHBand="0" w:evenHBand="0" w:firstRowFirstColumn="0" w:firstRowLastColumn="0" w:lastRowFirstColumn="0" w:lastRowLastColumn="0"/>
            <w:tcW w:w="3256" w:type="dxa"/>
            <w:shd w:val="clear" w:color="auto" w:fill="FFE599" w:themeFill="accent4" w:themeFillTint="66"/>
            <w:vAlign w:val="center"/>
          </w:tcPr>
          <w:p w14:paraId="12768CA9" w14:textId="5EDC13F7" w:rsidR="0080121F" w:rsidRPr="000128AD" w:rsidRDefault="00263849" w:rsidP="00D926EF">
            <w:pPr>
              <w:rPr>
                <w:rFonts w:ascii="Franklin Gothic Book" w:hAnsi="Franklin Gothic Book"/>
                <w:b w:val="0"/>
                <w:bCs w:val="0"/>
              </w:rPr>
            </w:pPr>
            <w:r w:rsidRPr="000128AD">
              <w:rPr>
                <w:rFonts w:ascii="Franklin Gothic Book" w:hAnsi="Franklin Gothic Book"/>
              </w:rPr>
              <w:t xml:space="preserve">Staff </w:t>
            </w:r>
            <w:r w:rsidR="003B1380" w:rsidRPr="000128AD">
              <w:rPr>
                <w:rFonts w:ascii="Franklin Gothic Book" w:hAnsi="Franklin Gothic Book"/>
              </w:rPr>
              <w:t xml:space="preserve">&amp; Volunteer </w:t>
            </w:r>
            <w:r w:rsidRPr="000128AD">
              <w:rPr>
                <w:rFonts w:ascii="Franklin Gothic Book" w:hAnsi="Franklin Gothic Book"/>
              </w:rPr>
              <w:t>Induction and Training</w:t>
            </w:r>
          </w:p>
          <w:p w14:paraId="4ACB74C5" w14:textId="51D560D0" w:rsidR="00E0787C" w:rsidRPr="0050344F" w:rsidRDefault="00020703" w:rsidP="00D926EF">
            <w:pPr>
              <w:rPr>
                <w:rFonts w:ascii="Franklin Gothic Book" w:hAnsi="Franklin Gothic Book"/>
                <w:b w:val="0"/>
                <w:bCs w:val="0"/>
              </w:rPr>
            </w:pPr>
            <w:r w:rsidRPr="000128AD">
              <w:rPr>
                <w:rFonts w:ascii="Franklin Gothic Book" w:hAnsi="Franklin Gothic Book"/>
              </w:rPr>
              <w:t>Identify</w:t>
            </w:r>
            <w:r w:rsidR="0050344F">
              <w:rPr>
                <w:rFonts w:ascii="Franklin Gothic Book" w:hAnsi="Franklin Gothic Book"/>
              </w:rPr>
              <w:t xml:space="preserve"> &amp; </w:t>
            </w:r>
            <w:r w:rsidRPr="000128AD">
              <w:rPr>
                <w:rFonts w:ascii="Franklin Gothic Book" w:hAnsi="Franklin Gothic Book"/>
              </w:rPr>
              <w:t>Provide</w:t>
            </w:r>
          </w:p>
        </w:tc>
        <w:tc>
          <w:tcPr>
            <w:tcW w:w="8505" w:type="dxa"/>
          </w:tcPr>
          <w:p w14:paraId="5DE3F0A2" w14:textId="085EEB35" w:rsidR="00FD41A8" w:rsidRPr="00853CE0" w:rsidRDefault="00853CE0" w:rsidP="00363EF1">
            <w:pPr>
              <w:pStyle w:val="ListParagraph"/>
              <w:numPr>
                <w:ilvl w:val="0"/>
                <w:numId w:val="21"/>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We will d</w:t>
            </w:r>
            <w:r w:rsidRPr="00853CE0">
              <w:rPr>
                <w:rFonts w:ascii="Franklin Gothic Book" w:hAnsi="Franklin Gothic Book" w:cstheme="minorHAnsi"/>
                <w:color w:val="000000" w:themeColor="text1"/>
                <w:sz w:val="22"/>
                <w:szCs w:val="22"/>
              </w:rPr>
              <w:t>iscuss</w:t>
            </w:r>
            <w:r w:rsidRPr="00853CE0">
              <w:rPr>
                <w:rFonts w:ascii="Franklin Gothic Book" w:hAnsi="Franklin Gothic Book" w:cstheme="minorHAnsi"/>
                <w:color w:val="000000" w:themeColor="text1"/>
                <w:sz w:val="22"/>
                <w:szCs w:val="22"/>
              </w:rPr>
              <w:t xml:space="preserve"> (and c</w:t>
            </w:r>
            <w:r w:rsidRPr="00853CE0">
              <w:rPr>
                <w:rFonts w:ascii="Franklin Gothic Book" w:hAnsi="Franklin Gothic Book" w:cstheme="minorHAnsi"/>
                <w:color w:val="000000" w:themeColor="text1"/>
                <w:sz w:val="22"/>
                <w:szCs w:val="22"/>
              </w:rPr>
              <w:t>larify as necessary</w:t>
            </w:r>
            <w:r w:rsidRPr="00853CE0">
              <w:rPr>
                <w:rFonts w:ascii="Franklin Gothic Book" w:hAnsi="Franklin Gothic Book" w:cstheme="minorHAnsi"/>
                <w:color w:val="000000" w:themeColor="text1"/>
                <w:sz w:val="22"/>
                <w:szCs w:val="22"/>
              </w:rPr>
              <w:t xml:space="preserve">) </w:t>
            </w:r>
            <w:r w:rsidR="006B25C7" w:rsidRPr="00853CE0">
              <w:rPr>
                <w:rFonts w:ascii="Franklin Gothic Book" w:hAnsi="Franklin Gothic Book" w:cstheme="minorHAnsi"/>
                <w:color w:val="000000" w:themeColor="text1"/>
                <w:sz w:val="22"/>
                <w:szCs w:val="22"/>
              </w:rPr>
              <w:t xml:space="preserve">our </w:t>
            </w:r>
            <w:r w:rsidR="00FD41A8" w:rsidRPr="00853CE0">
              <w:rPr>
                <w:rFonts w:ascii="Franklin Gothic Book" w:hAnsi="Franklin Gothic Book" w:cstheme="minorHAnsi"/>
                <w:color w:val="000000" w:themeColor="text1"/>
                <w:sz w:val="22"/>
                <w:szCs w:val="22"/>
              </w:rPr>
              <w:t xml:space="preserve">COVID Safe plan with all </w:t>
            </w:r>
            <w:r w:rsidR="003B1380" w:rsidRPr="00853CE0">
              <w:rPr>
                <w:rFonts w:ascii="Franklin Gothic Book" w:hAnsi="Franklin Gothic Book" w:cstheme="minorHAnsi"/>
                <w:color w:val="000000" w:themeColor="text1"/>
                <w:sz w:val="22"/>
                <w:szCs w:val="22"/>
              </w:rPr>
              <w:t>of our Venue team, including staff</w:t>
            </w:r>
            <w:r w:rsidR="001560B4" w:rsidRPr="00853CE0">
              <w:rPr>
                <w:rFonts w:ascii="Franklin Gothic Book" w:hAnsi="Franklin Gothic Book" w:cstheme="minorHAnsi"/>
                <w:color w:val="000000" w:themeColor="text1"/>
                <w:sz w:val="22"/>
                <w:szCs w:val="22"/>
              </w:rPr>
              <w:t>, volunteers, committee members</w:t>
            </w:r>
          </w:p>
          <w:p w14:paraId="7B50D210" w14:textId="64DA068E" w:rsidR="00000798" w:rsidRPr="000128AD" w:rsidRDefault="008F5685" w:rsidP="00363EF1">
            <w:pPr>
              <w:pStyle w:val="ListParagraph"/>
              <w:numPr>
                <w:ilvl w:val="0"/>
                <w:numId w:val="21"/>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color w:val="C00000"/>
                <w:sz w:val="22"/>
                <w:szCs w:val="22"/>
              </w:rPr>
              <w:t xml:space="preserve">Identify and provide </w:t>
            </w:r>
            <w:r w:rsidR="00D12015" w:rsidRPr="000128AD">
              <w:rPr>
                <w:rFonts w:ascii="Franklin Gothic Book" w:hAnsi="Franklin Gothic Book" w:cstheme="minorHAnsi"/>
                <w:color w:val="C00000"/>
                <w:sz w:val="22"/>
                <w:szCs w:val="22"/>
              </w:rPr>
              <w:t xml:space="preserve">training in </w:t>
            </w:r>
            <w:r w:rsidR="00C23904" w:rsidRPr="000128AD">
              <w:rPr>
                <w:rFonts w:ascii="Franklin Gothic Book" w:hAnsi="Franklin Gothic Book" w:cstheme="minorHAnsi"/>
                <w:color w:val="C00000"/>
                <w:sz w:val="22"/>
                <w:szCs w:val="22"/>
              </w:rPr>
              <w:t xml:space="preserve">any </w:t>
            </w:r>
            <w:r w:rsidRPr="000128AD">
              <w:rPr>
                <w:rFonts w:ascii="Franklin Gothic Book" w:hAnsi="Franklin Gothic Book" w:cstheme="minorHAnsi"/>
                <w:color w:val="C00000"/>
                <w:sz w:val="22"/>
                <w:szCs w:val="22"/>
              </w:rPr>
              <w:t xml:space="preserve">new </w:t>
            </w:r>
            <w:r w:rsidR="00A67F3F" w:rsidRPr="000128AD">
              <w:rPr>
                <w:rFonts w:ascii="Franklin Gothic Book" w:hAnsi="Franklin Gothic Book" w:cstheme="minorHAnsi"/>
                <w:color w:val="C00000"/>
                <w:sz w:val="22"/>
                <w:szCs w:val="22"/>
              </w:rPr>
              <w:t>health</w:t>
            </w:r>
            <w:r w:rsidR="00B96E34" w:rsidRPr="000128AD">
              <w:rPr>
                <w:rFonts w:ascii="Franklin Gothic Book" w:hAnsi="Franklin Gothic Book" w:cstheme="minorHAnsi"/>
                <w:color w:val="C00000"/>
                <w:sz w:val="22"/>
                <w:szCs w:val="22"/>
              </w:rPr>
              <w:t xml:space="preserve"> and</w:t>
            </w:r>
            <w:r w:rsidR="00A67F3F" w:rsidRPr="000128AD">
              <w:rPr>
                <w:rFonts w:ascii="Franklin Gothic Book" w:hAnsi="Franklin Gothic Book" w:cstheme="minorHAnsi"/>
                <w:color w:val="C00000"/>
                <w:sz w:val="22"/>
                <w:szCs w:val="22"/>
              </w:rPr>
              <w:t xml:space="preserve"> safety </w:t>
            </w:r>
            <w:r w:rsidRPr="000128AD">
              <w:rPr>
                <w:rFonts w:ascii="Franklin Gothic Book" w:hAnsi="Franklin Gothic Book" w:cstheme="minorHAnsi"/>
                <w:color w:val="C00000"/>
                <w:sz w:val="22"/>
                <w:szCs w:val="22"/>
              </w:rPr>
              <w:t xml:space="preserve">protocols </w:t>
            </w:r>
            <w:r w:rsidR="00FE2FA4" w:rsidRPr="000128AD">
              <w:rPr>
                <w:rFonts w:ascii="Franklin Gothic Book" w:hAnsi="Franklin Gothic Book" w:cstheme="minorHAnsi"/>
                <w:color w:val="C00000"/>
                <w:sz w:val="22"/>
                <w:szCs w:val="22"/>
              </w:rPr>
              <w:t xml:space="preserve">and work </w:t>
            </w:r>
            <w:r w:rsidR="00BA2007" w:rsidRPr="000128AD">
              <w:rPr>
                <w:rFonts w:ascii="Franklin Gothic Book" w:hAnsi="Franklin Gothic Book" w:cstheme="minorHAnsi"/>
                <w:color w:val="C00000"/>
                <w:sz w:val="22"/>
                <w:szCs w:val="22"/>
              </w:rPr>
              <w:t>practices</w:t>
            </w:r>
            <w:r w:rsidR="00424CD7" w:rsidRPr="000128AD">
              <w:rPr>
                <w:rFonts w:ascii="Franklin Gothic Book" w:hAnsi="Franklin Gothic Book" w:cstheme="minorHAnsi"/>
                <w:color w:val="C00000"/>
                <w:sz w:val="22"/>
                <w:szCs w:val="22"/>
              </w:rPr>
              <w:t xml:space="preserve"> to all </w:t>
            </w:r>
            <w:r w:rsidR="005D78AB" w:rsidRPr="000128AD">
              <w:rPr>
                <w:rFonts w:ascii="Franklin Gothic Book" w:hAnsi="Franklin Gothic Book" w:cstheme="minorHAnsi"/>
                <w:color w:val="C00000"/>
                <w:sz w:val="22"/>
                <w:szCs w:val="22"/>
              </w:rPr>
              <w:t>people</w:t>
            </w:r>
            <w:r w:rsidR="00424CD7" w:rsidRPr="000128AD">
              <w:rPr>
                <w:rFonts w:ascii="Franklin Gothic Book" w:hAnsi="Franklin Gothic Book" w:cstheme="minorHAnsi"/>
                <w:color w:val="C00000"/>
                <w:sz w:val="22"/>
                <w:szCs w:val="22"/>
              </w:rPr>
              <w:t xml:space="preserve"> who will </w:t>
            </w:r>
            <w:r w:rsidR="0046754B" w:rsidRPr="000128AD">
              <w:rPr>
                <w:rFonts w:ascii="Franklin Gothic Book" w:hAnsi="Franklin Gothic Book" w:cstheme="minorHAnsi"/>
                <w:color w:val="C00000"/>
                <w:sz w:val="22"/>
                <w:szCs w:val="22"/>
              </w:rPr>
              <w:t>work within the venue</w:t>
            </w:r>
          </w:p>
          <w:p w14:paraId="7E0DE599" w14:textId="5EDCD9C7" w:rsidR="00E0787C" w:rsidRPr="000128AD" w:rsidRDefault="005D78AB" w:rsidP="00000798">
            <w:pPr>
              <w:pStyle w:val="ListParagraph"/>
              <w:numPr>
                <w:ilvl w:val="1"/>
                <w:numId w:val="21"/>
              </w:numPr>
              <w:spacing w:after="120"/>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C00000"/>
                <w:sz w:val="22"/>
                <w:szCs w:val="22"/>
              </w:rPr>
            </w:pPr>
            <w:r w:rsidRPr="000128AD">
              <w:rPr>
                <w:rFonts w:ascii="Franklin Gothic Book" w:hAnsi="Franklin Gothic Book" w:cstheme="minorHAnsi"/>
                <w:color w:val="C00000"/>
                <w:sz w:val="22"/>
                <w:szCs w:val="22"/>
              </w:rPr>
              <w:t xml:space="preserve">For example, </w:t>
            </w:r>
            <w:r w:rsidR="00000798" w:rsidRPr="000128AD">
              <w:rPr>
                <w:rFonts w:ascii="Franklin Gothic Book" w:hAnsi="Franklin Gothic Book" w:cstheme="minorHAnsi"/>
                <w:color w:val="C00000"/>
                <w:sz w:val="22"/>
                <w:szCs w:val="22"/>
              </w:rPr>
              <w:t>using the record keeping/ QR system, cleaning requirements, hygiene requirements, capacity of venue, physical distancing, wearing of PPE</w:t>
            </w:r>
            <w:r w:rsidR="00853CE0">
              <w:rPr>
                <w:rFonts w:ascii="Franklin Gothic Book" w:hAnsi="Franklin Gothic Book" w:cstheme="minorHAnsi"/>
                <w:color w:val="C00000"/>
                <w:sz w:val="22"/>
                <w:szCs w:val="22"/>
              </w:rPr>
              <w:t>, etc.</w:t>
            </w:r>
          </w:p>
          <w:p w14:paraId="309397D4" w14:textId="3C7210EB" w:rsidR="00A62C9E" w:rsidRPr="00853CE0" w:rsidRDefault="00A62C9E" w:rsidP="00363EF1">
            <w:pPr>
              <w:pStyle w:val="ListParagraph"/>
              <w:numPr>
                <w:ilvl w:val="0"/>
                <w:numId w:val="21"/>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Include information about COVID-19 symptoms, hygiene</w:t>
            </w:r>
            <w:r w:rsidR="00B96E34" w:rsidRPr="00853CE0">
              <w:rPr>
                <w:rFonts w:ascii="Franklin Gothic Book" w:hAnsi="Franklin Gothic Book" w:cstheme="minorHAnsi"/>
                <w:color w:val="000000" w:themeColor="text1"/>
                <w:sz w:val="22"/>
                <w:szCs w:val="22"/>
              </w:rPr>
              <w:t xml:space="preserve"> and</w:t>
            </w:r>
            <w:r w:rsidR="00DF4E17" w:rsidRPr="00853CE0">
              <w:rPr>
                <w:rFonts w:ascii="Franklin Gothic Book" w:hAnsi="Franklin Gothic Book" w:cstheme="minorHAnsi"/>
                <w:color w:val="000000" w:themeColor="text1"/>
                <w:sz w:val="22"/>
                <w:szCs w:val="22"/>
              </w:rPr>
              <w:t xml:space="preserve"> health</w:t>
            </w:r>
          </w:p>
          <w:p w14:paraId="404164F8" w14:textId="38085675" w:rsidR="007B6A9D" w:rsidRPr="00853CE0" w:rsidRDefault="00B946E7" w:rsidP="00363EF1">
            <w:pPr>
              <w:pStyle w:val="ListParagraph"/>
              <w:numPr>
                <w:ilvl w:val="0"/>
                <w:numId w:val="21"/>
              </w:numPr>
              <w:spacing w:after="120"/>
              <w:ind w:left="470" w:hanging="357"/>
              <w:contextualSpacing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853CE0">
              <w:rPr>
                <w:rFonts w:ascii="Franklin Gothic Book" w:hAnsi="Franklin Gothic Book" w:cstheme="minorHAnsi"/>
                <w:color w:val="000000" w:themeColor="text1"/>
                <w:sz w:val="22"/>
                <w:szCs w:val="22"/>
              </w:rPr>
              <w:t xml:space="preserve">Provide training to staff on physical distancing requirements and </w:t>
            </w:r>
            <w:r w:rsidR="00D71A64" w:rsidRPr="00853CE0">
              <w:rPr>
                <w:rFonts w:ascii="Franklin Gothic Book" w:hAnsi="Franklin Gothic Book" w:cstheme="minorHAnsi"/>
                <w:color w:val="000000" w:themeColor="text1"/>
                <w:sz w:val="22"/>
                <w:szCs w:val="22"/>
              </w:rPr>
              <w:t>expectations</w:t>
            </w:r>
          </w:p>
          <w:p w14:paraId="7A4B8A98" w14:textId="1816DDA3" w:rsidR="004547CF" w:rsidRPr="000128AD" w:rsidRDefault="004547CF" w:rsidP="004547C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p>
        </w:tc>
        <w:tc>
          <w:tcPr>
            <w:tcW w:w="2909" w:type="dxa"/>
          </w:tcPr>
          <w:p w14:paraId="3F10F20A" w14:textId="40E08CCC" w:rsidR="009D4C8C" w:rsidRPr="000128AD" w:rsidRDefault="000B2234"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FF"/>
                <w:u w:val="single"/>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color w:val="000000" w:themeColor="text1"/>
              </w:rPr>
              <w:t xml:space="preserve"> </w:t>
            </w:r>
            <w:r w:rsidR="00000798" w:rsidRPr="000128AD">
              <w:rPr>
                <w:rFonts w:ascii="Franklin Gothic Book" w:hAnsi="Franklin Gothic Book" w:cstheme="minorHAnsi"/>
                <w:color w:val="C00000"/>
                <w:szCs w:val="22"/>
              </w:rPr>
              <w:t>See resources</w:t>
            </w:r>
          </w:p>
        </w:tc>
      </w:tr>
      <w:tr w:rsidR="00E0787C" w:rsidRPr="000128AD" w14:paraId="52091AF8" w14:textId="77777777" w:rsidTr="001D6C73">
        <w:tc>
          <w:tcPr>
            <w:cnfStyle w:val="001000000000" w:firstRow="0" w:lastRow="0" w:firstColumn="1" w:lastColumn="0" w:oddVBand="0" w:evenVBand="0" w:oddHBand="0" w:evenHBand="0" w:firstRowFirstColumn="0" w:firstRowLastColumn="0" w:lastRowFirstColumn="0" w:lastRowLastColumn="0"/>
            <w:tcW w:w="3256" w:type="dxa"/>
            <w:shd w:val="clear" w:color="auto" w:fill="FFE599" w:themeFill="accent4" w:themeFillTint="66"/>
            <w:vAlign w:val="center"/>
          </w:tcPr>
          <w:p w14:paraId="23ABDFD7" w14:textId="01EFEA0D" w:rsidR="001F0C41" w:rsidRPr="000128AD" w:rsidRDefault="001F0C41" w:rsidP="00D926EF">
            <w:pPr>
              <w:rPr>
                <w:rFonts w:ascii="Franklin Gothic Book" w:hAnsi="Franklin Gothic Book"/>
              </w:rPr>
            </w:pPr>
            <w:r w:rsidRPr="000128AD">
              <w:rPr>
                <w:rFonts w:ascii="Franklin Gothic Book" w:hAnsi="Franklin Gothic Book"/>
                <w:lang w:val="en-GB"/>
              </w:rPr>
              <w:t>Provide staff with information and training on COVID-19, including when to get tested, physical distancing and cleaning</w:t>
            </w:r>
          </w:p>
        </w:tc>
        <w:tc>
          <w:tcPr>
            <w:tcW w:w="8505" w:type="dxa"/>
          </w:tcPr>
          <w:p w14:paraId="4D5AD27D" w14:textId="46986686" w:rsidR="00DE0E4E" w:rsidRPr="000128AD" w:rsidRDefault="00853CE0"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853CE0">
              <w:rPr>
                <w:rFonts w:ascii="Franklin Gothic Book" w:hAnsi="Franklin Gothic Book"/>
                <w:color w:val="000000" w:themeColor="text1"/>
              </w:rPr>
              <w:t>We will ensure</w:t>
            </w:r>
            <w:r w:rsidR="00A70944" w:rsidRPr="00853CE0">
              <w:rPr>
                <w:rFonts w:ascii="Franklin Gothic Book" w:hAnsi="Franklin Gothic Book"/>
                <w:color w:val="000000" w:themeColor="text1"/>
              </w:rPr>
              <w:t xml:space="preserve"> our team is across the following COVID-Safe Practices and processes</w:t>
            </w:r>
            <w:r w:rsidR="004027E8" w:rsidRPr="000128AD">
              <w:rPr>
                <w:rFonts w:ascii="Franklin Gothic Book" w:hAnsi="Franklin Gothic Book"/>
              </w:rPr>
              <w:t xml:space="preserve"> (as applicable)</w:t>
            </w:r>
            <w:r w:rsidR="004547CF" w:rsidRPr="000128AD">
              <w:rPr>
                <w:rFonts w:ascii="Franklin Gothic Book" w:hAnsi="Franklin Gothic Book"/>
              </w:rPr>
              <w:t>:</w:t>
            </w:r>
            <w:r w:rsidR="00A70944" w:rsidRPr="000128AD">
              <w:rPr>
                <w:rFonts w:ascii="Franklin Gothic Book" w:hAnsi="Franklin Gothic Book"/>
              </w:rPr>
              <w:t xml:space="preserve"> </w:t>
            </w:r>
          </w:p>
          <w:p w14:paraId="07A6D606" w14:textId="32E98A04" w:rsidR="00E0787C" w:rsidRPr="000128AD" w:rsidRDefault="00DA7258" w:rsidP="008E752A">
            <w:pPr>
              <w:pStyle w:val="BulletPoints"/>
              <w:numPr>
                <w:ilvl w:val="0"/>
                <w:numId w:val="2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Daily Health Screening</w:t>
            </w:r>
            <w:r w:rsidR="00B22A19" w:rsidRPr="000128AD">
              <w:rPr>
                <w:rFonts w:ascii="Franklin Gothic Book" w:hAnsi="Franklin Gothic Book"/>
                <w:color w:val="000000" w:themeColor="text1"/>
              </w:rPr>
              <w:t xml:space="preserve"> process </w:t>
            </w:r>
            <w:r w:rsidR="00D86B74" w:rsidRPr="000128AD">
              <w:rPr>
                <w:rFonts w:ascii="Franklin Gothic Book" w:hAnsi="Franklin Gothic Book"/>
                <w:color w:val="000000" w:themeColor="text1"/>
              </w:rPr>
              <w:t>as they arrive</w:t>
            </w:r>
          </w:p>
          <w:p w14:paraId="5452979B" w14:textId="4655268D" w:rsidR="00D86B74" w:rsidRPr="000128AD" w:rsidRDefault="00D86B74" w:rsidP="008E752A">
            <w:pPr>
              <w:pStyle w:val="BulletPoints"/>
              <w:numPr>
                <w:ilvl w:val="0"/>
                <w:numId w:val="2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Daily check-in (record keeping)</w:t>
            </w:r>
          </w:p>
          <w:p w14:paraId="0A28174C" w14:textId="4BB4C0E5" w:rsidR="00DA7258" w:rsidRPr="000128AD" w:rsidRDefault="00DA7258" w:rsidP="008E752A">
            <w:pPr>
              <w:pStyle w:val="BulletPoints"/>
              <w:numPr>
                <w:ilvl w:val="0"/>
                <w:numId w:val="2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Stay home if unwell</w:t>
            </w:r>
            <w:r w:rsidR="00277C01" w:rsidRPr="000128AD">
              <w:rPr>
                <w:rFonts w:ascii="Franklin Gothic Book" w:hAnsi="Franklin Gothic Book"/>
                <w:color w:val="000000" w:themeColor="text1"/>
              </w:rPr>
              <w:t xml:space="preserve"> policy</w:t>
            </w:r>
          </w:p>
          <w:p w14:paraId="0E00C887" w14:textId="1E2C245B" w:rsidR="00DA7258" w:rsidRPr="000128AD" w:rsidRDefault="00D86B74" w:rsidP="008E752A">
            <w:pPr>
              <w:pStyle w:val="BulletPoints"/>
              <w:numPr>
                <w:ilvl w:val="0"/>
                <w:numId w:val="2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P</w:t>
            </w:r>
            <w:r w:rsidR="00DA7258" w:rsidRPr="000128AD">
              <w:rPr>
                <w:rFonts w:ascii="Franklin Gothic Book" w:hAnsi="Franklin Gothic Book"/>
                <w:color w:val="000000" w:themeColor="text1"/>
              </w:rPr>
              <w:t>hysical distancing</w:t>
            </w:r>
            <w:r w:rsidR="00277C01" w:rsidRPr="000128AD">
              <w:rPr>
                <w:rFonts w:ascii="Franklin Gothic Book" w:hAnsi="Franklin Gothic Book"/>
                <w:color w:val="000000" w:themeColor="text1"/>
              </w:rPr>
              <w:t xml:space="preserve"> protocols</w:t>
            </w:r>
          </w:p>
          <w:p w14:paraId="5EF2B9EE" w14:textId="0356318B" w:rsidR="000073F8" w:rsidRPr="000128AD" w:rsidRDefault="000073F8" w:rsidP="008E752A">
            <w:pPr>
              <w:pStyle w:val="BulletPoints"/>
              <w:numPr>
                <w:ilvl w:val="0"/>
                <w:numId w:val="2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Work practices and controls in confined areas</w:t>
            </w:r>
            <w:r w:rsidR="00A62C9E" w:rsidRPr="000128AD">
              <w:rPr>
                <w:rFonts w:ascii="Franklin Gothic Book" w:hAnsi="Franklin Gothic Book"/>
                <w:color w:val="000000" w:themeColor="text1"/>
              </w:rPr>
              <w:t xml:space="preserve"> documented</w:t>
            </w:r>
          </w:p>
          <w:p w14:paraId="5C24B306" w14:textId="4151D9F9" w:rsidR="000073F8" w:rsidRPr="000128AD" w:rsidRDefault="000073F8" w:rsidP="008E752A">
            <w:pPr>
              <w:pStyle w:val="BulletPoints"/>
              <w:numPr>
                <w:ilvl w:val="0"/>
                <w:numId w:val="2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Staff </w:t>
            </w:r>
            <w:r w:rsidR="00EC59EB" w:rsidRPr="000128AD">
              <w:rPr>
                <w:rFonts w:ascii="Franklin Gothic Book" w:hAnsi="Franklin Gothic Book"/>
                <w:color w:val="000000" w:themeColor="text1"/>
              </w:rPr>
              <w:t>hygiene practices and etiquette</w:t>
            </w:r>
            <w:r w:rsidR="00841CA7" w:rsidRPr="000128AD">
              <w:rPr>
                <w:rFonts w:ascii="Franklin Gothic Book" w:hAnsi="Franklin Gothic Book"/>
                <w:color w:val="000000" w:themeColor="text1"/>
              </w:rPr>
              <w:t xml:space="preserve"> in place</w:t>
            </w:r>
          </w:p>
          <w:p w14:paraId="16EB9FDD" w14:textId="7C23FB19" w:rsidR="0077098C" w:rsidRPr="000128AD" w:rsidRDefault="0077098C" w:rsidP="008E752A">
            <w:pPr>
              <w:pStyle w:val="BulletPoints"/>
              <w:numPr>
                <w:ilvl w:val="0"/>
                <w:numId w:val="22"/>
              </w:num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rPr>
            </w:pPr>
            <w:r w:rsidRPr="000128AD">
              <w:rPr>
                <w:rFonts w:ascii="Franklin Gothic Book" w:hAnsi="Franklin Gothic Book"/>
                <w:color w:val="000000" w:themeColor="text1"/>
              </w:rPr>
              <w:t xml:space="preserve">Ensure awareness by </w:t>
            </w:r>
            <w:r w:rsidR="00155F1C" w:rsidRPr="000128AD">
              <w:rPr>
                <w:rFonts w:ascii="Franklin Gothic Book" w:hAnsi="Franklin Gothic Book"/>
                <w:color w:val="000000" w:themeColor="text1"/>
              </w:rPr>
              <w:t>everyone of responsibility to protect themselves, other workers and patrons</w:t>
            </w:r>
          </w:p>
          <w:p w14:paraId="13B705D0" w14:textId="0E6F146F" w:rsidR="00E21E3B" w:rsidRPr="000128AD" w:rsidRDefault="00E21E3B" w:rsidP="008E752A">
            <w:pPr>
              <w:pStyle w:val="BulletPoints"/>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2909" w:type="dxa"/>
          </w:tcPr>
          <w:p w14:paraId="6F66B3B5" w14:textId="64EE02BA" w:rsidR="009F156A" w:rsidRPr="000128AD" w:rsidRDefault="000B2234" w:rsidP="00037DB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highlight w:val="yellow"/>
              </w:rPr>
              <w:t>Name of person responsible</w:t>
            </w:r>
            <w:r w:rsidR="009F156A" w:rsidRPr="000128AD">
              <w:rPr>
                <w:rFonts w:ascii="Franklin Gothic Book" w:hAnsi="Franklin Gothic Book"/>
              </w:rPr>
              <w:t xml:space="preserve"> </w:t>
            </w:r>
          </w:p>
        </w:tc>
      </w:tr>
      <w:tr w:rsidR="00B0324D" w:rsidRPr="000128AD" w14:paraId="682C203C" w14:textId="77777777" w:rsidTr="001D6C73">
        <w:tc>
          <w:tcPr>
            <w:tcW w:w="3256" w:type="dxa"/>
            <w:shd w:val="clear" w:color="auto" w:fill="FFE599" w:themeFill="accent4" w:themeFillTint="66"/>
            <w:vAlign w:val="center"/>
          </w:tcPr>
          <w:p w14:paraId="5A309666" w14:textId="7D00FBC2" w:rsidR="00B0324D" w:rsidRPr="000128AD" w:rsidRDefault="00936206" w:rsidP="00D926EF">
            <w:pPr>
              <w:cnfStyle w:val="001000000000" w:firstRow="0" w:lastRow="0" w:firstColumn="1" w:lastColumn="0" w:oddVBand="0" w:evenVBand="0" w:oddHBand="0" w:evenHBand="0" w:firstRowFirstColumn="0" w:firstRowLastColumn="0" w:lastRowFirstColumn="0" w:lastRowLastColumn="0"/>
              <w:rPr>
                <w:rFonts w:ascii="Franklin Gothic Book" w:hAnsi="Franklin Gothic Book"/>
              </w:rPr>
            </w:pPr>
            <w:r w:rsidRPr="000128AD">
              <w:rPr>
                <w:rFonts w:ascii="Franklin Gothic Book" w:hAnsi="Franklin Gothic Book"/>
                <w:color w:val="000000" w:themeColor="text1"/>
                <w:szCs w:val="22"/>
              </w:rPr>
              <w:t>Volunteer Worker Policy &amp; Protocols</w:t>
            </w:r>
          </w:p>
        </w:tc>
        <w:tc>
          <w:tcPr>
            <w:tcW w:w="8505" w:type="dxa"/>
          </w:tcPr>
          <w:p w14:paraId="04C17279" w14:textId="5AF5FE86" w:rsidR="00853CE0" w:rsidRPr="00853CE0" w:rsidRDefault="00853CE0" w:rsidP="00853CE0">
            <w:pPr>
              <w:spacing w:after="80"/>
              <w:rPr>
                <w:rFonts w:ascii="Franklin Gothic Book" w:hAnsi="Franklin Gothic Book" w:cstheme="minorHAnsi"/>
                <w:color w:val="000000" w:themeColor="text1"/>
                <w:szCs w:val="22"/>
              </w:rPr>
            </w:pPr>
            <w:r w:rsidRPr="00853CE0">
              <w:rPr>
                <w:rFonts w:ascii="Franklin Gothic Book" w:hAnsi="Franklin Gothic Book" w:cstheme="minorHAnsi"/>
                <w:color w:val="000000" w:themeColor="text1"/>
                <w:szCs w:val="22"/>
              </w:rPr>
              <w:t>We will</w:t>
            </w:r>
            <w:r>
              <w:rPr>
                <w:rFonts w:ascii="Franklin Gothic Book" w:hAnsi="Franklin Gothic Book" w:cstheme="minorHAnsi"/>
                <w:color w:val="000000" w:themeColor="text1"/>
                <w:szCs w:val="22"/>
              </w:rPr>
              <w:t xml:space="preserve"> </w:t>
            </w:r>
            <w:r w:rsidRPr="00853CE0">
              <w:rPr>
                <w:rFonts w:ascii="Franklin Gothic Book" w:hAnsi="Franklin Gothic Book"/>
                <w:color w:val="C00000"/>
              </w:rPr>
              <w:t>(as applicable):</w:t>
            </w:r>
          </w:p>
          <w:p w14:paraId="04FFDC75" w14:textId="026B1FDB" w:rsidR="004622C1" w:rsidRPr="00853CE0" w:rsidRDefault="00853CE0" w:rsidP="00853CE0">
            <w:pPr>
              <w:pStyle w:val="ListParagraph"/>
              <w:numPr>
                <w:ilvl w:val="0"/>
                <w:numId w:val="48"/>
              </w:numPr>
              <w:spacing w:after="80"/>
              <w:rPr>
                <w:rFonts w:ascii="Franklin Gothic Book" w:hAnsi="Franklin Gothic Book" w:cstheme="minorHAnsi"/>
                <w:color w:val="000000" w:themeColor="text1"/>
                <w:szCs w:val="22"/>
              </w:rPr>
            </w:pPr>
            <w:r w:rsidRPr="00853CE0">
              <w:rPr>
                <w:rFonts w:ascii="Franklin Gothic Book" w:hAnsi="Franklin Gothic Book" w:cstheme="minorHAnsi"/>
                <w:color w:val="000000" w:themeColor="text1"/>
                <w:szCs w:val="22"/>
              </w:rPr>
              <w:t>E</w:t>
            </w:r>
            <w:r w:rsidR="004622C1" w:rsidRPr="00853CE0">
              <w:rPr>
                <w:rFonts w:ascii="Franklin Gothic Book" w:hAnsi="Franklin Gothic Book" w:cstheme="minorHAnsi"/>
                <w:color w:val="000000" w:themeColor="text1"/>
                <w:szCs w:val="22"/>
              </w:rPr>
              <w:t>nsure volunteers are aware of the Venue’s COVID</w:t>
            </w:r>
            <w:r w:rsidR="001F4A22" w:rsidRPr="00853CE0">
              <w:rPr>
                <w:rFonts w:ascii="Franklin Gothic Book" w:hAnsi="Franklin Gothic Book" w:cstheme="minorHAnsi"/>
                <w:color w:val="000000" w:themeColor="text1"/>
                <w:szCs w:val="22"/>
              </w:rPr>
              <w:t xml:space="preserve"> Safe Plan and the </w:t>
            </w:r>
            <w:r w:rsidR="004622C1" w:rsidRPr="00853CE0">
              <w:rPr>
                <w:rFonts w:ascii="Franklin Gothic Book" w:hAnsi="Franklin Gothic Book" w:cstheme="minorHAnsi"/>
                <w:color w:val="000000" w:themeColor="text1"/>
                <w:szCs w:val="22"/>
              </w:rPr>
              <w:t xml:space="preserve">precautions and </w:t>
            </w:r>
            <w:r w:rsidR="001F4A22" w:rsidRPr="00853CE0">
              <w:rPr>
                <w:rFonts w:ascii="Franklin Gothic Book" w:hAnsi="Franklin Gothic Book" w:cstheme="minorHAnsi"/>
                <w:color w:val="000000" w:themeColor="text1"/>
                <w:szCs w:val="22"/>
              </w:rPr>
              <w:t xml:space="preserve">safety </w:t>
            </w:r>
            <w:r w:rsidR="004622C1" w:rsidRPr="00853CE0">
              <w:rPr>
                <w:rFonts w:ascii="Franklin Gothic Book" w:hAnsi="Franklin Gothic Book" w:cstheme="minorHAnsi"/>
                <w:color w:val="000000" w:themeColor="text1"/>
                <w:szCs w:val="22"/>
              </w:rPr>
              <w:t>measures</w:t>
            </w:r>
            <w:r w:rsidR="001F4A22" w:rsidRPr="00853CE0">
              <w:rPr>
                <w:rFonts w:ascii="Franklin Gothic Book" w:hAnsi="Franklin Gothic Book" w:cstheme="minorHAnsi"/>
                <w:color w:val="000000" w:themeColor="text1"/>
                <w:szCs w:val="22"/>
              </w:rPr>
              <w:t xml:space="preserve"> in place</w:t>
            </w:r>
          </w:p>
          <w:p w14:paraId="66B92B20" w14:textId="5DF85CC1" w:rsidR="004622C1" w:rsidRPr="00853CE0" w:rsidRDefault="004622C1" w:rsidP="004622C1">
            <w:pPr>
              <w:pStyle w:val="ListParagraph"/>
              <w:numPr>
                <w:ilvl w:val="0"/>
                <w:numId w:val="41"/>
              </w:numPr>
              <w:spacing w:after="80"/>
              <w:contextualSpacing w:val="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Discuss the COVID</w:t>
            </w:r>
            <w:r w:rsidR="00853CE0" w:rsidRPr="00853CE0">
              <w:rPr>
                <w:rFonts w:ascii="Franklin Gothic Book" w:hAnsi="Franklin Gothic Book" w:cstheme="minorHAnsi"/>
                <w:color w:val="000000" w:themeColor="text1"/>
                <w:sz w:val="22"/>
                <w:szCs w:val="22"/>
              </w:rPr>
              <w:t xml:space="preserve"> </w:t>
            </w:r>
            <w:r w:rsidRPr="00853CE0">
              <w:rPr>
                <w:rFonts w:ascii="Franklin Gothic Book" w:hAnsi="Franklin Gothic Book" w:cstheme="minorHAnsi"/>
                <w:color w:val="000000" w:themeColor="text1"/>
                <w:sz w:val="22"/>
                <w:szCs w:val="22"/>
              </w:rPr>
              <w:t>Safe Plan and what that means with our volunteers to ease any concerns or anxieties they may have</w:t>
            </w:r>
          </w:p>
          <w:p w14:paraId="68B8546C" w14:textId="1C0B44C3" w:rsidR="004622C1" w:rsidRPr="00853CE0" w:rsidRDefault="004622C1" w:rsidP="004622C1">
            <w:pPr>
              <w:pStyle w:val="ListParagraph"/>
              <w:numPr>
                <w:ilvl w:val="0"/>
                <w:numId w:val="41"/>
              </w:numPr>
              <w:spacing w:after="80"/>
              <w:contextualSpacing w:val="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Be aware that Volunteers and Workers aged over 70 years are classified as Vulnerable Workers</w:t>
            </w:r>
          </w:p>
          <w:p w14:paraId="028B9F5C" w14:textId="4695BC02" w:rsidR="004622C1" w:rsidRPr="00853CE0" w:rsidRDefault="004622C1" w:rsidP="004622C1">
            <w:pPr>
              <w:pStyle w:val="ListParagraph"/>
              <w:numPr>
                <w:ilvl w:val="0"/>
                <w:numId w:val="41"/>
              </w:numPr>
              <w:spacing w:after="80"/>
              <w:contextualSpacing w:val="0"/>
              <w:rPr>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Review and where appropriate provide volunteer specific training</w:t>
            </w:r>
          </w:p>
          <w:p w14:paraId="416D4405" w14:textId="77777777" w:rsidR="004622C1" w:rsidRPr="00853CE0" w:rsidRDefault="004622C1" w:rsidP="004622C1">
            <w:pPr>
              <w:pStyle w:val="ListParagraph"/>
              <w:numPr>
                <w:ilvl w:val="0"/>
                <w:numId w:val="41"/>
              </w:numPr>
              <w:spacing w:after="80"/>
              <w:contextualSpacing w:val="0"/>
              <w:rPr>
                <w:rStyle w:val="Hyperlink"/>
                <w:rFonts w:ascii="Franklin Gothic Book" w:hAnsi="Franklin Gothic Book" w:cstheme="minorHAnsi"/>
                <w:color w:val="000000" w:themeColor="text1"/>
                <w:sz w:val="22"/>
                <w:szCs w:val="22"/>
              </w:rPr>
            </w:pPr>
            <w:r w:rsidRPr="00853CE0">
              <w:rPr>
                <w:rFonts w:ascii="Franklin Gothic Book" w:hAnsi="Franklin Gothic Book" w:cstheme="minorHAnsi"/>
                <w:color w:val="000000" w:themeColor="text1"/>
                <w:sz w:val="22"/>
                <w:szCs w:val="22"/>
              </w:rPr>
              <w:t xml:space="preserve">Take into account the advice available from Volunteer Victoria - </w:t>
            </w:r>
            <w:hyperlink r:id="rId25" w:history="1">
              <w:r w:rsidRPr="00853CE0">
                <w:rPr>
                  <w:rStyle w:val="Hyperlink"/>
                  <w:rFonts w:ascii="Franklin Gothic Book" w:hAnsi="Franklin Gothic Book" w:cstheme="minorHAnsi"/>
                  <w:color w:val="000000" w:themeColor="text1"/>
                  <w:sz w:val="22"/>
                  <w:szCs w:val="22"/>
                </w:rPr>
                <w:t>https://www.volunteer.vic.gov.au/covid19</w:t>
              </w:r>
            </w:hyperlink>
          </w:p>
          <w:p w14:paraId="1175F145" w14:textId="77777777" w:rsidR="00853CE0" w:rsidRPr="00853CE0" w:rsidRDefault="004622C1" w:rsidP="008E752A">
            <w:pPr>
              <w:pStyle w:val="ListParagraph"/>
              <w:numPr>
                <w:ilvl w:val="0"/>
                <w:numId w:val="41"/>
              </w:numPr>
              <w:spacing w:after="80"/>
              <w:contextualSpacing w:val="0"/>
              <w:rPr>
                <w:rFonts w:ascii="Franklin Gothic Book" w:hAnsi="Franklin Gothic Book" w:cstheme="minorHAnsi"/>
                <w:color w:val="000000" w:themeColor="text1"/>
                <w:sz w:val="22"/>
                <w:szCs w:val="22"/>
                <w:u w:val="single"/>
              </w:rPr>
            </w:pPr>
            <w:r w:rsidRPr="00853CE0">
              <w:rPr>
                <w:rFonts w:ascii="Franklin Gothic Book" w:hAnsi="Franklin Gothic Book" w:cstheme="minorHAnsi"/>
                <w:color w:val="000000" w:themeColor="text1"/>
                <w:sz w:val="22"/>
                <w:szCs w:val="22"/>
              </w:rPr>
              <w:t>Make available the document Volunteering During COVID-19 Factsheet to all volunteers</w:t>
            </w:r>
          </w:p>
          <w:p w14:paraId="15069C67" w14:textId="32FF914C" w:rsidR="00B0324D" w:rsidRPr="00853CE0" w:rsidRDefault="004622C1" w:rsidP="008E752A">
            <w:pPr>
              <w:pStyle w:val="ListParagraph"/>
              <w:numPr>
                <w:ilvl w:val="0"/>
                <w:numId w:val="41"/>
              </w:numPr>
              <w:spacing w:after="80"/>
              <w:contextualSpacing w:val="0"/>
              <w:rPr>
                <w:rFonts w:ascii="Franklin Gothic Book" w:hAnsi="Franklin Gothic Book" w:cstheme="minorHAnsi"/>
                <w:color w:val="C00000"/>
                <w:sz w:val="22"/>
                <w:szCs w:val="22"/>
                <w:u w:val="single"/>
              </w:rPr>
            </w:pPr>
            <w:r w:rsidRPr="00853CE0">
              <w:rPr>
                <w:rFonts w:ascii="Franklin Gothic Book" w:hAnsi="Franklin Gothic Book"/>
                <w:sz w:val="22"/>
                <w:szCs w:val="22"/>
              </w:rPr>
              <w:t>Clearly define and articulate the roles and designated areas for each volunteer during event days</w:t>
            </w:r>
          </w:p>
        </w:tc>
        <w:tc>
          <w:tcPr>
            <w:tcW w:w="2909" w:type="dxa"/>
          </w:tcPr>
          <w:p w14:paraId="39AACAA0" w14:textId="60BCC883" w:rsidR="00B0324D" w:rsidRPr="000128AD" w:rsidRDefault="00AA6DF3" w:rsidP="00A15888">
            <w:pPr>
              <w:rPr>
                <w:rFonts w:ascii="Franklin Gothic Book" w:hAnsi="Franklin Gothic Book"/>
                <w:color w:val="C00000"/>
              </w:rPr>
            </w:pPr>
            <w:r w:rsidRPr="000128AD">
              <w:rPr>
                <w:rFonts w:ascii="Franklin Gothic Book" w:hAnsi="Franklin Gothic Book"/>
                <w:color w:val="000000" w:themeColor="text1"/>
                <w:highlight w:val="yellow"/>
              </w:rPr>
              <w:t>Name of person responsible</w:t>
            </w:r>
            <w:r w:rsidRPr="000128AD">
              <w:rPr>
                <w:rFonts w:ascii="Franklin Gothic Book" w:hAnsi="Franklin Gothic Book"/>
              </w:rPr>
              <w:t xml:space="preserve"> </w:t>
            </w:r>
            <w:r w:rsidRPr="000128AD">
              <w:rPr>
                <w:rFonts w:ascii="Franklin Gothic Book" w:hAnsi="Franklin Gothic Book"/>
                <w:color w:val="C00000"/>
              </w:rPr>
              <w:t xml:space="preserve">for staff and volunteer training. </w:t>
            </w:r>
          </w:p>
        </w:tc>
      </w:tr>
    </w:tbl>
    <w:p w14:paraId="5FB7592D" w14:textId="7B609821" w:rsidR="00832840" w:rsidRPr="000128AD" w:rsidRDefault="00832840" w:rsidP="00B7277C">
      <w:pPr>
        <w:rPr>
          <w:rFonts w:ascii="Franklin Gothic Book" w:hAnsi="Franklin Gothic Book"/>
          <w:color w:val="000000" w:themeColor="text1"/>
        </w:rPr>
      </w:pPr>
    </w:p>
    <w:p w14:paraId="43B922D9" w14:textId="77777777" w:rsidR="00511160" w:rsidRPr="000128AD" w:rsidRDefault="00511160" w:rsidP="00B7277C">
      <w:pPr>
        <w:rPr>
          <w:rFonts w:ascii="Franklin Gothic Book" w:hAnsi="Franklin Gothic Book"/>
          <w:color w:val="000000" w:themeColor="text1"/>
        </w:rPr>
      </w:pPr>
    </w:p>
    <w:p w14:paraId="73E551D2" w14:textId="77777777" w:rsidR="005237FB" w:rsidRPr="000128AD" w:rsidRDefault="005237FB" w:rsidP="00B7277C">
      <w:pPr>
        <w:rPr>
          <w:rFonts w:ascii="Franklin Gothic Book" w:hAnsi="Franklin Gothic Book"/>
        </w:rPr>
      </w:pPr>
    </w:p>
    <w:p w14:paraId="00FA50F0" w14:textId="1834B60D" w:rsidR="006379AD" w:rsidRPr="000128AD" w:rsidRDefault="006379AD" w:rsidP="00B7277C">
      <w:pPr>
        <w:rPr>
          <w:rFonts w:ascii="Franklin Gothic Book" w:hAnsi="Franklin Gothic Book"/>
        </w:rPr>
        <w:sectPr w:rsidR="006379AD" w:rsidRPr="000128AD" w:rsidSect="00520182">
          <w:headerReference w:type="default" r:id="rId26"/>
          <w:footerReference w:type="default" r:id="rId27"/>
          <w:headerReference w:type="first" r:id="rId28"/>
          <w:footerReference w:type="first" r:id="rId29"/>
          <w:pgSz w:w="16840" w:h="11900" w:orient="landscape"/>
          <w:pgMar w:top="1440" w:right="1080" w:bottom="1440" w:left="1080" w:header="708" w:footer="708" w:gutter="0"/>
          <w:cols w:space="708"/>
          <w:titlePg/>
          <w:docGrid w:linePitch="360"/>
        </w:sectPr>
      </w:pPr>
    </w:p>
    <w:p w14:paraId="0D63C5E0" w14:textId="2249A941" w:rsidR="00176885" w:rsidRPr="000128AD" w:rsidRDefault="007150A3" w:rsidP="009C47A2">
      <w:pPr>
        <w:pStyle w:val="Heading1"/>
        <w:rPr>
          <w:rFonts w:ascii="Franklin Gothic Book" w:hAnsi="Franklin Gothic Book"/>
          <w:color w:val="000000" w:themeColor="text1"/>
        </w:rPr>
      </w:pPr>
      <w:r w:rsidRPr="000128AD">
        <w:rPr>
          <w:rFonts w:ascii="Franklin Gothic Book" w:hAnsi="Franklin Gothic Book"/>
          <w:color w:val="000000" w:themeColor="text1"/>
        </w:rPr>
        <w:t>Documents</w:t>
      </w:r>
      <w:r w:rsidR="00FD1F14" w:rsidRPr="000128AD">
        <w:rPr>
          <w:rFonts w:ascii="Franklin Gothic Book" w:hAnsi="Franklin Gothic Book"/>
          <w:color w:val="000000" w:themeColor="text1"/>
        </w:rPr>
        <w:t xml:space="preserve"> &amp; Resources</w:t>
      </w:r>
      <w:r w:rsidRPr="000128AD">
        <w:rPr>
          <w:rFonts w:ascii="Franklin Gothic Book" w:hAnsi="Franklin Gothic Book"/>
          <w:color w:val="000000" w:themeColor="text1"/>
        </w:rPr>
        <w:t xml:space="preserve"> </w:t>
      </w:r>
      <w:r w:rsidR="00B06353" w:rsidRPr="000128AD">
        <w:rPr>
          <w:rFonts w:ascii="Franklin Gothic Book" w:hAnsi="Franklin Gothic Book"/>
          <w:color w:val="000000" w:themeColor="text1"/>
        </w:rPr>
        <w:t>Related to COVID Safe Plan</w:t>
      </w:r>
    </w:p>
    <w:p w14:paraId="29C5B5AA" w14:textId="21380FD8" w:rsidR="00B06353" w:rsidRPr="000128AD" w:rsidRDefault="00FB0463" w:rsidP="00B06353">
      <w:pPr>
        <w:rPr>
          <w:rFonts w:ascii="Franklin Gothic Book" w:hAnsi="Franklin Gothic Book"/>
        </w:rPr>
      </w:pPr>
      <w:r w:rsidRPr="000128AD">
        <w:rPr>
          <w:rFonts w:ascii="Franklin Gothic Book" w:hAnsi="Franklin Gothic Book"/>
        </w:rPr>
        <w:t>The following Venue policies, procedures and documentation form a part of the Venue’s COVID Safe Plan and are attached</w:t>
      </w:r>
      <w:r w:rsidR="00632402" w:rsidRPr="000128AD">
        <w:rPr>
          <w:rFonts w:ascii="Franklin Gothic Book" w:hAnsi="Franklin Gothic Book"/>
        </w:rPr>
        <w:t xml:space="preserve">. </w:t>
      </w:r>
    </w:p>
    <w:p w14:paraId="2B3C307A" w14:textId="3F1C7F94" w:rsidR="00632402" w:rsidRPr="000128AD" w:rsidRDefault="00632402" w:rsidP="00B06353">
      <w:pPr>
        <w:rPr>
          <w:rFonts w:ascii="Franklin Gothic Book" w:hAnsi="Franklin Gothic Book"/>
        </w:rPr>
      </w:pPr>
    </w:p>
    <w:tbl>
      <w:tblPr>
        <w:tblStyle w:val="TableGrid"/>
        <w:tblW w:w="0" w:type="auto"/>
        <w:tblLook w:val="04A0" w:firstRow="1" w:lastRow="0" w:firstColumn="1" w:lastColumn="0" w:noHBand="0" w:noVBand="1"/>
      </w:tblPr>
      <w:tblGrid>
        <w:gridCol w:w="2230"/>
        <w:gridCol w:w="2048"/>
        <w:gridCol w:w="4732"/>
      </w:tblGrid>
      <w:tr w:rsidR="00FD1F14" w:rsidRPr="000128AD" w14:paraId="1A924DA0" w14:textId="77777777" w:rsidTr="00FD1F14">
        <w:tc>
          <w:tcPr>
            <w:tcW w:w="2261" w:type="dxa"/>
            <w:shd w:val="clear" w:color="auto" w:fill="000000" w:themeFill="text1"/>
          </w:tcPr>
          <w:p w14:paraId="71C11C26" w14:textId="7268C5FF" w:rsidR="00C94589" w:rsidRPr="000128AD" w:rsidRDefault="00C94589" w:rsidP="00B06353">
            <w:pPr>
              <w:rPr>
                <w:rFonts w:ascii="Franklin Gothic Book" w:hAnsi="Franklin Gothic Book"/>
                <w:b/>
                <w:bCs/>
                <w:color w:val="FFFF00"/>
                <w:sz w:val="24"/>
                <w:szCs w:val="28"/>
              </w:rPr>
            </w:pPr>
            <w:r w:rsidRPr="000128AD">
              <w:rPr>
                <w:rFonts w:ascii="Franklin Gothic Book" w:hAnsi="Franklin Gothic Book"/>
                <w:b/>
                <w:bCs/>
                <w:color w:val="FFFF00"/>
                <w:sz w:val="24"/>
                <w:szCs w:val="28"/>
              </w:rPr>
              <w:t>Document Name</w:t>
            </w:r>
          </w:p>
        </w:tc>
        <w:tc>
          <w:tcPr>
            <w:tcW w:w="2108" w:type="dxa"/>
            <w:shd w:val="clear" w:color="auto" w:fill="000000" w:themeFill="text1"/>
          </w:tcPr>
          <w:p w14:paraId="1861D385" w14:textId="5FCFA1A2" w:rsidR="00C94589" w:rsidRPr="000128AD" w:rsidRDefault="00C94589" w:rsidP="00B06353">
            <w:pPr>
              <w:rPr>
                <w:rFonts w:ascii="Franklin Gothic Book" w:hAnsi="Franklin Gothic Book"/>
                <w:b/>
                <w:bCs/>
                <w:color w:val="FFFF00"/>
                <w:sz w:val="24"/>
                <w:szCs w:val="28"/>
              </w:rPr>
            </w:pPr>
          </w:p>
        </w:tc>
        <w:tc>
          <w:tcPr>
            <w:tcW w:w="4641" w:type="dxa"/>
            <w:shd w:val="clear" w:color="auto" w:fill="000000" w:themeFill="text1"/>
          </w:tcPr>
          <w:p w14:paraId="7BFC5693" w14:textId="07B5AD8D" w:rsidR="00C94589" w:rsidRPr="000128AD" w:rsidRDefault="00A67089" w:rsidP="00B06353">
            <w:pPr>
              <w:rPr>
                <w:rFonts w:ascii="Franklin Gothic Book" w:hAnsi="Franklin Gothic Book"/>
                <w:b/>
                <w:bCs/>
                <w:color w:val="FFFF00"/>
                <w:sz w:val="24"/>
                <w:szCs w:val="28"/>
              </w:rPr>
            </w:pPr>
            <w:r w:rsidRPr="000128AD">
              <w:rPr>
                <w:rFonts w:ascii="Franklin Gothic Book" w:hAnsi="Franklin Gothic Book"/>
                <w:b/>
                <w:bCs/>
                <w:color w:val="FFFF00"/>
                <w:sz w:val="24"/>
                <w:szCs w:val="28"/>
              </w:rPr>
              <w:t>File Location</w:t>
            </w:r>
          </w:p>
        </w:tc>
      </w:tr>
      <w:tr w:rsidR="00FD1F14" w:rsidRPr="000128AD" w14:paraId="03C37E5A" w14:textId="77777777" w:rsidTr="00835FBD">
        <w:tc>
          <w:tcPr>
            <w:tcW w:w="4369" w:type="dxa"/>
            <w:gridSpan w:val="2"/>
            <w:shd w:val="clear" w:color="auto" w:fill="FFE599" w:themeFill="accent4" w:themeFillTint="66"/>
          </w:tcPr>
          <w:p w14:paraId="4546744D" w14:textId="14AB90B9" w:rsidR="00FD1F14" w:rsidRPr="00A67089" w:rsidRDefault="00FD1F14" w:rsidP="00A91BE5">
            <w:pPr>
              <w:rPr>
                <w:rFonts w:ascii="Franklin Gothic Book" w:hAnsi="Franklin Gothic Book"/>
              </w:rPr>
            </w:pPr>
            <w:r w:rsidRPr="00A67089">
              <w:rPr>
                <w:rFonts w:ascii="Franklin Gothic Book" w:hAnsi="Franklin Gothic Book"/>
              </w:rPr>
              <w:t>Latest Restrictions and Guidelines Vic Govt</w:t>
            </w:r>
          </w:p>
        </w:tc>
        <w:tc>
          <w:tcPr>
            <w:tcW w:w="4641" w:type="dxa"/>
          </w:tcPr>
          <w:p w14:paraId="3AE87B00" w14:textId="4624E0EF" w:rsidR="00FD1F14" w:rsidRPr="000128AD" w:rsidRDefault="00835FBD" w:rsidP="00A91BE5">
            <w:pPr>
              <w:rPr>
                <w:rFonts w:ascii="Franklin Gothic Book" w:hAnsi="Franklin Gothic Book"/>
              </w:rPr>
            </w:pPr>
            <w:hyperlink r:id="rId30" w:history="1">
              <w:r w:rsidR="00FD1F14" w:rsidRPr="000128AD">
                <w:rPr>
                  <w:rStyle w:val="Hyperlink"/>
                  <w:rFonts w:ascii="Franklin Gothic Book" w:hAnsi="Franklin Gothic Book"/>
                </w:rPr>
                <w:t>https://www.coronavirus.vic.gov.au/coronavirus-sector-guidance-arts-and-recreation-services</w:t>
              </w:r>
            </w:hyperlink>
            <w:r w:rsidR="00FD1F14" w:rsidRPr="000128AD">
              <w:rPr>
                <w:rFonts w:ascii="Franklin Gothic Book" w:hAnsi="Franklin Gothic Book"/>
              </w:rPr>
              <w:t xml:space="preserve"> </w:t>
            </w:r>
          </w:p>
        </w:tc>
      </w:tr>
      <w:tr w:rsidR="00FD1F14" w:rsidRPr="000128AD" w14:paraId="0078E3E0" w14:textId="77777777" w:rsidTr="00835FBD">
        <w:tc>
          <w:tcPr>
            <w:tcW w:w="4369" w:type="dxa"/>
            <w:gridSpan w:val="2"/>
            <w:shd w:val="clear" w:color="auto" w:fill="FFE599" w:themeFill="accent4" w:themeFillTint="66"/>
          </w:tcPr>
          <w:p w14:paraId="79E1F363" w14:textId="57735AF8" w:rsidR="00FD1F14" w:rsidRPr="00A67089" w:rsidRDefault="00FD1F14" w:rsidP="00EB5E7B">
            <w:pPr>
              <w:rPr>
                <w:rFonts w:ascii="Franklin Gothic Book" w:hAnsi="Franklin Gothic Book"/>
              </w:rPr>
            </w:pPr>
            <w:r w:rsidRPr="00A67089">
              <w:rPr>
                <w:rFonts w:ascii="Franklin Gothic Book" w:hAnsi="Franklin Gothic Book"/>
              </w:rPr>
              <w:t>How to Clean and Disinfect after a COVID-19 Case</w:t>
            </w:r>
          </w:p>
          <w:p w14:paraId="3D29A49E" w14:textId="3BE92E46" w:rsidR="00FD1F14" w:rsidRPr="000128AD" w:rsidRDefault="00FD1F14" w:rsidP="00A91BE5">
            <w:pPr>
              <w:rPr>
                <w:rFonts w:ascii="Franklin Gothic Book" w:hAnsi="Franklin Gothic Book"/>
              </w:rPr>
            </w:pPr>
          </w:p>
        </w:tc>
        <w:tc>
          <w:tcPr>
            <w:tcW w:w="4641" w:type="dxa"/>
          </w:tcPr>
          <w:p w14:paraId="7CACAE5A" w14:textId="30E2705D" w:rsidR="00FD1F14" w:rsidRPr="000128AD" w:rsidRDefault="00FD1F14" w:rsidP="00A91BE5">
            <w:pPr>
              <w:rPr>
                <w:rFonts w:ascii="Franklin Gothic Book" w:hAnsi="Franklin Gothic Book"/>
              </w:rPr>
            </w:pPr>
            <w:r w:rsidRPr="000128AD">
              <w:rPr>
                <w:rFonts w:ascii="Franklin Gothic Book" w:hAnsi="Franklin Gothic Book"/>
              </w:rPr>
              <w:t xml:space="preserve">DHHS Guidelines. Also available as download from: </w:t>
            </w:r>
          </w:p>
          <w:p w14:paraId="79FD726E" w14:textId="6F410F1B" w:rsidR="00EA4F41" w:rsidRPr="000128AD" w:rsidRDefault="00835FBD" w:rsidP="00A91BE5">
            <w:pPr>
              <w:rPr>
                <w:rFonts w:ascii="Franklin Gothic Book" w:hAnsi="Franklin Gothic Book"/>
              </w:rPr>
            </w:pPr>
            <w:hyperlink r:id="rId31" w:anchor="cleaning-and-disinfection" w:history="1">
              <w:r w:rsidR="00AD5AFC" w:rsidRPr="000128AD">
                <w:rPr>
                  <w:rStyle w:val="Hyperlink"/>
                  <w:rFonts w:ascii="Franklin Gothic Book" w:hAnsi="Franklin Gothic Book"/>
                </w:rPr>
                <w:t>https://www.coronavirus.vic.gov.au/preventing-infection-workplace#cleaning-and-disinfection</w:t>
              </w:r>
            </w:hyperlink>
            <w:r w:rsidR="00AD5AFC" w:rsidRPr="000128AD">
              <w:rPr>
                <w:rFonts w:ascii="Franklin Gothic Book" w:hAnsi="Franklin Gothic Book"/>
              </w:rPr>
              <w:t xml:space="preserve"> </w:t>
            </w:r>
          </w:p>
          <w:p w14:paraId="019D0942" w14:textId="29808873" w:rsidR="00FD1F14" w:rsidRPr="000128AD" w:rsidRDefault="00835FBD" w:rsidP="00A91BE5">
            <w:pPr>
              <w:rPr>
                <w:rFonts w:ascii="Franklin Gothic Book" w:hAnsi="Franklin Gothic Book"/>
              </w:rPr>
            </w:pPr>
            <w:hyperlink r:id="rId32" w:history="1">
              <w:r w:rsidR="00FD1F14" w:rsidRPr="000128AD">
                <w:rPr>
                  <w:rStyle w:val="Hyperlink"/>
                  <w:rFonts w:ascii="Franklin Gothic Book" w:hAnsi="Franklin Gothic Book"/>
                </w:rPr>
                <w:t>https://www.dhhs.vic.gov.au/confirmed-case-in-the-workplace-covid-19</w:t>
              </w:r>
            </w:hyperlink>
            <w:r w:rsidR="00FD1F14" w:rsidRPr="000128AD">
              <w:rPr>
                <w:rFonts w:ascii="Franklin Gothic Book" w:hAnsi="Franklin Gothic Book"/>
              </w:rPr>
              <w:t xml:space="preserve"> </w:t>
            </w:r>
          </w:p>
        </w:tc>
      </w:tr>
      <w:tr w:rsidR="00FD1F14" w:rsidRPr="000128AD" w14:paraId="4B5F1807" w14:textId="77777777" w:rsidTr="00835FBD">
        <w:tc>
          <w:tcPr>
            <w:tcW w:w="4369" w:type="dxa"/>
            <w:gridSpan w:val="2"/>
            <w:shd w:val="clear" w:color="auto" w:fill="FFE599" w:themeFill="accent4" w:themeFillTint="66"/>
          </w:tcPr>
          <w:p w14:paraId="429C3C02" w14:textId="0B87BC89" w:rsidR="00FD1F14" w:rsidRPr="000128AD" w:rsidRDefault="00FD1F14" w:rsidP="00A91BE5">
            <w:pPr>
              <w:rPr>
                <w:rFonts w:ascii="Franklin Gothic Book" w:hAnsi="Franklin Gothic Book"/>
              </w:rPr>
            </w:pPr>
            <w:r w:rsidRPr="000128AD">
              <w:rPr>
                <w:rFonts w:ascii="Franklin Gothic Book" w:hAnsi="Franklin Gothic Book"/>
                <w:lang w:val="en-GB"/>
              </w:rPr>
              <w:t xml:space="preserve">The </w:t>
            </w:r>
            <w:r w:rsidR="00A67089">
              <w:rPr>
                <w:rFonts w:ascii="Franklin Gothic Book" w:hAnsi="Franklin Gothic Book"/>
                <w:lang w:val="en-GB"/>
              </w:rPr>
              <w:t>a</w:t>
            </w:r>
            <w:r w:rsidRPr="000128AD">
              <w:rPr>
                <w:rFonts w:ascii="Franklin Gothic Book" w:hAnsi="Franklin Gothic Book"/>
                <w:lang w:val="en-GB"/>
              </w:rPr>
              <w:t>ppropriate use of personal protective equipment for coronavirus in the work environmen</w:t>
            </w:r>
            <w:r w:rsidR="00A67089">
              <w:rPr>
                <w:rFonts w:ascii="Franklin Gothic Book" w:hAnsi="Franklin Gothic Book"/>
                <w:lang w:val="en-GB"/>
              </w:rPr>
              <w:t>t</w:t>
            </w:r>
          </w:p>
        </w:tc>
        <w:tc>
          <w:tcPr>
            <w:tcW w:w="4641" w:type="dxa"/>
          </w:tcPr>
          <w:p w14:paraId="7EB6F197" w14:textId="7ACBAF81" w:rsidR="00FD1F14" w:rsidRPr="000128AD" w:rsidRDefault="00835FBD" w:rsidP="00A91BE5">
            <w:pPr>
              <w:rPr>
                <w:rFonts w:ascii="Franklin Gothic Book" w:hAnsi="Franklin Gothic Book"/>
              </w:rPr>
            </w:pPr>
            <w:hyperlink r:id="rId33" w:anchor="personal-protective-equipment-ppe-guidance" w:history="1">
              <w:r w:rsidR="00FD1F14" w:rsidRPr="000128AD">
                <w:rPr>
                  <w:rStyle w:val="Hyperlink"/>
                  <w:rFonts w:ascii="Franklin Gothic Book" w:hAnsi="Franklin Gothic Book"/>
                </w:rPr>
                <w:t>https://www.dhhs.vic.gov.au/preventing-infection-workplace-covid-19#personal-protective-equipment-ppe-guidance</w:t>
              </w:r>
            </w:hyperlink>
            <w:r w:rsidR="00FD1F14" w:rsidRPr="000128AD">
              <w:rPr>
                <w:rFonts w:ascii="Franklin Gothic Book" w:hAnsi="Franklin Gothic Book"/>
              </w:rPr>
              <w:t xml:space="preserve"> </w:t>
            </w:r>
          </w:p>
        </w:tc>
      </w:tr>
      <w:tr w:rsidR="00FD1F14" w:rsidRPr="000128AD" w14:paraId="7BCA1B8E" w14:textId="77777777" w:rsidTr="00835FBD">
        <w:tc>
          <w:tcPr>
            <w:tcW w:w="4369" w:type="dxa"/>
            <w:gridSpan w:val="2"/>
            <w:shd w:val="clear" w:color="auto" w:fill="FFE599" w:themeFill="accent4" w:themeFillTint="66"/>
          </w:tcPr>
          <w:p w14:paraId="459E7F68" w14:textId="1BCD6A16" w:rsidR="00FD1F14" w:rsidRPr="000128AD" w:rsidRDefault="00FD1F14" w:rsidP="00037DBF">
            <w:pPr>
              <w:rPr>
                <w:rFonts w:ascii="Franklin Gothic Book" w:hAnsi="Franklin Gothic Book"/>
              </w:rPr>
            </w:pPr>
            <w:r w:rsidRPr="000128AD">
              <w:rPr>
                <w:rFonts w:ascii="Franklin Gothic Book" w:hAnsi="Franklin Gothic Book" w:cstheme="minorHAnsi"/>
                <w:szCs w:val="22"/>
              </w:rPr>
              <w:t xml:space="preserve">COVID Workplace Attendance Register </w:t>
            </w:r>
          </w:p>
        </w:tc>
        <w:tc>
          <w:tcPr>
            <w:tcW w:w="4641" w:type="dxa"/>
          </w:tcPr>
          <w:p w14:paraId="1C837FCA" w14:textId="21FF6B40" w:rsidR="00FD1F14" w:rsidRPr="000128AD" w:rsidRDefault="00835FBD" w:rsidP="004450E9">
            <w:pPr>
              <w:rPr>
                <w:rFonts w:ascii="Franklin Gothic Book" w:hAnsi="Franklin Gothic Book"/>
              </w:rPr>
            </w:pPr>
            <w:hyperlink r:id="rId34" w:history="1">
              <w:r w:rsidR="00FD1F14" w:rsidRPr="000128AD">
                <w:rPr>
                  <w:rStyle w:val="Hyperlink"/>
                  <w:rFonts w:ascii="Franklin Gothic Book" w:hAnsi="Franklin Gothic Book"/>
                </w:rPr>
                <w:t>https://www.coronavirus.vic.gov.au/signs-posters-and-templates</w:t>
              </w:r>
            </w:hyperlink>
            <w:r w:rsidR="00FD1F14" w:rsidRPr="000128AD">
              <w:rPr>
                <w:rFonts w:ascii="Franklin Gothic Book" w:hAnsi="Franklin Gothic Book"/>
              </w:rPr>
              <w:t xml:space="preserve"> </w:t>
            </w:r>
          </w:p>
        </w:tc>
      </w:tr>
      <w:tr w:rsidR="00FD1F14" w:rsidRPr="000128AD" w14:paraId="0C85EBAA" w14:textId="77777777" w:rsidTr="00835FBD">
        <w:tc>
          <w:tcPr>
            <w:tcW w:w="4369" w:type="dxa"/>
            <w:gridSpan w:val="2"/>
            <w:shd w:val="clear" w:color="auto" w:fill="FFE599" w:themeFill="accent4" w:themeFillTint="66"/>
          </w:tcPr>
          <w:p w14:paraId="4BE70DAB" w14:textId="6E15B7AF" w:rsidR="00FD1F14" w:rsidRPr="000128AD" w:rsidRDefault="00FD1F14" w:rsidP="00A91BE5">
            <w:pPr>
              <w:rPr>
                <w:rFonts w:ascii="Franklin Gothic Book" w:hAnsi="Franklin Gothic Book"/>
              </w:rPr>
            </w:pPr>
            <w:r w:rsidRPr="000128AD">
              <w:rPr>
                <w:rFonts w:ascii="Franklin Gothic Book" w:hAnsi="Franklin Gothic Book" w:cstheme="minorHAnsi"/>
                <w:szCs w:val="22"/>
              </w:rPr>
              <w:t>Staff Coronavirus Health</w:t>
            </w:r>
            <w:r w:rsidRPr="000128AD">
              <w:rPr>
                <w:rFonts w:ascii="Franklin Gothic Book" w:hAnsi="Franklin Gothic Book" w:cstheme="minorHAnsi"/>
                <w:color w:val="000000" w:themeColor="text1"/>
                <w:szCs w:val="22"/>
              </w:rPr>
              <w:t xml:space="preserve"> Screening Questionnaire</w:t>
            </w:r>
          </w:p>
        </w:tc>
        <w:tc>
          <w:tcPr>
            <w:tcW w:w="4641" w:type="dxa"/>
          </w:tcPr>
          <w:p w14:paraId="7A04282B" w14:textId="58965B35" w:rsidR="00FD1F14" w:rsidRPr="000128AD" w:rsidRDefault="00835FBD" w:rsidP="00A91BE5">
            <w:pPr>
              <w:rPr>
                <w:rFonts w:ascii="Franklin Gothic Book" w:hAnsi="Franklin Gothic Book"/>
              </w:rPr>
            </w:pPr>
            <w:hyperlink r:id="rId35" w:anchor="staff-coronavirus-covid-19-health-questionnaire" w:history="1">
              <w:r w:rsidR="00FD1F14" w:rsidRPr="000128AD">
                <w:rPr>
                  <w:rStyle w:val="Hyperlink"/>
                  <w:rFonts w:ascii="Franklin Gothic Book" w:hAnsi="Franklin Gothic Book"/>
                </w:rPr>
                <w:t>https://www.coronavirus.vic.gov.au/signs-posters-and-templates#staff-coronavirus-covid-19-health-questionnaire</w:t>
              </w:r>
            </w:hyperlink>
            <w:r w:rsidR="00FD1F14" w:rsidRPr="000128AD">
              <w:rPr>
                <w:rFonts w:ascii="Franklin Gothic Book" w:hAnsi="Franklin Gothic Book"/>
              </w:rPr>
              <w:t xml:space="preserve"> </w:t>
            </w:r>
          </w:p>
        </w:tc>
      </w:tr>
      <w:tr w:rsidR="00FD1F14" w:rsidRPr="000128AD" w14:paraId="2C0352DD" w14:textId="77777777" w:rsidTr="00835FBD">
        <w:tc>
          <w:tcPr>
            <w:tcW w:w="4369" w:type="dxa"/>
            <w:gridSpan w:val="2"/>
            <w:shd w:val="clear" w:color="auto" w:fill="FFE599" w:themeFill="accent4" w:themeFillTint="66"/>
          </w:tcPr>
          <w:p w14:paraId="26616D14" w14:textId="707A0773" w:rsidR="00FD1F14" w:rsidRPr="00A67089" w:rsidRDefault="00FD1F14" w:rsidP="00A91BE5">
            <w:pPr>
              <w:rPr>
                <w:rFonts w:ascii="Franklin Gothic Book" w:hAnsi="Franklin Gothic Book"/>
              </w:rPr>
            </w:pPr>
            <w:r w:rsidRPr="00A67089">
              <w:rPr>
                <w:rFonts w:ascii="Franklin Gothic Book" w:hAnsi="Franklin Gothic Book"/>
              </w:rPr>
              <w:t>Coronavirus Cleaning Guidelines for Workplaces</w:t>
            </w:r>
            <w:r w:rsidR="00A67089">
              <w:rPr>
                <w:rFonts w:ascii="Franklin Gothic Book" w:hAnsi="Franklin Gothic Book"/>
              </w:rPr>
              <w:t>:</w:t>
            </w:r>
            <w:r w:rsidRPr="00A67089">
              <w:rPr>
                <w:rFonts w:ascii="Franklin Gothic Book" w:hAnsi="Franklin Gothic Book"/>
              </w:rPr>
              <w:t xml:space="preserve"> Information for business owners, managers and cleaners</w:t>
            </w:r>
          </w:p>
        </w:tc>
        <w:tc>
          <w:tcPr>
            <w:tcW w:w="4641" w:type="dxa"/>
          </w:tcPr>
          <w:p w14:paraId="08A9B721" w14:textId="77777777" w:rsidR="00FD1F14" w:rsidRPr="000128AD" w:rsidRDefault="00FD1F14" w:rsidP="00A91BE5">
            <w:pPr>
              <w:rPr>
                <w:rFonts w:ascii="Franklin Gothic Book" w:hAnsi="Franklin Gothic Book"/>
              </w:rPr>
            </w:pPr>
          </w:p>
          <w:p w14:paraId="02A26B84" w14:textId="6D152408" w:rsidR="00FD1F14" w:rsidRPr="000128AD" w:rsidRDefault="00835FBD" w:rsidP="00A91BE5">
            <w:pPr>
              <w:rPr>
                <w:rFonts w:ascii="Franklin Gothic Book" w:hAnsi="Franklin Gothic Book"/>
              </w:rPr>
            </w:pPr>
            <w:hyperlink r:id="rId36" w:anchor="cleaning-and-disinfection" w:history="1">
              <w:r w:rsidR="00FD1F14" w:rsidRPr="000128AD">
                <w:rPr>
                  <w:rStyle w:val="Hyperlink"/>
                  <w:rFonts w:ascii="Franklin Gothic Book" w:hAnsi="Franklin Gothic Book"/>
                </w:rPr>
                <w:t>https://www.dhhs.vic.gov.au/preventing-infection-workplace-covid-19#cleaning-and-disinfection</w:t>
              </w:r>
            </w:hyperlink>
            <w:r w:rsidR="00FD1F14" w:rsidRPr="000128AD">
              <w:rPr>
                <w:rFonts w:ascii="Franklin Gothic Book" w:hAnsi="Franklin Gothic Book"/>
              </w:rPr>
              <w:t xml:space="preserve"> </w:t>
            </w:r>
          </w:p>
        </w:tc>
      </w:tr>
      <w:tr w:rsidR="00FD1F14" w:rsidRPr="000128AD" w14:paraId="09C23DA3" w14:textId="77777777" w:rsidTr="00835FBD">
        <w:tc>
          <w:tcPr>
            <w:tcW w:w="4369" w:type="dxa"/>
            <w:gridSpan w:val="2"/>
            <w:shd w:val="clear" w:color="auto" w:fill="FFE599" w:themeFill="accent4" w:themeFillTint="66"/>
          </w:tcPr>
          <w:p w14:paraId="00295A29" w14:textId="0E8923F0" w:rsidR="00FD1F14" w:rsidRPr="00A67089" w:rsidRDefault="00FD1F14" w:rsidP="00A91BE5">
            <w:pPr>
              <w:rPr>
                <w:rFonts w:ascii="Franklin Gothic Book" w:hAnsi="Franklin Gothic Book"/>
              </w:rPr>
            </w:pPr>
            <w:r w:rsidRPr="00A67089">
              <w:rPr>
                <w:rFonts w:ascii="Franklin Gothic Book" w:hAnsi="Franklin Gothic Book"/>
              </w:rPr>
              <w:t>Factsheet – Cleaning Guidelines</w:t>
            </w:r>
            <w:r w:rsidR="00A67089">
              <w:rPr>
                <w:rFonts w:ascii="Franklin Gothic Book" w:hAnsi="Franklin Gothic Book"/>
              </w:rPr>
              <w:t>:</w:t>
            </w:r>
            <w:r w:rsidRPr="00A67089">
              <w:rPr>
                <w:rFonts w:ascii="Franklin Gothic Book" w:hAnsi="Franklin Gothic Book"/>
              </w:rPr>
              <w:t xml:space="preserve"> Building owners and managers</w:t>
            </w:r>
          </w:p>
        </w:tc>
        <w:tc>
          <w:tcPr>
            <w:tcW w:w="4641" w:type="dxa"/>
          </w:tcPr>
          <w:p w14:paraId="4D748294" w14:textId="6082C029" w:rsidR="00FD1F14" w:rsidRPr="000128AD" w:rsidRDefault="00835FBD" w:rsidP="00A91BE5">
            <w:pPr>
              <w:rPr>
                <w:rFonts w:ascii="Franklin Gothic Book" w:hAnsi="Franklin Gothic Book"/>
              </w:rPr>
            </w:pPr>
            <w:hyperlink r:id="rId37" w:anchor="cleaning-and-disinfection" w:history="1">
              <w:r w:rsidR="00FD1F14" w:rsidRPr="000128AD">
                <w:rPr>
                  <w:rStyle w:val="Hyperlink"/>
                  <w:rFonts w:ascii="Franklin Gothic Book" w:hAnsi="Franklin Gothic Book"/>
                </w:rPr>
                <w:t>https://www.dhhs.vic.gov.au/preventing-infection-workplace-covid-19#cleaning-and-disinfection</w:t>
              </w:r>
            </w:hyperlink>
          </w:p>
        </w:tc>
      </w:tr>
      <w:tr w:rsidR="002C2F23" w:rsidRPr="000128AD" w14:paraId="55236609" w14:textId="77777777" w:rsidTr="00835FBD">
        <w:tc>
          <w:tcPr>
            <w:tcW w:w="4369" w:type="dxa"/>
            <w:gridSpan w:val="2"/>
            <w:shd w:val="clear" w:color="auto" w:fill="FFE599" w:themeFill="accent4" w:themeFillTint="66"/>
          </w:tcPr>
          <w:p w14:paraId="6D681188" w14:textId="4C38D117" w:rsidR="002C2F23" w:rsidRPr="00A67089" w:rsidRDefault="00624827" w:rsidP="00A91BE5">
            <w:pPr>
              <w:rPr>
                <w:rFonts w:ascii="Franklin Gothic Book" w:hAnsi="Franklin Gothic Book"/>
              </w:rPr>
            </w:pPr>
            <w:r w:rsidRPr="00A67089">
              <w:rPr>
                <w:rFonts w:ascii="Franklin Gothic Book" w:hAnsi="Franklin Gothic Book"/>
              </w:rPr>
              <w:t>Volunteering During Coronavirus Fact Sheet</w:t>
            </w:r>
          </w:p>
        </w:tc>
        <w:tc>
          <w:tcPr>
            <w:tcW w:w="4641" w:type="dxa"/>
          </w:tcPr>
          <w:p w14:paraId="4C759008" w14:textId="5F7D0CED" w:rsidR="002C2F23" w:rsidRPr="000128AD" w:rsidRDefault="00835FBD" w:rsidP="00A91BE5">
            <w:pPr>
              <w:rPr>
                <w:rFonts w:ascii="Franklin Gothic Book" w:hAnsi="Franklin Gothic Book"/>
              </w:rPr>
            </w:pPr>
            <w:hyperlink r:id="rId38" w:history="1">
              <w:r w:rsidR="0093114D" w:rsidRPr="000128AD">
                <w:rPr>
                  <w:rStyle w:val="Hyperlink"/>
                  <w:rFonts w:ascii="Franklin Gothic Book" w:hAnsi="Franklin Gothic Book"/>
                </w:rPr>
                <w:t>https://www.volunteer.vic.gov.au/covid19</w:t>
              </w:r>
            </w:hyperlink>
            <w:r w:rsidR="0093114D" w:rsidRPr="000128AD">
              <w:rPr>
                <w:rFonts w:ascii="Franklin Gothic Book" w:hAnsi="Franklin Gothic Book"/>
              </w:rPr>
              <w:t xml:space="preserve"> </w:t>
            </w:r>
          </w:p>
        </w:tc>
      </w:tr>
      <w:tr w:rsidR="006C6580" w:rsidRPr="000128AD" w14:paraId="25E437DF" w14:textId="77777777" w:rsidTr="00835FBD">
        <w:tc>
          <w:tcPr>
            <w:tcW w:w="4369" w:type="dxa"/>
            <w:gridSpan w:val="2"/>
            <w:shd w:val="clear" w:color="auto" w:fill="FFE599" w:themeFill="accent4" w:themeFillTint="66"/>
          </w:tcPr>
          <w:p w14:paraId="3538084B" w14:textId="5654BEF3" w:rsidR="006C6580" w:rsidRPr="00A67089" w:rsidRDefault="006C6580" w:rsidP="00A91BE5">
            <w:pPr>
              <w:rPr>
                <w:rFonts w:ascii="Franklin Gothic Book" w:hAnsi="Franklin Gothic Book"/>
              </w:rPr>
            </w:pPr>
            <w:r w:rsidRPr="00A67089">
              <w:rPr>
                <w:rFonts w:ascii="Franklin Gothic Book" w:hAnsi="Franklin Gothic Book"/>
              </w:rPr>
              <w:t>Hospitality, Food &amp; Beverage COVID Guidelines</w:t>
            </w:r>
          </w:p>
        </w:tc>
        <w:tc>
          <w:tcPr>
            <w:tcW w:w="4641" w:type="dxa"/>
          </w:tcPr>
          <w:p w14:paraId="41A3042E" w14:textId="573628F9" w:rsidR="006C6580" w:rsidRPr="000128AD" w:rsidRDefault="00835FBD" w:rsidP="00A91BE5">
            <w:pPr>
              <w:rPr>
                <w:rFonts w:ascii="Franklin Gothic Book" w:hAnsi="Franklin Gothic Book"/>
              </w:rPr>
            </w:pPr>
            <w:hyperlink r:id="rId39" w:history="1">
              <w:r w:rsidR="006C6580" w:rsidRPr="000128AD">
                <w:rPr>
                  <w:rStyle w:val="Hyperlink"/>
                  <w:rFonts w:ascii="Franklin Gothic Book" w:hAnsi="Franklin Gothic Book"/>
                </w:rPr>
                <w:t>https://www.coronavirus.vic.gov.au/hospitality-food-and-beverage-services-sector-guidance</w:t>
              </w:r>
            </w:hyperlink>
            <w:r w:rsidR="006C6580" w:rsidRPr="000128AD">
              <w:rPr>
                <w:rFonts w:ascii="Franklin Gothic Book" w:hAnsi="Franklin Gothic Book"/>
              </w:rPr>
              <w:t xml:space="preserve"> </w:t>
            </w:r>
          </w:p>
        </w:tc>
      </w:tr>
      <w:tr w:rsidR="00217E3E" w:rsidRPr="000128AD" w14:paraId="725BF343" w14:textId="77777777" w:rsidTr="00835FBD">
        <w:tc>
          <w:tcPr>
            <w:tcW w:w="4369" w:type="dxa"/>
            <w:gridSpan w:val="2"/>
            <w:shd w:val="clear" w:color="auto" w:fill="FFE599" w:themeFill="accent4" w:themeFillTint="66"/>
          </w:tcPr>
          <w:p w14:paraId="63EF4BC9" w14:textId="4355A219" w:rsidR="00217E3E" w:rsidRPr="00A67089" w:rsidRDefault="00217E3E" w:rsidP="00A91BE5">
            <w:pPr>
              <w:rPr>
                <w:rFonts w:ascii="Franklin Gothic Book" w:hAnsi="Franklin Gothic Book"/>
              </w:rPr>
            </w:pPr>
            <w:r w:rsidRPr="00A67089">
              <w:rPr>
                <w:rFonts w:ascii="Franklin Gothic Book" w:hAnsi="Franklin Gothic Book"/>
              </w:rPr>
              <w:t>Signs, Posters and Templates for your Venue</w:t>
            </w:r>
          </w:p>
        </w:tc>
        <w:tc>
          <w:tcPr>
            <w:tcW w:w="4641" w:type="dxa"/>
          </w:tcPr>
          <w:p w14:paraId="6E3B41E5" w14:textId="59CB7858" w:rsidR="00217E3E" w:rsidRPr="000128AD" w:rsidRDefault="00835FBD" w:rsidP="00A91BE5">
            <w:pPr>
              <w:rPr>
                <w:rFonts w:ascii="Franklin Gothic Book" w:hAnsi="Franklin Gothic Book"/>
              </w:rPr>
            </w:pPr>
            <w:hyperlink r:id="rId40" w:history="1">
              <w:r w:rsidR="00217E3E" w:rsidRPr="000128AD">
                <w:rPr>
                  <w:rStyle w:val="Hyperlink"/>
                  <w:rFonts w:ascii="Franklin Gothic Book" w:hAnsi="Franklin Gothic Book"/>
                </w:rPr>
                <w:t>https://www.coronavirus.vic.gov.au/signs-posters-and-templates</w:t>
              </w:r>
            </w:hyperlink>
            <w:r w:rsidR="00217E3E" w:rsidRPr="000128AD">
              <w:rPr>
                <w:rFonts w:ascii="Franklin Gothic Book" w:hAnsi="Franklin Gothic Book"/>
              </w:rPr>
              <w:t xml:space="preserve"> </w:t>
            </w:r>
          </w:p>
        </w:tc>
      </w:tr>
    </w:tbl>
    <w:p w14:paraId="15C96C1E" w14:textId="72B99A54" w:rsidR="00632402" w:rsidRDefault="00632402" w:rsidP="00B06353">
      <w:pPr>
        <w:rPr>
          <w:rFonts w:ascii="Franklin Gothic Book" w:hAnsi="Franklin Gothic Book"/>
        </w:rPr>
      </w:pPr>
    </w:p>
    <w:p w14:paraId="3EC8B1E0" w14:textId="77777777" w:rsidR="000E340C" w:rsidRPr="000128AD" w:rsidRDefault="000E340C" w:rsidP="00B06353">
      <w:pPr>
        <w:rPr>
          <w:rFonts w:ascii="Franklin Gothic Book" w:hAnsi="Franklin Gothic Book"/>
        </w:rPr>
      </w:pPr>
    </w:p>
    <w:p w14:paraId="30755CE8" w14:textId="2FBE4C1C" w:rsidR="0053187E" w:rsidRPr="000128AD" w:rsidRDefault="0053187E" w:rsidP="00756830">
      <w:pPr>
        <w:pStyle w:val="Heading1"/>
        <w:rPr>
          <w:rFonts w:ascii="Franklin Gothic Book" w:hAnsi="Franklin Gothic Book"/>
          <w:color w:val="000000" w:themeColor="text1"/>
        </w:rPr>
      </w:pPr>
      <w:r w:rsidRPr="000128AD">
        <w:rPr>
          <w:rFonts w:ascii="Franklin Gothic Book" w:hAnsi="Franklin Gothic Book"/>
          <w:color w:val="000000" w:themeColor="text1"/>
        </w:rPr>
        <w:t>Plan Review</w:t>
      </w:r>
    </w:p>
    <w:tbl>
      <w:tblPr>
        <w:tblStyle w:val="TableGridLight"/>
        <w:tblW w:w="0" w:type="auto"/>
        <w:tblLook w:val="04A0" w:firstRow="1" w:lastRow="0" w:firstColumn="1" w:lastColumn="0" w:noHBand="0" w:noVBand="1"/>
      </w:tblPr>
      <w:tblGrid>
        <w:gridCol w:w="9010"/>
      </w:tblGrid>
      <w:tr w:rsidR="0053187E" w:rsidRPr="000128AD" w14:paraId="0F30DC1C" w14:textId="77777777" w:rsidTr="00FB05F8">
        <w:tc>
          <w:tcPr>
            <w:tcW w:w="9010" w:type="dxa"/>
            <w:shd w:val="clear" w:color="auto" w:fill="FFE599" w:themeFill="accent4" w:themeFillTint="66"/>
          </w:tcPr>
          <w:p w14:paraId="2540157F" w14:textId="77221CD9" w:rsidR="001735B5" w:rsidRPr="000128AD" w:rsidRDefault="00756830" w:rsidP="00A91BE5">
            <w:pPr>
              <w:rPr>
                <w:rFonts w:ascii="Franklin Gothic Book" w:hAnsi="Franklin Gothic Book"/>
                <w:i/>
                <w:iCs/>
                <w:color w:val="C00000"/>
                <w:highlight w:val="yellow"/>
              </w:rPr>
            </w:pPr>
            <w:r w:rsidRPr="000128AD">
              <w:rPr>
                <w:rFonts w:ascii="Franklin Gothic Book" w:hAnsi="Franklin Gothic Book"/>
              </w:rPr>
              <w:t xml:space="preserve">This plan will be reviewed for compliance with any updated </w:t>
            </w:r>
            <w:r w:rsidR="002F72C8" w:rsidRPr="000128AD">
              <w:rPr>
                <w:rFonts w:ascii="Franklin Gothic Book" w:hAnsi="Franklin Gothic Book"/>
              </w:rPr>
              <w:t>health or other regulatory requirements</w:t>
            </w:r>
            <w:r w:rsidR="001735B5" w:rsidRPr="000128AD">
              <w:rPr>
                <w:rFonts w:ascii="Franklin Gothic Book" w:hAnsi="Franklin Gothic Book"/>
              </w:rPr>
              <w:t xml:space="preserve"> every: </w:t>
            </w:r>
            <w:r w:rsidR="002F72C8" w:rsidRPr="000128AD">
              <w:rPr>
                <w:rFonts w:ascii="Franklin Gothic Book" w:hAnsi="Franklin Gothic Book"/>
              </w:rPr>
              <w:t xml:space="preserve"> </w:t>
            </w:r>
            <w:r w:rsidR="00A67089">
              <w:rPr>
                <w:rFonts w:ascii="Franklin Gothic Book" w:hAnsi="Franklin Gothic Book"/>
                <w:i/>
                <w:iCs/>
                <w:color w:val="C00000"/>
                <w:highlight w:val="yellow"/>
              </w:rPr>
              <w:t>time</w:t>
            </w:r>
            <w:r w:rsidR="00FB0463" w:rsidRPr="000128AD">
              <w:rPr>
                <w:rFonts w:ascii="Franklin Gothic Book" w:hAnsi="Franklin Gothic Book"/>
                <w:i/>
                <w:iCs/>
                <w:color w:val="C00000"/>
                <w:highlight w:val="yellow"/>
              </w:rPr>
              <w:t xml:space="preserve"> interval</w:t>
            </w:r>
            <w:r w:rsidR="000E340C">
              <w:rPr>
                <w:rFonts w:ascii="Franklin Gothic Book" w:hAnsi="Franklin Gothic Book"/>
                <w:i/>
                <w:iCs/>
                <w:color w:val="C00000"/>
                <w:highlight w:val="yellow"/>
              </w:rPr>
              <w:t>s</w:t>
            </w:r>
            <w:r w:rsidR="00FB0463" w:rsidRPr="000128AD">
              <w:rPr>
                <w:rFonts w:ascii="Franklin Gothic Book" w:hAnsi="Franklin Gothic Book"/>
                <w:i/>
                <w:iCs/>
                <w:color w:val="C00000"/>
                <w:highlight w:val="yellow"/>
              </w:rPr>
              <w:t xml:space="preserve">/ when </w:t>
            </w:r>
          </w:p>
          <w:p w14:paraId="65B577A8" w14:textId="4C5403D5" w:rsidR="0053187E" w:rsidRPr="000128AD" w:rsidRDefault="001735B5" w:rsidP="00A91BE5">
            <w:pPr>
              <w:rPr>
                <w:rFonts w:ascii="Franklin Gothic Book" w:hAnsi="Franklin Gothic Book"/>
                <w:i/>
                <w:iCs/>
                <w:color w:val="C00000"/>
              </w:rPr>
            </w:pPr>
            <w:r w:rsidRPr="000E340C">
              <w:rPr>
                <w:rFonts w:ascii="Franklin Gothic Book" w:hAnsi="Franklin Gothic Book"/>
                <w:color w:val="000000" w:themeColor="text1"/>
              </w:rPr>
              <w:t>Person responsible for regular review:</w:t>
            </w:r>
            <w:r w:rsidRPr="000E340C">
              <w:rPr>
                <w:rFonts w:ascii="Franklin Gothic Book" w:hAnsi="Franklin Gothic Book"/>
                <w:i/>
                <w:iCs/>
                <w:color w:val="000000" w:themeColor="text1"/>
              </w:rPr>
              <w:t xml:space="preserve"> </w:t>
            </w:r>
            <w:r w:rsidR="00FB0463" w:rsidRPr="000128AD">
              <w:rPr>
                <w:rFonts w:ascii="Franklin Gothic Book" w:hAnsi="Franklin Gothic Book"/>
                <w:i/>
                <w:iCs/>
                <w:color w:val="C00000"/>
                <w:highlight w:val="yellow"/>
              </w:rPr>
              <w:t>state who</w:t>
            </w:r>
          </w:p>
          <w:p w14:paraId="2744A313" w14:textId="099D8BEE" w:rsidR="0053187E" w:rsidRPr="000128AD" w:rsidRDefault="00D83DB7" w:rsidP="00A91BE5">
            <w:pPr>
              <w:rPr>
                <w:rFonts w:ascii="Franklin Gothic Book" w:hAnsi="Franklin Gothic Book"/>
              </w:rPr>
            </w:pPr>
            <w:r w:rsidRPr="000128AD">
              <w:rPr>
                <w:rFonts w:ascii="Franklin Gothic Book" w:hAnsi="Franklin Gothic Book"/>
              </w:rPr>
              <w:t xml:space="preserve">It may be reviewed and updated at any other time by the Manager pending </w:t>
            </w:r>
            <w:r w:rsidR="00163D3B" w:rsidRPr="000128AD">
              <w:rPr>
                <w:rFonts w:ascii="Franklin Gothic Book" w:hAnsi="Franklin Gothic Book"/>
              </w:rPr>
              <w:t xml:space="preserve">a change in regulation, health advice for the </w:t>
            </w:r>
            <w:r w:rsidR="00044B55" w:rsidRPr="000128AD">
              <w:rPr>
                <w:rFonts w:ascii="Franklin Gothic Book" w:hAnsi="Franklin Gothic Book"/>
              </w:rPr>
              <w:t>region</w:t>
            </w:r>
            <w:r w:rsidR="00B32D37" w:rsidRPr="000128AD">
              <w:rPr>
                <w:rFonts w:ascii="Franklin Gothic Book" w:hAnsi="Franklin Gothic Book"/>
              </w:rPr>
              <w:t xml:space="preserve"> or State of Victoria</w:t>
            </w:r>
            <w:r w:rsidR="00163D3B" w:rsidRPr="000128AD">
              <w:rPr>
                <w:rFonts w:ascii="Franklin Gothic Book" w:hAnsi="Franklin Gothic Book"/>
              </w:rPr>
              <w:t xml:space="preserve">, a change in operations or personnel within </w:t>
            </w:r>
            <w:r w:rsidR="00044B55" w:rsidRPr="000128AD">
              <w:rPr>
                <w:rFonts w:ascii="Franklin Gothic Book" w:hAnsi="Franklin Gothic Book"/>
              </w:rPr>
              <w:t>the Venue</w:t>
            </w:r>
            <w:r w:rsidR="00A14D05" w:rsidRPr="000128AD">
              <w:rPr>
                <w:rFonts w:ascii="Franklin Gothic Book" w:hAnsi="Franklin Gothic Book"/>
              </w:rPr>
              <w:t xml:space="preserve">, or other events that would impact the COVID Safe Plan. </w:t>
            </w:r>
            <w:r w:rsidRPr="000128AD">
              <w:rPr>
                <w:rFonts w:ascii="Franklin Gothic Book" w:hAnsi="Franklin Gothic Book"/>
              </w:rPr>
              <w:t xml:space="preserve"> </w:t>
            </w:r>
          </w:p>
        </w:tc>
      </w:tr>
    </w:tbl>
    <w:p w14:paraId="51F545B2" w14:textId="41B496CF" w:rsidR="0053187E" w:rsidRPr="000128AD" w:rsidRDefault="0053187E" w:rsidP="00A91BE5">
      <w:pPr>
        <w:rPr>
          <w:rFonts w:ascii="Franklin Gothic Book" w:hAnsi="Franklin Gothic Book"/>
        </w:rPr>
      </w:pPr>
    </w:p>
    <w:p w14:paraId="480A4FDA" w14:textId="35D72B04" w:rsidR="002510A3" w:rsidRDefault="002510A3" w:rsidP="00A91BE5">
      <w:pPr>
        <w:rPr>
          <w:rFonts w:ascii="Franklin Gothic Book" w:hAnsi="Franklin Gothic Book"/>
        </w:rPr>
      </w:pPr>
    </w:p>
    <w:p w14:paraId="1A99F825" w14:textId="77777777" w:rsidR="00E95426" w:rsidRPr="000128AD" w:rsidRDefault="00E95426" w:rsidP="00A91BE5">
      <w:pPr>
        <w:rPr>
          <w:rFonts w:ascii="Franklin Gothic Book" w:hAnsi="Franklin Gothic Book"/>
        </w:rPr>
      </w:pPr>
    </w:p>
    <w:p w14:paraId="0DCD6A01" w14:textId="46CA1786" w:rsidR="00A138AF" w:rsidRPr="000128AD" w:rsidRDefault="00A138AF" w:rsidP="009C47A2">
      <w:pPr>
        <w:pStyle w:val="Heading1"/>
        <w:rPr>
          <w:rFonts w:ascii="Franklin Gothic Book" w:hAnsi="Franklin Gothic Book"/>
          <w:color w:val="000000" w:themeColor="text1"/>
        </w:rPr>
      </w:pPr>
      <w:r w:rsidRPr="000128AD">
        <w:rPr>
          <w:rFonts w:ascii="Franklin Gothic Book" w:hAnsi="Franklin Gothic Book"/>
          <w:color w:val="000000" w:themeColor="text1"/>
        </w:rPr>
        <w:t>Approval of COVID Safe Plan</w:t>
      </w:r>
    </w:p>
    <w:tbl>
      <w:tblPr>
        <w:tblStyle w:val="TableGrid"/>
        <w:tblW w:w="0" w:type="auto"/>
        <w:tblLook w:val="04A0" w:firstRow="1" w:lastRow="0" w:firstColumn="1" w:lastColumn="0" w:noHBand="0" w:noVBand="1"/>
      </w:tblPr>
      <w:tblGrid>
        <w:gridCol w:w="3539"/>
        <w:gridCol w:w="5471"/>
      </w:tblGrid>
      <w:tr w:rsidR="00A138AF" w:rsidRPr="000128AD" w14:paraId="01AB8B91" w14:textId="77777777" w:rsidTr="00FB05F8">
        <w:tc>
          <w:tcPr>
            <w:tcW w:w="3539" w:type="dxa"/>
            <w:shd w:val="clear" w:color="auto" w:fill="FFE599" w:themeFill="accent4" w:themeFillTint="66"/>
            <w:vAlign w:val="center"/>
          </w:tcPr>
          <w:p w14:paraId="2DF267BF" w14:textId="77777777" w:rsidR="00A138AF" w:rsidRPr="000128AD" w:rsidRDefault="00A138AF" w:rsidP="002510A3">
            <w:pPr>
              <w:rPr>
                <w:rFonts w:ascii="Franklin Gothic Book" w:hAnsi="Franklin Gothic Book"/>
                <w:b/>
                <w:bCs/>
              </w:rPr>
            </w:pPr>
            <w:r w:rsidRPr="000128AD">
              <w:rPr>
                <w:rFonts w:ascii="Franklin Gothic Book" w:hAnsi="Franklin Gothic Book"/>
                <w:b/>
                <w:bCs/>
              </w:rPr>
              <w:t>Approved by</w:t>
            </w:r>
          </w:p>
        </w:tc>
        <w:tc>
          <w:tcPr>
            <w:tcW w:w="5471" w:type="dxa"/>
          </w:tcPr>
          <w:p w14:paraId="4782D82A" w14:textId="49C7F9E9" w:rsidR="00362D5E" w:rsidRPr="000128AD" w:rsidRDefault="00704A7D" w:rsidP="00037DBF">
            <w:pPr>
              <w:rPr>
                <w:rFonts w:ascii="Franklin Gothic Book" w:hAnsi="Franklin Gothic Book"/>
              </w:rPr>
            </w:pPr>
            <w:r w:rsidRPr="000128AD">
              <w:rPr>
                <w:rFonts w:ascii="Franklin Gothic Book" w:hAnsi="Franklin Gothic Book"/>
                <w:color w:val="C00000"/>
              </w:rPr>
              <w:t>Should be Chair of your Board</w:t>
            </w:r>
            <w:r w:rsidR="00E95426">
              <w:rPr>
                <w:rFonts w:ascii="Franklin Gothic Book" w:hAnsi="Franklin Gothic Book"/>
                <w:color w:val="C00000"/>
              </w:rPr>
              <w:t xml:space="preserve"> or President of your committee, but you may prefer for this to be jointly approved by your entire Board/committee</w:t>
            </w:r>
          </w:p>
        </w:tc>
      </w:tr>
      <w:tr w:rsidR="00A138AF" w:rsidRPr="000128AD" w14:paraId="2190957A" w14:textId="77777777" w:rsidTr="00FB05F8">
        <w:tc>
          <w:tcPr>
            <w:tcW w:w="3539" w:type="dxa"/>
            <w:shd w:val="clear" w:color="auto" w:fill="FFE599" w:themeFill="accent4" w:themeFillTint="66"/>
            <w:vAlign w:val="center"/>
          </w:tcPr>
          <w:p w14:paraId="151C9CA6" w14:textId="45FAB78A" w:rsidR="00A138AF" w:rsidRPr="000128AD" w:rsidRDefault="00A138AF" w:rsidP="002510A3">
            <w:pPr>
              <w:rPr>
                <w:rFonts w:ascii="Franklin Gothic Book" w:hAnsi="Franklin Gothic Book"/>
                <w:b/>
                <w:bCs/>
              </w:rPr>
            </w:pPr>
            <w:r w:rsidRPr="000128AD">
              <w:rPr>
                <w:rFonts w:ascii="Franklin Gothic Book" w:hAnsi="Franklin Gothic Book"/>
                <w:b/>
                <w:bCs/>
              </w:rPr>
              <w:t>Signature</w:t>
            </w:r>
          </w:p>
        </w:tc>
        <w:tc>
          <w:tcPr>
            <w:tcW w:w="5471" w:type="dxa"/>
          </w:tcPr>
          <w:p w14:paraId="7240E393" w14:textId="77777777" w:rsidR="00A138AF" w:rsidRPr="000128AD" w:rsidRDefault="00A138AF" w:rsidP="00037DBF">
            <w:pPr>
              <w:rPr>
                <w:rFonts w:ascii="Franklin Gothic Book" w:hAnsi="Franklin Gothic Book"/>
              </w:rPr>
            </w:pPr>
          </w:p>
          <w:p w14:paraId="05B23B10" w14:textId="6CED9A2F" w:rsidR="00362D5E" w:rsidRPr="000128AD" w:rsidRDefault="00362D5E" w:rsidP="00037DBF">
            <w:pPr>
              <w:rPr>
                <w:rFonts w:ascii="Franklin Gothic Book" w:hAnsi="Franklin Gothic Book"/>
              </w:rPr>
            </w:pPr>
          </w:p>
        </w:tc>
      </w:tr>
      <w:tr w:rsidR="00A138AF" w:rsidRPr="000128AD" w14:paraId="21C150B0" w14:textId="77777777" w:rsidTr="00FB05F8">
        <w:tc>
          <w:tcPr>
            <w:tcW w:w="3539" w:type="dxa"/>
            <w:shd w:val="clear" w:color="auto" w:fill="FFE599" w:themeFill="accent4" w:themeFillTint="66"/>
            <w:vAlign w:val="center"/>
          </w:tcPr>
          <w:p w14:paraId="4429B635" w14:textId="1D05C329" w:rsidR="00A138AF" w:rsidRPr="000128AD" w:rsidRDefault="00A138AF" w:rsidP="002510A3">
            <w:pPr>
              <w:rPr>
                <w:rFonts w:ascii="Franklin Gothic Book" w:hAnsi="Franklin Gothic Book"/>
                <w:b/>
                <w:bCs/>
              </w:rPr>
            </w:pPr>
            <w:r w:rsidRPr="000128AD">
              <w:rPr>
                <w:rFonts w:ascii="Franklin Gothic Book" w:hAnsi="Franklin Gothic Book"/>
                <w:b/>
                <w:bCs/>
              </w:rPr>
              <w:t>Date</w:t>
            </w:r>
          </w:p>
        </w:tc>
        <w:tc>
          <w:tcPr>
            <w:tcW w:w="5471" w:type="dxa"/>
          </w:tcPr>
          <w:p w14:paraId="2079F433" w14:textId="77777777" w:rsidR="00A138AF" w:rsidRPr="000128AD" w:rsidRDefault="00A138AF" w:rsidP="00037DBF">
            <w:pPr>
              <w:rPr>
                <w:rFonts w:ascii="Franklin Gothic Book" w:hAnsi="Franklin Gothic Book"/>
              </w:rPr>
            </w:pPr>
          </w:p>
          <w:p w14:paraId="0F3FE859" w14:textId="3E676AD3" w:rsidR="00362D5E" w:rsidRPr="000128AD" w:rsidRDefault="00362D5E" w:rsidP="00037DBF">
            <w:pPr>
              <w:rPr>
                <w:rFonts w:ascii="Franklin Gothic Book" w:hAnsi="Franklin Gothic Book"/>
              </w:rPr>
            </w:pPr>
          </w:p>
        </w:tc>
      </w:tr>
    </w:tbl>
    <w:p w14:paraId="2278C294" w14:textId="3AB77062" w:rsidR="00A138AF" w:rsidRPr="000128AD" w:rsidRDefault="00A138AF" w:rsidP="00B06353">
      <w:pPr>
        <w:rPr>
          <w:rFonts w:ascii="Franklin Gothic Book" w:hAnsi="Franklin Gothic Book"/>
        </w:rPr>
      </w:pPr>
    </w:p>
    <w:p w14:paraId="2A5F2A15" w14:textId="77777777" w:rsidR="00BB43A8" w:rsidRPr="000128AD" w:rsidRDefault="00BB43A8" w:rsidP="00B06353">
      <w:pPr>
        <w:rPr>
          <w:rFonts w:ascii="Franklin Gothic Book" w:hAnsi="Franklin Gothic Book"/>
        </w:rPr>
      </w:pPr>
    </w:p>
    <w:p w14:paraId="38DD873D" w14:textId="33EDCEEB" w:rsidR="00A23028" w:rsidRPr="000128AD" w:rsidRDefault="00A23028" w:rsidP="00A23028">
      <w:pPr>
        <w:pStyle w:val="Heading1"/>
        <w:rPr>
          <w:rFonts w:ascii="Franklin Gothic Book" w:hAnsi="Franklin Gothic Book"/>
          <w:color w:val="000000" w:themeColor="text1"/>
        </w:rPr>
      </w:pPr>
      <w:r w:rsidRPr="000128AD">
        <w:rPr>
          <w:rFonts w:ascii="Franklin Gothic Book" w:hAnsi="Franklin Gothic Book"/>
          <w:color w:val="000000" w:themeColor="text1"/>
        </w:rPr>
        <w:t>Updates to COVID Safe Plan</w:t>
      </w:r>
    </w:p>
    <w:tbl>
      <w:tblPr>
        <w:tblStyle w:val="TableGrid"/>
        <w:tblW w:w="0" w:type="auto"/>
        <w:tblLook w:val="04A0" w:firstRow="1" w:lastRow="0" w:firstColumn="1" w:lastColumn="0" w:noHBand="0" w:noVBand="1"/>
      </w:tblPr>
      <w:tblGrid>
        <w:gridCol w:w="3539"/>
        <w:gridCol w:w="5471"/>
      </w:tblGrid>
      <w:tr w:rsidR="00BB43A8" w:rsidRPr="000128AD" w14:paraId="114A37F1" w14:textId="77777777" w:rsidTr="00FB05F8">
        <w:tc>
          <w:tcPr>
            <w:tcW w:w="3539" w:type="dxa"/>
            <w:shd w:val="clear" w:color="auto" w:fill="FFE599" w:themeFill="accent4" w:themeFillTint="66"/>
            <w:vAlign w:val="center"/>
          </w:tcPr>
          <w:p w14:paraId="479D8ACC" w14:textId="7F295DB0" w:rsidR="00BB43A8" w:rsidRPr="000128AD" w:rsidRDefault="00BB43A8" w:rsidP="00037DBF">
            <w:pPr>
              <w:rPr>
                <w:rFonts w:ascii="Franklin Gothic Book" w:hAnsi="Franklin Gothic Book"/>
                <w:b/>
                <w:bCs/>
              </w:rPr>
            </w:pPr>
            <w:r w:rsidRPr="000128AD">
              <w:rPr>
                <w:rFonts w:ascii="Franklin Gothic Book" w:hAnsi="Franklin Gothic Book"/>
                <w:b/>
                <w:bCs/>
              </w:rPr>
              <w:t>Reviewed by</w:t>
            </w:r>
          </w:p>
        </w:tc>
        <w:tc>
          <w:tcPr>
            <w:tcW w:w="5471" w:type="dxa"/>
          </w:tcPr>
          <w:p w14:paraId="01E2949F" w14:textId="77777777" w:rsidR="00BB43A8" w:rsidRPr="000128AD" w:rsidRDefault="00BB43A8" w:rsidP="00037DBF">
            <w:pPr>
              <w:rPr>
                <w:rFonts w:ascii="Franklin Gothic Book" w:hAnsi="Franklin Gothic Book"/>
                <w:b/>
                <w:bCs/>
                <w:color w:val="C00000"/>
              </w:rPr>
            </w:pPr>
          </w:p>
          <w:p w14:paraId="6C6C4970" w14:textId="5A1EC468" w:rsidR="00BB43A8" w:rsidRPr="000128AD" w:rsidRDefault="0002699F" w:rsidP="00037DBF">
            <w:pPr>
              <w:rPr>
                <w:rFonts w:ascii="Franklin Gothic Book" w:hAnsi="Franklin Gothic Book"/>
              </w:rPr>
            </w:pPr>
            <w:r w:rsidRPr="000128AD">
              <w:rPr>
                <w:rFonts w:ascii="Franklin Gothic Book" w:hAnsi="Franklin Gothic Book"/>
                <w:color w:val="C00000"/>
              </w:rPr>
              <w:t>Likely the venue manager</w:t>
            </w:r>
            <w:r w:rsidR="00E95426">
              <w:rPr>
                <w:rFonts w:ascii="Franklin Gothic Book" w:hAnsi="Franklin Gothic Book"/>
                <w:color w:val="C00000"/>
              </w:rPr>
              <w:t xml:space="preserve"> or equivalent within your committee</w:t>
            </w:r>
          </w:p>
        </w:tc>
      </w:tr>
      <w:tr w:rsidR="00A23028" w:rsidRPr="000128AD" w14:paraId="3934AF12" w14:textId="77777777" w:rsidTr="00FB05F8">
        <w:tc>
          <w:tcPr>
            <w:tcW w:w="3539" w:type="dxa"/>
            <w:shd w:val="clear" w:color="auto" w:fill="FFE599" w:themeFill="accent4" w:themeFillTint="66"/>
            <w:vAlign w:val="center"/>
          </w:tcPr>
          <w:p w14:paraId="259A057B" w14:textId="77777777" w:rsidR="00A23028" w:rsidRPr="000128AD" w:rsidRDefault="00A23028" w:rsidP="00037DBF">
            <w:pPr>
              <w:rPr>
                <w:rFonts w:ascii="Franklin Gothic Book" w:hAnsi="Franklin Gothic Book"/>
                <w:b/>
                <w:bCs/>
              </w:rPr>
            </w:pPr>
            <w:r w:rsidRPr="000128AD">
              <w:rPr>
                <w:rFonts w:ascii="Franklin Gothic Book" w:hAnsi="Franklin Gothic Book"/>
                <w:b/>
                <w:bCs/>
              </w:rPr>
              <w:t>Approved by</w:t>
            </w:r>
          </w:p>
        </w:tc>
        <w:tc>
          <w:tcPr>
            <w:tcW w:w="5471" w:type="dxa"/>
          </w:tcPr>
          <w:p w14:paraId="0C7D2D04" w14:textId="43EEA906" w:rsidR="00A23028" w:rsidRPr="000128AD" w:rsidRDefault="00E95426" w:rsidP="00037DBF">
            <w:pPr>
              <w:rPr>
                <w:rFonts w:ascii="Franklin Gothic Book" w:hAnsi="Franklin Gothic Book"/>
              </w:rPr>
            </w:pPr>
            <w:r w:rsidRPr="000128AD">
              <w:rPr>
                <w:rFonts w:ascii="Franklin Gothic Book" w:hAnsi="Franklin Gothic Book"/>
                <w:color w:val="C00000"/>
              </w:rPr>
              <w:t>Should be Chair of your Board</w:t>
            </w:r>
            <w:r>
              <w:rPr>
                <w:rFonts w:ascii="Franklin Gothic Book" w:hAnsi="Franklin Gothic Book"/>
                <w:color w:val="C00000"/>
              </w:rPr>
              <w:t xml:space="preserve"> or President of your committee, but you may prefer for this to be jointly approved by your entire Board/committee</w:t>
            </w:r>
          </w:p>
        </w:tc>
      </w:tr>
      <w:tr w:rsidR="00A23028" w:rsidRPr="000128AD" w14:paraId="30792B05" w14:textId="77777777" w:rsidTr="00FB05F8">
        <w:tc>
          <w:tcPr>
            <w:tcW w:w="3539" w:type="dxa"/>
            <w:shd w:val="clear" w:color="auto" w:fill="FFE599" w:themeFill="accent4" w:themeFillTint="66"/>
            <w:vAlign w:val="center"/>
          </w:tcPr>
          <w:p w14:paraId="352D1D5B" w14:textId="77777777" w:rsidR="00A23028" w:rsidRPr="000128AD" w:rsidRDefault="00A23028" w:rsidP="00037DBF">
            <w:pPr>
              <w:rPr>
                <w:rFonts w:ascii="Franklin Gothic Book" w:hAnsi="Franklin Gothic Book"/>
                <w:b/>
                <w:bCs/>
              </w:rPr>
            </w:pPr>
            <w:r w:rsidRPr="000128AD">
              <w:rPr>
                <w:rFonts w:ascii="Franklin Gothic Book" w:hAnsi="Franklin Gothic Book"/>
                <w:b/>
                <w:bCs/>
              </w:rPr>
              <w:t>Signature</w:t>
            </w:r>
          </w:p>
        </w:tc>
        <w:tc>
          <w:tcPr>
            <w:tcW w:w="5471" w:type="dxa"/>
          </w:tcPr>
          <w:p w14:paraId="1ECC0167" w14:textId="77777777" w:rsidR="00A23028" w:rsidRPr="000128AD" w:rsidRDefault="00A23028" w:rsidP="00037DBF">
            <w:pPr>
              <w:rPr>
                <w:rFonts w:ascii="Franklin Gothic Book" w:hAnsi="Franklin Gothic Book"/>
              </w:rPr>
            </w:pPr>
          </w:p>
          <w:p w14:paraId="135EA1FD" w14:textId="77777777" w:rsidR="00A23028" w:rsidRPr="000128AD" w:rsidRDefault="00A23028" w:rsidP="00037DBF">
            <w:pPr>
              <w:rPr>
                <w:rFonts w:ascii="Franklin Gothic Book" w:hAnsi="Franklin Gothic Book"/>
              </w:rPr>
            </w:pPr>
            <w:bookmarkStart w:id="0" w:name="_GoBack"/>
            <w:bookmarkEnd w:id="0"/>
          </w:p>
        </w:tc>
      </w:tr>
      <w:tr w:rsidR="00A23028" w:rsidRPr="000128AD" w14:paraId="722B7270" w14:textId="77777777" w:rsidTr="00FB05F8">
        <w:tc>
          <w:tcPr>
            <w:tcW w:w="3539" w:type="dxa"/>
            <w:shd w:val="clear" w:color="auto" w:fill="FFE599" w:themeFill="accent4" w:themeFillTint="66"/>
            <w:vAlign w:val="center"/>
          </w:tcPr>
          <w:p w14:paraId="33743CED" w14:textId="77777777" w:rsidR="00A23028" w:rsidRPr="000128AD" w:rsidRDefault="00A23028" w:rsidP="00037DBF">
            <w:pPr>
              <w:rPr>
                <w:rFonts w:ascii="Franklin Gothic Book" w:hAnsi="Franklin Gothic Book"/>
                <w:b/>
                <w:bCs/>
              </w:rPr>
            </w:pPr>
            <w:r w:rsidRPr="000128AD">
              <w:rPr>
                <w:rFonts w:ascii="Franklin Gothic Book" w:hAnsi="Franklin Gothic Book"/>
                <w:b/>
                <w:bCs/>
              </w:rPr>
              <w:t>Date</w:t>
            </w:r>
          </w:p>
        </w:tc>
        <w:tc>
          <w:tcPr>
            <w:tcW w:w="5471" w:type="dxa"/>
          </w:tcPr>
          <w:p w14:paraId="0D522F56" w14:textId="77777777" w:rsidR="00A23028" w:rsidRPr="000128AD" w:rsidRDefault="00A23028" w:rsidP="00037DBF">
            <w:pPr>
              <w:rPr>
                <w:rFonts w:ascii="Franklin Gothic Book" w:hAnsi="Franklin Gothic Book"/>
              </w:rPr>
            </w:pPr>
          </w:p>
          <w:p w14:paraId="24EEA48D" w14:textId="77777777" w:rsidR="00A23028" w:rsidRPr="000128AD" w:rsidRDefault="00A23028" w:rsidP="00037DBF">
            <w:pPr>
              <w:rPr>
                <w:rFonts w:ascii="Franklin Gothic Book" w:hAnsi="Franklin Gothic Book"/>
              </w:rPr>
            </w:pPr>
          </w:p>
        </w:tc>
      </w:tr>
    </w:tbl>
    <w:p w14:paraId="07D21BE4" w14:textId="77777777" w:rsidR="00A23028" w:rsidRPr="000128AD" w:rsidRDefault="00A23028" w:rsidP="00A23028">
      <w:pPr>
        <w:rPr>
          <w:rFonts w:ascii="Franklin Gothic Book" w:hAnsi="Franklin Gothic Book"/>
        </w:rPr>
      </w:pPr>
    </w:p>
    <w:p w14:paraId="2B355A7F" w14:textId="32BCD568" w:rsidR="00A23028" w:rsidRPr="000128AD" w:rsidRDefault="00A23028" w:rsidP="00B06353">
      <w:pPr>
        <w:rPr>
          <w:rFonts w:ascii="Franklin Gothic Book" w:hAnsi="Franklin Gothic Book"/>
        </w:rPr>
      </w:pPr>
    </w:p>
    <w:p w14:paraId="1153B773" w14:textId="53B160E3" w:rsidR="00501F2B" w:rsidRPr="000128AD" w:rsidRDefault="00501F2B" w:rsidP="00B06353">
      <w:pPr>
        <w:rPr>
          <w:rFonts w:ascii="Franklin Gothic Book" w:hAnsi="Franklin Gothic Book"/>
        </w:rPr>
      </w:pPr>
    </w:p>
    <w:p w14:paraId="56DEC173" w14:textId="1A030BA4" w:rsidR="00501F2B" w:rsidRPr="000128AD" w:rsidRDefault="00501F2B" w:rsidP="00B06353">
      <w:pPr>
        <w:rPr>
          <w:rFonts w:ascii="Franklin Gothic Book" w:hAnsi="Franklin Gothic Book"/>
          <w:b/>
          <w:bCs/>
        </w:rPr>
      </w:pPr>
      <w:r w:rsidRPr="000128AD">
        <w:rPr>
          <w:rFonts w:ascii="Franklin Gothic Book" w:hAnsi="Franklin Gothic Book"/>
          <w:b/>
          <w:bCs/>
        </w:rPr>
        <w:t>END</w:t>
      </w:r>
    </w:p>
    <w:sectPr w:rsidR="00501F2B" w:rsidRPr="000128AD" w:rsidSect="00176885">
      <w:pgSz w:w="11900" w:h="16840"/>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8C178" w14:textId="77777777" w:rsidR="00835FBD" w:rsidRDefault="00835FBD" w:rsidP="0066792E">
      <w:pPr>
        <w:spacing w:after="0"/>
      </w:pPr>
      <w:r>
        <w:separator/>
      </w:r>
    </w:p>
  </w:endnote>
  <w:endnote w:type="continuationSeparator" w:id="0">
    <w:p w14:paraId="296A7BF2" w14:textId="77777777" w:rsidR="00835FBD" w:rsidRDefault="00835FBD" w:rsidP="00667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Ĕ"/>
    <w:panose1 w:val="0200050000000000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9388425"/>
      <w:docPartObj>
        <w:docPartGallery w:val="Page Numbers (Bottom of Page)"/>
        <w:docPartUnique/>
      </w:docPartObj>
    </w:sdtPr>
    <w:sdtContent>
      <w:p w14:paraId="3D375BC1" w14:textId="77777777" w:rsidR="00835FBD" w:rsidRDefault="00835FBD" w:rsidP="0036750B">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C7C67F" w14:textId="77777777" w:rsidR="00835FBD" w:rsidRDefault="00835FBD" w:rsidP="0036750B">
    <w:pPr>
      <w:pStyle w:val="Footer"/>
      <w:framePr w:wrap="none" w:vAnchor="text" w:hAnchor="margin" w:xAlign="right" w:y="1"/>
      <w:ind w:right="360"/>
      <w:jc w:val="right"/>
      <w:rPr>
        <w:rStyle w:val="PageNumber"/>
      </w:rPr>
    </w:pPr>
  </w:p>
  <w:p w14:paraId="7E169F45" w14:textId="47418D8A" w:rsidR="00835FBD" w:rsidRPr="00953DA9" w:rsidRDefault="00835FBD" w:rsidP="0036750B">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6927866"/>
      <w:docPartObj>
        <w:docPartGallery w:val="Page Numbers (Bottom of Page)"/>
        <w:docPartUnique/>
      </w:docPartObj>
    </w:sdtPr>
    <w:sdtContent>
      <w:p w14:paraId="1CA658D8" w14:textId="43085ED9" w:rsidR="00835FBD" w:rsidRDefault="00835FBD" w:rsidP="00037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A4DC0B2" w14:textId="77777777" w:rsidR="00835FBD" w:rsidRDefault="00835FBD" w:rsidP="00367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7426" w14:textId="77777777" w:rsidR="00835FBD" w:rsidRDefault="00835FBD" w:rsidP="0066792E">
      <w:pPr>
        <w:spacing w:after="0"/>
      </w:pPr>
      <w:r>
        <w:separator/>
      </w:r>
    </w:p>
  </w:footnote>
  <w:footnote w:type="continuationSeparator" w:id="0">
    <w:p w14:paraId="2619F234" w14:textId="77777777" w:rsidR="00835FBD" w:rsidRDefault="00835FBD" w:rsidP="00667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D995" w14:textId="7EBC0B90" w:rsidR="00835FBD" w:rsidRDefault="004005C3" w:rsidP="004005C3">
    <w:pPr>
      <w:pStyle w:val="Header"/>
      <w:jc w:val="center"/>
    </w:pPr>
    <w:r>
      <w:rPr>
        <w:noProof/>
      </w:rPr>
      <w:drawing>
        <wp:inline distT="0" distB="0" distL="0" distR="0" wp14:anchorId="477F8D23" wp14:editId="035642B9">
          <wp:extent cx="4584700" cy="80359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15229" cy="8089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B715" w14:textId="0673EDCC" w:rsidR="00835FBD" w:rsidRDefault="0083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1C9F" w14:textId="74FC2C29" w:rsidR="00835FBD" w:rsidRPr="00E95426" w:rsidRDefault="00835FBD" w:rsidP="00953DA9">
    <w:pPr>
      <w:pStyle w:val="Header"/>
      <w:pBdr>
        <w:bottom w:val="single" w:sz="4" w:space="1" w:color="auto"/>
      </w:pBdr>
      <w:jc w:val="right"/>
      <w:rPr>
        <w:rFonts w:ascii="Franklin Gothic Book" w:hAnsi="Franklin Gothic Book"/>
        <w:color w:val="000000" w:themeColor="text1"/>
        <w:sz w:val="21"/>
        <w:szCs w:val="22"/>
      </w:rPr>
    </w:pPr>
    <w:r w:rsidRPr="00E95426">
      <w:rPr>
        <w:rFonts w:ascii="Franklin Gothic Book" w:hAnsi="Franklin Gothic Book"/>
        <w:color w:val="000000" w:themeColor="text1"/>
        <w:sz w:val="21"/>
        <w:szCs w:val="22"/>
      </w:rPr>
      <w:t xml:space="preserve">COVID Safe Plan RAV TEMPLATE </w:t>
    </w:r>
  </w:p>
  <w:p w14:paraId="5A88E630" w14:textId="77777777" w:rsidR="00835FBD" w:rsidRPr="00953DA9" w:rsidRDefault="00835FBD" w:rsidP="00953D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3186" w14:textId="05AD7939" w:rsidR="00835FBD" w:rsidRPr="0050344F" w:rsidRDefault="00835FBD" w:rsidP="0068023B">
    <w:pPr>
      <w:pStyle w:val="Header"/>
      <w:pBdr>
        <w:bottom w:val="single" w:sz="4" w:space="1" w:color="auto"/>
      </w:pBdr>
      <w:jc w:val="right"/>
      <w:rPr>
        <w:color w:val="000000" w:themeColor="text1"/>
        <w:sz w:val="21"/>
        <w:szCs w:val="22"/>
      </w:rPr>
    </w:pPr>
    <w:r w:rsidRPr="0050344F">
      <w:rPr>
        <w:color w:val="000000" w:themeColor="text1"/>
        <w:sz w:val="21"/>
        <w:szCs w:val="22"/>
      </w:rPr>
      <w:t xml:space="preserve">COVID Safe Plan RAV TEMPLATE </w:t>
    </w:r>
  </w:p>
  <w:p w14:paraId="05C5D189" w14:textId="77777777" w:rsidR="00835FBD" w:rsidRDefault="0083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3C2"/>
    <w:multiLevelType w:val="hybridMultilevel"/>
    <w:tmpl w:val="EBFA9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30C"/>
    <w:multiLevelType w:val="hybridMultilevel"/>
    <w:tmpl w:val="6F26A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2D988E64"/>
    <w:numStyleLink w:val="ZZNumbersdigit"/>
  </w:abstractNum>
  <w:abstractNum w:abstractNumId="3" w15:restartNumberingAfterBreak="0">
    <w:nsid w:val="0E3401FB"/>
    <w:multiLevelType w:val="hybridMultilevel"/>
    <w:tmpl w:val="75B4F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B6AE7"/>
    <w:multiLevelType w:val="hybridMultilevel"/>
    <w:tmpl w:val="D73A6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A628E"/>
    <w:multiLevelType w:val="hybridMultilevel"/>
    <w:tmpl w:val="8A986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C413B"/>
    <w:multiLevelType w:val="hybridMultilevel"/>
    <w:tmpl w:val="DF460A34"/>
    <w:lvl w:ilvl="0" w:tplc="0809000F">
      <w:start w:val="1"/>
      <w:numFmt w:val="decimal"/>
      <w:lvlText w:val="%1."/>
      <w:lvlJc w:val="left"/>
      <w:pPr>
        <w:ind w:left="1069" w:hanging="360"/>
      </w:p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7" w15:restartNumberingAfterBreak="0">
    <w:nsid w:val="14B93A21"/>
    <w:multiLevelType w:val="hybridMultilevel"/>
    <w:tmpl w:val="73805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4580E"/>
    <w:multiLevelType w:val="hybridMultilevel"/>
    <w:tmpl w:val="47C25AD6"/>
    <w:lvl w:ilvl="0" w:tplc="3C54EA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C55362"/>
    <w:multiLevelType w:val="hybridMultilevel"/>
    <w:tmpl w:val="11321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59553B"/>
    <w:multiLevelType w:val="hybridMultilevel"/>
    <w:tmpl w:val="D042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65502"/>
    <w:multiLevelType w:val="hybridMultilevel"/>
    <w:tmpl w:val="048E3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F7C8D"/>
    <w:multiLevelType w:val="hybridMultilevel"/>
    <w:tmpl w:val="23C6A3C2"/>
    <w:lvl w:ilvl="0" w:tplc="4E9AFB86">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B1B49"/>
    <w:multiLevelType w:val="hybridMultilevel"/>
    <w:tmpl w:val="0D361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D72D03"/>
    <w:multiLevelType w:val="hybridMultilevel"/>
    <w:tmpl w:val="E9BA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12783"/>
    <w:multiLevelType w:val="hybridMultilevel"/>
    <w:tmpl w:val="FA34561E"/>
    <w:lvl w:ilvl="0" w:tplc="A1CC85EE">
      <w:start w:val="1"/>
      <w:numFmt w:val="bullet"/>
      <w:lvlText w:val="-"/>
      <w:lvlJc w:val="left"/>
      <w:pPr>
        <w:ind w:left="720" w:hanging="360"/>
      </w:pPr>
      <w:rPr>
        <w:rFonts w:ascii="Calibri" w:eastAsiaTheme="minorHAnsi" w:hAnsi="Calibri" w:cs="Calibri" w:hint="default"/>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E7CE5"/>
    <w:multiLevelType w:val="hybridMultilevel"/>
    <w:tmpl w:val="F230E1AC"/>
    <w:lvl w:ilvl="0" w:tplc="257C66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85905"/>
    <w:multiLevelType w:val="hybridMultilevel"/>
    <w:tmpl w:val="6D3AAF8A"/>
    <w:lvl w:ilvl="0" w:tplc="A1CC85EE">
      <w:start w:val="1"/>
      <w:numFmt w:val="bullet"/>
      <w:lvlText w:val="-"/>
      <w:lvlJc w:val="left"/>
      <w:pPr>
        <w:ind w:left="2157" w:hanging="360"/>
      </w:pPr>
      <w:rPr>
        <w:rFonts w:ascii="Calibri" w:eastAsiaTheme="minorHAnsi" w:hAnsi="Calibri" w:cs="Calibri" w:hint="default"/>
        <w:i/>
        <w:color w:val="auto"/>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8" w15:restartNumberingAfterBreak="0">
    <w:nsid w:val="332A0DEB"/>
    <w:multiLevelType w:val="hybridMultilevel"/>
    <w:tmpl w:val="56DCB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7D7B31"/>
    <w:multiLevelType w:val="hybridMultilevel"/>
    <w:tmpl w:val="D16EF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A14721"/>
    <w:multiLevelType w:val="hybridMultilevel"/>
    <w:tmpl w:val="11845D6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47DA2"/>
    <w:multiLevelType w:val="hybridMultilevel"/>
    <w:tmpl w:val="1460F416"/>
    <w:lvl w:ilvl="0" w:tplc="08090001">
      <w:start w:val="1"/>
      <w:numFmt w:val="bullet"/>
      <w:lvlText w:val=""/>
      <w:lvlJc w:val="left"/>
      <w:pPr>
        <w:ind w:left="360" w:hanging="360"/>
      </w:pPr>
      <w:rPr>
        <w:rFonts w:ascii="Symbol" w:hAnsi="Symbol" w:hint="default"/>
        <w:i/>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383084"/>
    <w:multiLevelType w:val="hybridMultilevel"/>
    <w:tmpl w:val="02025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860CED"/>
    <w:multiLevelType w:val="hybridMultilevel"/>
    <w:tmpl w:val="E9F2834C"/>
    <w:lvl w:ilvl="0" w:tplc="84369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25F71"/>
    <w:multiLevelType w:val="hybridMultilevel"/>
    <w:tmpl w:val="7376D4CC"/>
    <w:lvl w:ilvl="0" w:tplc="54747BDC">
      <w:start w:val="1"/>
      <w:numFmt w:val="decimal"/>
      <w:lvlText w:val="%1."/>
      <w:lvlJc w:val="left"/>
      <w:pPr>
        <w:ind w:left="720" w:hanging="360"/>
      </w:pPr>
      <w:rPr>
        <w:rFonts w:cstheme="minorHAnsi"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43611009"/>
    <w:multiLevelType w:val="hybridMultilevel"/>
    <w:tmpl w:val="862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05806"/>
    <w:multiLevelType w:val="hybridMultilevel"/>
    <w:tmpl w:val="6E229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8310C7"/>
    <w:multiLevelType w:val="hybridMultilevel"/>
    <w:tmpl w:val="A55ADD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D4D3ED4"/>
    <w:multiLevelType w:val="hybridMultilevel"/>
    <w:tmpl w:val="5FACAE3A"/>
    <w:lvl w:ilvl="0" w:tplc="86C6B9D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7B45A7D"/>
    <w:multiLevelType w:val="hybridMultilevel"/>
    <w:tmpl w:val="7A3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B4871"/>
    <w:multiLevelType w:val="hybridMultilevel"/>
    <w:tmpl w:val="05140B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AB7674E"/>
    <w:multiLevelType w:val="hybridMultilevel"/>
    <w:tmpl w:val="7AEC53D4"/>
    <w:lvl w:ilvl="0" w:tplc="592AF9C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8D70BE"/>
    <w:multiLevelType w:val="hybridMultilevel"/>
    <w:tmpl w:val="030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5056B8"/>
    <w:multiLevelType w:val="hybridMultilevel"/>
    <w:tmpl w:val="8AC64FF4"/>
    <w:lvl w:ilvl="0" w:tplc="BFFEE7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404574"/>
    <w:multiLevelType w:val="hybridMultilevel"/>
    <w:tmpl w:val="80944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8519CB"/>
    <w:multiLevelType w:val="hybridMultilevel"/>
    <w:tmpl w:val="4FB0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CB03EE"/>
    <w:multiLevelType w:val="hybridMultilevel"/>
    <w:tmpl w:val="DD546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DD7B2F"/>
    <w:multiLevelType w:val="hybridMultilevel"/>
    <w:tmpl w:val="9490C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2245E3"/>
    <w:multiLevelType w:val="hybridMultilevel"/>
    <w:tmpl w:val="B9C8B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836613"/>
    <w:multiLevelType w:val="hybridMultilevel"/>
    <w:tmpl w:val="B6C4FD46"/>
    <w:lvl w:ilvl="0" w:tplc="115C66E8">
      <w:start w:val="1"/>
      <w:numFmt w:val="bullet"/>
      <w:lvlText w:val=""/>
      <w:lvlJc w:val="left"/>
      <w:pPr>
        <w:ind w:left="587" w:hanging="360"/>
      </w:pPr>
      <w:rPr>
        <w:rFonts w:ascii="Symbol" w:hAnsi="Symbol" w:hint="default"/>
        <w:color w:val="C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D27C3E"/>
    <w:multiLevelType w:val="hybridMultilevel"/>
    <w:tmpl w:val="28C677B6"/>
    <w:lvl w:ilvl="0" w:tplc="1F6612D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A10BE0"/>
    <w:multiLevelType w:val="hybridMultilevel"/>
    <w:tmpl w:val="804C63CE"/>
    <w:lvl w:ilvl="0" w:tplc="70E68DC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3119E4"/>
    <w:multiLevelType w:val="hybridMultilevel"/>
    <w:tmpl w:val="D4CC2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110DC"/>
    <w:multiLevelType w:val="hybridMultilevel"/>
    <w:tmpl w:val="EF52CF6C"/>
    <w:lvl w:ilvl="0" w:tplc="F342BD5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0F5319"/>
    <w:multiLevelType w:val="hybridMultilevel"/>
    <w:tmpl w:val="656C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149E0"/>
    <w:multiLevelType w:val="hybridMultilevel"/>
    <w:tmpl w:val="9D6E3028"/>
    <w:lvl w:ilvl="0" w:tplc="C298E82A">
      <w:start w:val="1"/>
      <w:numFmt w:val="bullet"/>
      <w:lvlText w:val=""/>
      <w:lvlJc w:val="left"/>
      <w:pPr>
        <w:ind w:left="720" w:hanging="360"/>
      </w:pPr>
      <w:rPr>
        <w:rFonts w:ascii="Symbol" w:hAnsi="Symbol" w:hint="default"/>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6"/>
  </w:num>
  <w:num w:numId="3">
    <w:abstractNumId w:val="13"/>
  </w:num>
  <w:num w:numId="4">
    <w:abstractNumId w:val="2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43"/>
  </w:num>
  <w:num w:numId="8">
    <w:abstractNumId w:val="10"/>
  </w:num>
  <w:num w:numId="9">
    <w:abstractNumId w:val="6"/>
  </w:num>
  <w:num w:numId="10">
    <w:abstractNumId w:val="16"/>
  </w:num>
  <w:num w:numId="11">
    <w:abstractNumId w:val="44"/>
  </w:num>
  <w:num w:numId="12">
    <w:abstractNumId w:val="17"/>
  </w:num>
  <w:num w:numId="13">
    <w:abstractNumId w:val="20"/>
  </w:num>
  <w:num w:numId="14">
    <w:abstractNumId w:val="45"/>
  </w:num>
  <w:num w:numId="15">
    <w:abstractNumId w:val="42"/>
  </w:num>
  <w:num w:numId="16">
    <w:abstractNumId w:val="35"/>
  </w:num>
  <w:num w:numId="17">
    <w:abstractNumId w:val="33"/>
  </w:num>
  <w:num w:numId="18">
    <w:abstractNumId w:val="8"/>
  </w:num>
  <w:num w:numId="19">
    <w:abstractNumId w:val="5"/>
  </w:num>
  <w:num w:numId="20">
    <w:abstractNumId w:val="1"/>
  </w:num>
  <w:num w:numId="21">
    <w:abstractNumId w:val="0"/>
  </w:num>
  <w:num w:numId="22">
    <w:abstractNumId w:val="31"/>
  </w:num>
  <w:num w:numId="23">
    <w:abstractNumId w:val="21"/>
  </w:num>
  <w:num w:numId="24">
    <w:abstractNumId w:val="9"/>
  </w:num>
  <w:num w:numId="25">
    <w:abstractNumId w:val="11"/>
  </w:num>
  <w:num w:numId="26">
    <w:abstractNumId w:val="7"/>
  </w:num>
  <w:num w:numId="27">
    <w:abstractNumId w:val="15"/>
  </w:num>
  <w:num w:numId="28">
    <w:abstractNumId w:val="47"/>
  </w:num>
  <w:num w:numId="29">
    <w:abstractNumId w:val="39"/>
  </w:num>
  <w:num w:numId="30">
    <w:abstractNumId w:val="40"/>
  </w:num>
  <w:num w:numId="31">
    <w:abstractNumId w:val="37"/>
  </w:num>
  <w:num w:numId="32">
    <w:abstractNumId w:val="18"/>
  </w:num>
  <w:num w:numId="33">
    <w:abstractNumId w:val="22"/>
  </w:num>
  <w:num w:numId="34">
    <w:abstractNumId w:val="38"/>
  </w:num>
  <w:num w:numId="35">
    <w:abstractNumId w:val="19"/>
  </w:num>
  <w:num w:numId="36">
    <w:abstractNumId w:val="27"/>
  </w:num>
  <w:num w:numId="37">
    <w:abstractNumId w:val="23"/>
  </w:num>
  <w:num w:numId="38">
    <w:abstractNumId w:val="12"/>
  </w:num>
  <w:num w:numId="39">
    <w:abstractNumId w:val="34"/>
  </w:num>
  <w:num w:numId="40">
    <w:abstractNumId w:val="24"/>
  </w:num>
  <w:num w:numId="41">
    <w:abstractNumId w:val="28"/>
  </w:num>
  <w:num w:numId="42">
    <w:abstractNumId w:val="32"/>
  </w:num>
  <w:num w:numId="43">
    <w:abstractNumId w:val="4"/>
  </w:num>
  <w:num w:numId="44">
    <w:abstractNumId w:val="3"/>
  </w:num>
  <w:num w:numId="45">
    <w:abstractNumId w:val="36"/>
  </w:num>
  <w:num w:numId="46">
    <w:abstractNumId w:val="14"/>
  </w:num>
  <w:num w:numId="47">
    <w:abstractNumId w:val="29"/>
  </w:num>
  <w:num w:numId="4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6C"/>
    <w:rsid w:val="00000798"/>
    <w:rsid w:val="0000123A"/>
    <w:rsid w:val="00001712"/>
    <w:rsid w:val="00004C59"/>
    <w:rsid w:val="0000717E"/>
    <w:rsid w:val="000073F8"/>
    <w:rsid w:val="00010077"/>
    <w:rsid w:val="00011367"/>
    <w:rsid w:val="000128AD"/>
    <w:rsid w:val="0001385D"/>
    <w:rsid w:val="00014965"/>
    <w:rsid w:val="00020703"/>
    <w:rsid w:val="00021478"/>
    <w:rsid w:val="00023B39"/>
    <w:rsid w:val="00023BE6"/>
    <w:rsid w:val="00025774"/>
    <w:rsid w:val="0002699F"/>
    <w:rsid w:val="000273C6"/>
    <w:rsid w:val="00030A14"/>
    <w:rsid w:val="00031661"/>
    <w:rsid w:val="0003215F"/>
    <w:rsid w:val="00032815"/>
    <w:rsid w:val="00032AAB"/>
    <w:rsid w:val="00034331"/>
    <w:rsid w:val="000361F8"/>
    <w:rsid w:val="00037DBF"/>
    <w:rsid w:val="00037F71"/>
    <w:rsid w:val="000400D7"/>
    <w:rsid w:val="00040DED"/>
    <w:rsid w:val="00040F57"/>
    <w:rsid w:val="00041FC6"/>
    <w:rsid w:val="00043DC1"/>
    <w:rsid w:val="00044B55"/>
    <w:rsid w:val="00045A94"/>
    <w:rsid w:val="00047286"/>
    <w:rsid w:val="000503DA"/>
    <w:rsid w:val="00050470"/>
    <w:rsid w:val="00053BC6"/>
    <w:rsid w:val="000570B2"/>
    <w:rsid w:val="00057B25"/>
    <w:rsid w:val="0006159D"/>
    <w:rsid w:val="000618A3"/>
    <w:rsid w:val="00063196"/>
    <w:rsid w:val="00063D3D"/>
    <w:rsid w:val="00065629"/>
    <w:rsid w:val="00066E03"/>
    <w:rsid w:val="00067F80"/>
    <w:rsid w:val="000701DA"/>
    <w:rsid w:val="00070589"/>
    <w:rsid w:val="00070FE0"/>
    <w:rsid w:val="00073A4D"/>
    <w:rsid w:val="00073F45"/>
    <w:rsid w:val="00076EC6"/>
    <w:rsid w:val="00080752"/>
    <w:rsid w:val="000835BA"/>
    <w:rsid w:val="00083BE7"/>
    <w:rsid w:val="0008471B"/>
    <w:rsid w:val="00084951"/>
    <w:rsid w:val="00084E3E"/>
    <w:rsid w:val="00086563"/>
    <w:rsid w:val="00087126"/>
    <w:rsid w:val="00090B25"/>
    <w:rsid w:val="00091069"/>
    <w:rsid w:val="000911DD"/>
    <w:rsid w:val="00094F18"/>
    <w:rsid w:val="00096292"/>
    <w:rsid w:val="00096A53"/>
    <w:rsid w:val="0009720A"/>
    <w:rsid w:val="00097F71"/>
    <w:rsid w:val="000A002B"/>
    <w:rsid w:val="000A03A7"/>
    <w:rsid w:val="000A0B65"/>
    <w:rsid w:val="000A28E2"/>
    <w:rsid w:val="000A2B8C"/>
    <w:rsid w:val="000A3B43"/>
    <w:rsid w:val="000A41AB"/>
    <w:rsid w:val="000A5338"/>
    <w:rsid w:val="000A6C21"/>
    <w:rsid w:val="000A7C27"/>
    <w:rsid w:val="000B023B"/>
    <w:rsid w:val="000B2234"/>
    <w:rsid w:val="000B3FFD"/>
    <w:rsid w:val="000B562E"/>
    <w:rsid w:val="000B5ED6"/>
    <w:rsid w:val="000B6058"/>
    <w:rsid w:val="000B7DC7"/>
    <w:rsid w:val="000C2BC1"/>
    <w:rsid w:val="000C35F2"/>
    <w:rsid w:val="000C3A24"/>
    <w:rsid w:val="000C65CB"/>
    <w:rsid w:val="000D0F44"/>
    <w:rsid w:val="000D150B"/>
    <w:rsid w:val="000D2445"/>
    <w:rsid w:val="000D3FD5"/>
    <w:rsid w:val="000E0152"/>
    <w:rsid w:val="000E1250"/>
    <w:rsid w:val="000E340C"/>
    <w:rsid w:val="000E3D0B"/>
    <w:rsid w:val="000E43AF"/>
    <w:rsid w:val="000E47E4"/>
    <w:rsid w:val="000F01C9"/>
    <w:rsid w:val="000F0E10"/>
    <w:rsid w:val="000F224B"/>
    <w:rsid w:val="000F37D6"/>
    <w:rsid w:val="000F4B9E"/>
    <w:rsid w:val="000F72C4"/>
    <w:rsid w:val="0010128D"/>
    <w:rsid w:val="001014C3"/>
    <w:rsid w:val="00102151"/>
    <w:rsid w:val="00103CA3"/>
    <w:rsid w:val="00105E69"/>
    <w:rsid w:val="00107541"/>
    <w:rsid w:val="00107ADB"/>
    <w:rsid w:val="00107CED"/>
    <w:rsid w:val="00110044"/>
    <w:rsid w:val="001102F6"/>
    <w:rsid w:val="00114174"/>
    <w:rsid w:val="00115497"/>
    <w:rsid w:val="00117315"/>
    <w:rsid w:val="00125AB9"/>
    <w:rsid w:val="001271E0"/>
    <w:rsid w:val="00127DC1"/>
    <w:rsid w:val="00130A5E"/>
    <w:rsid w:val="0013120A"/>
    <w:rsid w:val="0013259A"/>
    <w:rsid w:val="0013287B"/>
    <w:rsid w:val="001338DE"/>
    <w:rsid w:val="00134978"/>
    <w:rsid w:val="00134C59"/>
    <w:rsid w:val="0013670F"/>
    <w:rsid w:val="001367CD"/>
    <w:rsid w:val="00136AA4"/>
    <w:rsid w:val="00136AB9"/>
    <w:rsid w:val="00141281"/>
    <w:rsid w:val="00142FCA"/>
    <w:rsid w:val="00144FFA"/>
    <w:rsid w:val="001451D7"/>
    <w:rsid w:val="00145999"/>
    <w:rsid w:val="00145EB7"/>
    <w:rsid w:val="00146440"/>
    <w:rsid w:val="00150A73"/>
    <w:rsid w:val="0015280B"/>
    <w:rsid w:val="00155F1C"/>
    <w:rsid w:val="001560B4"/>
    <w:rsid w:val="00157F96"/>
    <w:rsid w:val="001602ED"/>
    <w:rsid w:val="0016049B"/>
    <w:rsid w:val="0016226F"/>
    <w:rsid w:val="00163539"/>
    <w:rsid w:val="00163673"/>
    <w:rsid w:val="00163778"/>
    <w:rsid w:val="00163D3B"/>
    <w:rsid w:val="00164CA1"/>
    <w:rsid w:val="0016749B"/>
    <w:rsid w:val="001674AC"/>
    <w:rsid w:val="00170BB2"/>
    <w:rsid w:val="00173489"/>
    <w:rsid w:val="001735B5"/>
    <w:rsid w:val="00175348"/>
    <w:rsid w:val="00176885"/>
    <w:rsid w:val="00176B05"/>
    <w:rsid w:val="00180399"/>
    <w:rsid w:val="00180DA5"/>
    <w:rsid w:val="00183987"/>
    <w:rsid w:val="00185E53"/>
    <w:rsid w:val="00186B86"/>
    <w:rsid w:val="00187634"/>
    <w:rsid w:val="0019042D"/>
    <w:rsid w:val="00190BBB"/>
    <w:rsid w:val="00191CD6"/>
    <w:rsid w:val="001925ED"/>
    <w:rsid w:val="00192E2F"/>
    <w:rsid w:val="00196FDF"/>
    <w:rsid w:val="0019777C"/>
    <w:rsid w:val="001A051F"/>
    <w:rsid w:val="001A1BF8"/>
    <w:rsid w:val="001A2CD9"/>
    <w:rsid w:val="001A311A"/>
    <w:rsid w:val="001A604F"/>
    <w:rsid w:val="001A7887"/>
    <w:rsid w:val="001B09C3"/>
    <w:rsid w:val="001B0ECD"/>
    <w:rsid w:val="001B147C"/>
    <w:rsid w:val="001B5879"/>
    <w:rsid w:val="001B668E"/>
    <w:rsid w:val="001C0633"/>
    <w:rsid w:val="001C085F"/>
    <w:rsid w:val="001C0B82"/>
    <w:rsid w:val="001C3BCA"/>
    <w:rsid w:val="001C41C4"/>
    <w:rsid w:val="001C56B2"/>
    <w:rsid w:val="001C7289"/>
    <w:rsid w:val="001D16F6"/>
    <w:rsid w:val="001D3BE3"/>
    <w:rsid w:val="001D3C7D"/>
    <w:rsid w:val="001D45E7"/>
    <w:rsid w:val="001D6C73"/>
    <w:rsid w:val="001E027B"/>
    <w:rsid w:val="001E1211"/>
    <w:rsid w:val="001E2210"/>
    <w:rsid w:val="001E4AA7"/>
    <w:rsid w:val="001E60A7"/>
    <w:rsid w:val="001E6D8C"/>
    <w:rsid w:val="001E6F53"/>
    <w:rsid w:val="001F0C41"/>
    <w:rsid w:val="001F3B90"/>
    <w:rsid w:val="001F4A22"/>
    <w:rsid w:val="001F7B13"/>
    <w:rsid w:val="002007C8"/>
    <w:rsid w:val="00201C69"/>
    <w:rsid w:val="002023BA"/>
    <w:rsid w:val="00202977"/>
    <w:rsid w:val="00202A71"/>
    <w:rsid w:val="002043EF"/>
    <w:rsid w:val="00204BB2"/>
    <w:rsid w:val="00210C8F"/>
    <w:rsid w:val="0021142D"/>
    <w:rsid w:val="00211999"/>
    <w:rsid w:val="00212525"/>
    <w:rsid w:val="002147FB"/>
    <w:rsid w:val="002178D3"/>
    <w:rsid w:val="00217E3E"/>
    <w:rsid w:val="00220F69"/>
    <w:rsid w:val="002215C7"/>
    <w:rsid w:val="00221904"/>
    <w:rsid w:val="0022204F"/>
    <w:rsid w:val="00222A82"/>
    <w:rsid w:val="00222DD2"/>
    <w:rsid w:val="00223CC0"/>
    <w:rsid w:val="00225455"/>
    <w:rsid w:val="00227DBF"/>
    <w:rsid w:val="00234BBB"/>
    <w:rsid w:val="0023540F"/>
    <w:rsid w:val="002357FB"/>
    <w:rsid w:val="00235CF2"/>
    <w:rsid w:val="0023771D"/>
    <w:rsid w:val="00237C34"/>
    <w:rsid w:val="00241923"/>
    <w:rsid w:val="00242573"/>
    <w:rsid w:val="00243385"/>
    <w:rsid w:val="002436AC"/>
    <w:rsid w:val="00243A05"/>
    <w:rsid w:val="002453EB"/>
    <w:rsid w:val="00250F48"/>
    <w:rsid w:val="002510A3"/>
    <w:rsid w:val="002514C5"/>
    <w:rsid w:val="00252260"/>
    <w:rsid w:val="00252AF8"/>
    <w:rsid w:val="00254499"/>
    <w:rsid w:val="00255312"/>
    <w:rsid w:val="00263849"/>
    <w:rsid w:val="002650E8"/>
    <w:rsid w:val="00266A19"/>
    <w:rsid w:val="00267133"/>
    <w:rsid w:val="00270E82"/>
    <w:rsid w:val="00270FF5"/>
    <w:rsid w:val="002719E2"/>
    <w:rsid w:val="0027542B"/>
    <w:rsid w:val="00277C01"/>
    <w:rsid w:val="00281E12"/>
    <w:rsid w:val="002836B3"/>
    <w:rsid w:val="002841DA"/>
    <w:rsid w:val="00284485"/>
    <w:rsid w:val="00286BED"/>
    <w:rsid w:val="00287E1B"/>
    <w:rsid w:val="002911AE"/>
    <w:rsid w:val="00293C57"/>
    <w:rsid w:val="0029477C"/>
    <w:rsid w:val="0029485C"/>
    <w:rsid w:val="0029502C"/>
    <w:rsid w:val="00295712"/>
    <w:rsid w:val="00295A37"/>
    <w:rsid w:val="00296DD3"/>
    <w:rsid w:val="00297B55"/>
    <w:rsid w:val="002A143D"/>
    <w:rsid w:val="002A273F"/>
    <w:rsid w:val="002A3E16"/>
    <w:rsid w:val="002A4691"/>
    <w:rsid w:val="002A6989"/>
    <w:rsid w:val="002A7501"/>
    <w:rsid w:val="002B0B0C"/>
    <w:rsid w:val="002B0FCA"/>
    <w:rsid w:val="002B1035"/>
    <w:rsid w:val="002B3774"/>
    <w:rsid w:val="002B51CD"/>
    <w:rsid w:val="002C1856"/>
    <w:rsid w:val="002C1DC2"/>
    <w:rsid w:val="002C2A3A"/>
    <w:rsid w:val="002C2F23"/>
    <w:rsid w:val="002C7FA9"/>
    <w:rsid w:val="002D0DC3"/>
    <w:rsid w:val="002D112E"/>
    <w:rsid w:val="002D48B2"/>
    <w:rsid w:val="002D48FC"/>
    <w:rsid w:val="002D71CE"/>
    <w:rsid w:val="002E1B0D"/>
    <w:rsid w:val="002E5118"/>
    <w:rsid w:val="002E5B1B"/>
    <w:rsid w:val="002E725C"/>
    <w:rsid w:val="002F0331"/>
    <w:rsid w:val="002F13E0"/>
    <w:rsid w:val="002F3604"/>
    <w:rsid w:val="002F6554"/>
    <w:rsid w:val="002F72C8"/>
    <w:rsid w:val="002F7429"/>
    <w:rsid w:val="002F74D3"/>
    <w:rsid w:val="002F7624"/>
    <w:rsid w:val="00300222"/>
    <w:rsid w:val="00300955"/>
    <w:rsid w:val="00303D74"/>
    <w:rsid w:val="00304D48"/>
    <w:rsid w:val="00305133"/>
    <w:rsid w:val="00305AD4"/>
    <w:rsid w:val="00306687"/>
    <w:rsid w:val="0030714D"/>
    <w:rsid w:val="00307663"/>
    <w:rsid w:val="003079E4"/>
    <w:rsid w:val="00311E2C"/>
    <w:rsid w:val="00313415"/>
    <w:rsid w:val="003135E5"/>
    <w:rsid w:val="00317D17"/>
    <w:rsid w:val="00321937"/>
    <w:rsid w:val="00324B8B"/>
    <w:rsid w:val="00325361"/>
    <w:rsid w:val="003302FA"/>
    <w:rsid w:val="00332D2B"/>
    <w:rsid w:val="00334EF4"/>
    <w:rsid w:val="00335363"/>
    <w:rsid w:val="00337944"/>
    <w:rsid w:val="00345ED4"/>
    <w:rsid w:val="003471DE"/>
    <w:rsid w:val="0035538E"/>
    <w:rsid w:val="00356D4A"/>
    <w:rsid w:val="00361953"/>
    <w:rsid w:val="00362C0A"/>
    <w:rsid w:val="00362D5E"/>
    <w:rsid w:val="00363EF1"/>
    <w:rsid w:val="0036448E"/>
    <w:rsid w:val="00365A45"/>
    <w:rsid w:val="0036750B"/>
    <w:rsid w:val="00370002"/>
    <w:rsid w:val="003713E8"/>
    <w:rsid w:val="003717FB"/>
    <w:rsid w:val="003719F5"/>
    <w:rsid w:val="00371E80"/>
    <w:rsid w:val="00373197"/>
    <w:rsid w:val="0037323E"/>
    <w:rsid w:val="0037331F"/>
    <w:rsid w:val="00375231"/>
    <w:rsid w:val="0037673F"/>
    <w:rsid w:val="003806BB"/>
    <w:rsid w:val="00381299"/>
    <w:rsid w:val="0038220F"/>
    <w:rsid w:val="0038482C"/>
    <w:rsid w:val="00384C2D"/>
    <w:rsid w:val="00384DDA"/>
    <w:rsid w:val="003850F2"/>
    <w:rsid w:val="0038598A"/>
    <w:rsid w:val="00386682"/>
    <w:rsid w:val="00387007"/>
    <w:rsid w:val="00391449"/>
    <w:rsid w:val="003919B8"/>
    <w:rsid w:val="003923B0"/>
    <w:rsid w:val="00393965"/>
    <w:rsid w:val="00393DE8"/>
    <w:rsid w:val="00394F55"/>
    <w:rsid w:val="00395A83"/>
    <w:rsid w:val="00395E04"/>
    <w:rsid w:val="00396853"/>
    <w:rsid w:val="00397DA6"/>
    <w:rsid w:val="003A115B"/>
    <w:rsid w:val="003A25FA"/>
    <w:rsid w:val="003A5772"/>
    <w:rsid w:val="003A7704"/>
    <w:rsid w:val="003A795A"/>
    <w:rsid w:val="003A79B6"/>
    <w:rsid w:val="003B1222"/>
    <w:rsid w:val="003B1380"/>
    <w:rsid w:val="003B1FFC"/>
    <w:rsid w:val="003B272D"/>
    <w:rsid w:val="003B2B17"/>
    <w:rsid w:val="003B32AA"/>
    <w:rsid w:val="003B4293"/>
    <w:rsid w:val="003B51C6"/>
    <w:rsid w:val="003B64AC"/>
    <w:rsid w:val="003B7CAB"/>
    <w:rsid w:val="003C071A"/>
    <w:rsid w:val="003C1A0A"/>
    <w:rsid w:val="003C219C"/>
    <w:rsid w:val="003D0920"/>
    <w:rsid w:val="003D1098"/>
    <w:rsid w:val="003D1C39"/>
    <w:rsid w:val="003D2DB3"/>
    <w:rsid w:val="003D5E99"/>
    <w:rsid w:val="003D64DB"/>
    <w:rsid w:val="003E1731"/>
    <w:rsid w:val="003E3685"/>
    <w:rsid w:val="003E393E"/>
    <w:rsid w:val="003F07C7"/>
    <w:rsid w:val="003F150C"/>
    <w:rsid w:val="003F1AFB"/>
    <w:rsid w:val="003F1DED"/>
    <w:rsid w:val="003F1E18"/>
    <w:rsid w:val="003F4082"/>
    <w:rsid w:val="003F43E8"/>
    <w:rsid w:val="003F4946"/>
    <w:rsid w:val="003F55C9"/>
    <w:rsid w:val="003F6154"/>
    <w:rsid w:val="003F6506"/>
    <w:rsid w:val="003F67CE"/>
    <w:rsid w:val="00400288"/>
    <w:rsid w:val="004005C3"/>
    <w:rsid w:val="004027E8"/>
    <w:rsid w:val="004036E5"/>
    <w:rsid w:val="00404198"/>
    <w:rsid w:val="00404472"/>
    <w:rsid w:val="00404E2D"/>
    <w:rsid w:val="004105F4"/>
    <w:rsid w:val="00410828"/>
    <w:rsid w:val="004120A8"/>
    <w:rsid w:val="004148DA"/>
    <w:rsid w:val="004148F2"/>
    <w:rsid w:val="00421543"/>
    <w:rsid w:val="00421C1B"/>
    <w:rsid w:val="00423B4A"/>
    <w:rsid w:val="004244BB"/>
    <w:rsid w:val="00424CD7"/>
    <w:rsid w:val="0042547B"/>
    <w:rsid w:val="004267F3"/>
    <w:rsid w:val="004275FC"/>
    <w:rsid w:val="00427746"/>
    <w:rsid w:val="00427B37"/>
    <w:rsid w:val="00427BAE"/>
    <w:rsid w:val="004368F6"/>
    <w:rsid w:val="00440501"/>
    <w:rsid w:val="00443C1D"/>
    <w:rsid w:val="004450E9"/>
    <w:rsid w:val="0044652E"/>
    <w:rsid w:val="004468FC"/>
    <w:rsid w:val="004470A2"/>
    <w:rsid w:val="004479A5"/>
    <w:rsid w:val="00452759"/>
    <w:rsid w:val="004547CF"/>
    <w:rsid w:val="00454A4E"/>
    <w:rsid w:val="00454AF3"/>
    <w:rsid w:val="004555EA"/>
    <w:rsid w:val="00455F79"/>
    <w:rsid w:val="00456010"/>
    <w:rsid w:val="004577F0"/>
    <w:rsid w:val="004622C1"/>
    <w:rsid w:val="0046287F"/>
    <w:rsid w:val="00464E49"/>
    <w:rsid w:val="0046526B"/>
    <w:rsid w:val="0046754B"/>
    <w:rsid w:val="0047249C"/>
    <w:rsid w:val="00473814"/>
    <w:rsid w:val="004738D9"/>
    <w:rsid w:val="0047580F"/>
    <w:rsid w:val="004759FF"/>
    <w:rsid w:val="004778E9"/>
    <w:rsid w:val="0048108B"/>
    <w:rsid w:val="0048140B"/>
    <w:rsid w:val="004825C7"/>
    <w:rsid w:val="004826DA"/>
    <w:rsid w:val="00483042"/>
    <w:rsid w:val="004847D5"/>
    <w:rsid w:val="004934C7"/>
    <w:rsid w:val="00493CA1"/>
    <w:rsid w:val="00494976"/>
    <w:rsid w:val="00494BEE"/>
    <w:rsid w:val="004953DC"/>
    <w:rsid w:val="00495AE1"/>
    <w:rsid w:val="0049663C"/>
    <w:rsid w:val="00496AC6"/>
    <w:rsid w:val="004A1CB1"/>
    <w:rsid w:val="004A27E0"/>
    <w:rsid w:val="004A2818"/>
    <w:rsid w:val="004A6FEA"/>
    <w:rsid w:val="004A797A"/>
    <w:rsid w:val="004B2114"/>
    <w:rsid w:val="004B37BB"/>
    <w:rsid w:val="004B4668"/>
    <w:rsid w:val="004B473D"/>
    <w:rsid w:val="004B4EC7"/>
    <w:rsid w:val="004B75BA"/>
    <w:rsid w:val="004C176C"/>
    <w:rsid w:val="004C1CA5"/>
    <w:rsid w:val="004C28B0"/>
    <w:rsid w:val="004C5561"/>
    <w:rsid w:val="004D0400"/>
    <w:rsid w:val="004D0AF8"/>
    <w:rsid w:val="004D21C7"/>
    <w:rsid w:val="004D3B92"/>
    <w:rsid w:val="004D5733"/>
    <w:rsid w:val="004E042F"/>
    <w:rsid w:val="004E0C16"/>
    <w:rsid w:val="004E1D0A"/>
    <w:rsid w:val="004E27EF"/>
    <w:rsid w:val="004E2813"/>
    <w:rsid w:val="004E2CBA"/>
    <w:rsid w:val="004E3E50"/>
    <w:rsid w:val="004E4AB7"/>
    <w:rsid w:val="004F01EE"/>
    <w:rsid w:val="004F288B"/>
    <w:rsid w:val="004F2890"/>
    <w:rsid w:val="004F2ABC"/>
    <w:rsid w:val="004F2F45"/>
    <w:rsid w:val="004F3386"/>
    <w:rsid w:val="004F4209"/>
    <w:rsid w:val="004F5CA2"/>
    <w:rsid w:val="004F5F25"/>
    <w:rsid w:val="004F7E65"/>
    <w:rsid w:val="00501F2B"/>
    <w:rsid w:val="0050344F"/>
    <w:rsid w:val="0050385E"/>
    <w:rsid w:val="005038F9"/>
    <w:rsid w:val="005044B9"/>
    <w:rsid w:val="0050463E"/>
    <w:rsid w:val="00504E43"/>
    <w:rsid w:val="00505915"/>
    <w:rsid w:val="0050742A"/>
    <w:rsid w:val="00507601"/>
    <w:rsid w:val="00507C29"/>
    <w:rsid w:val="00510336"/>
    <w:rsid w:val="00511160"/>
    <w:rsid w:val="005114C6"/>
    <w:rsid w:val="0051332C"/>
    <w:rsid w:val="00513982"/>
    <w:rsid w:val="005139AE"/>
    <w:rsid w:val="0051660A"/>
    <w:rsid w:val="00516E13"/>
    <w:rsid w:val="0051775C"/>
    <w:rsid w:val="00520182"/>
    <w:rsid w:val="00520227"/>
    <w:rsid w:val="00522ACF"/>
    <w:rsid w:val="005237FB"/>
    <w:rsid w:val="005266AF"/>
    <w:rsid w:val="0053187E"/>
    <w:rsid w:val="005319D7"/>
    <w:rsid w:val="00531C8E"/>
    <w:rsid w:val="005331F2"/>
    <w:rsid w:val="005349FD"/>
    <w:rsid w:val="00534D3D"/>
    <w:rsid w:val="005356A7"/>
    <w:rsid w:val="00542149"/>
    <w:rsid w:val="005421B1"/>
    <w:rsid w:val="00542917"/>
    <w:rsid w:val="00544171"/>
    <w:rsid w:val="00547307"/>
    <w:rsid w:val="005508B0"/>
    <w:rsid w:val="00550B17"/>
    <w:rsid w:val="00554D21"/>
    <w:rsid w:val="00566A20"/>
    <w:rsid w:val="00567051"/>
    <w:rsid w:val="00570B55"/>
    <w:rsid w:val="00572768"/>
    <w:rsid w:val="00572F20"/>
    <w:rsid w:val="0057351F"/>
    <w:rsid w:val="005746C4"/>
    <w:rsid w:val="00574A51"/>
    <w:rsid w:val="00577450"/>
    <w:rsid w:val="005778EE"/>
    <w:rsid w:val="0058036F"/>
    <w:rsid w:val="00580C08"/>
    <w:rsid w:val="0058587B"/>
    <w:rsid w:val="00586A00"/>
    <w:rsid w:val="005916D6"/>
    <w:rsid w:val="005950EF"/>
    <w:rsid w:val="00595C68"/>
    <w:rsid w:val="00595F51"/>
    <w:rsid w:val="005969CD"/>
    <w:rsid w:val="00596FEC"/>
    <w:rsid w:val="00597A04"/>
    <w:rsid w:val="005A05EA"/>
    <w:rsid w:val="005A14C5"/>
    <w:rsid w:val="005A1DBE"/>
    <w:rsid w:val="005A355B"/>
    <w:rsid w:val="005A68AA"/>
    <w:rsid w:val="005B11AE"/>
    <w:rsid w:val="005B13B4"/>
    <w:rsid w:val="005B4630"/>
    <w:rsid w:val="005B7297"/>
    <w:rsid w:val="005B7300"/>
    <w:rsid w:val="005B7361"/>
    <w:rsid w:val="005B79CC"/>
    <w:rsid w:val="005B7F69"/>
    <w:rsid w:val="005C0587"/>
    <w:rsid w:val="005C07C5"/>
    <w:rsid w:val="005C0A4A"/>
    <w:rsid w:val="005C0E5A"/>
    <w:rsid w:val="005C460D"/>
    <w:rsid w:val="005C484E"/>
    <w:rsid w:val="005C5738"/>
    <w:rsid w:val="005C676E"/>
    <w:rsid w:val="005C69D8"/>
    <w:rsid w:val="005C766E"/>
    <w:rsid w:val="005D0A48"/>
    <w:rsid w:val="005D2327"/>
    <w:rsid w:val="005D2F58"/>
    <w:rsid w:val="005D460F"/>
    <w:rsid w:val="005D78AB"/>
    <w:rsid w:val="005D7AE3"/>
    <w:rsid w:val="005E0BCD"/>
    <w:rsid w:val="005E3673"/>
    <w:rsid w:val="005E3F21"/>
    <w:rsid w:val="005E6B86"/>
    <w:rsid w:val="005E7250"/>
    <w:rsid w:val="005E735E"/>
    <w:rsid w:val="005F082D"/>
    <w:rsid w:val="005F128E"/>
    <w:rsid w:val="005F15AB"/>
    <w:rsid w:val="005F1AF6"/>
    <w:rsid w:val="005F49EA"/>
    <w:rsid w:val="005F58AF"/>
    <w:rsid w:val="0060047F"/>
    <w:rsid w:val="006017D3"/>
    <w:rsid w:val="00602993"/>
    <w:rsid w:val="006038D6"/>
    <w:rsid w:val="0060431A"/>
    <w:rsid w:val="00605949"/>
    <w:rsid w:val="00606813"/>
    <w:rsid w:val="006101FF"/>
    <w:rsid w:val="0061060E"/>
    <w:rsid w:val="006162CD"/>
    <w:rsid w:val="0061740B"/>
    <w:rsid w:val="006177DF"/>
    <w:rsid w:val="0062360B"/>
    <w:rsid w:val="00624827"/>
    <w:rsid w:val="0062537E"/>
    <w:rsid w:val="00626874"/>
    <w:rsid w:val="00626D38"/>
    <w:rsid w:val="00626D87"/>
    <w:rsid w:val="00631C84"/>
    <w:rsid w:val="006321E9"/>
    <w:rsid w:val="00632402"/>
    <w:rsid w:val="00636A83"/>
    <w:rsid w:val="0063769A"/>
    <w:rsid w:val="00637812"/>
    <w:rsid w:val="006379AD"/>
    <w:rsid w:val="00637E63"/>
    <w:rsid w:val="00640429"/>
    <w:rsid w:val="0064071E"/>
    <w:rsid w:val="00640987"/>
    <w:rsid w:val="006414B7"/>
    <w:rsid w:val="00646618"/>
    <w:rsid w:val="00646AC0"/>
    <w:rsid w:val="0064758A"/>
    <w:rsid w:val="00647781"/>
    <w:rsid w:val="00653A8F"/>
    <w:rsid w:val="00653D59"/>
    <w:rsid w:val="00654466"/>
    <w:rsid w:val="00655452"/>
    <w:rsid w:val="006603A3"/>
    <w:rsid w:val="00662174"/>
    <w:rsid w:val="00663142"/>
    <w:rsid w:val="00664007"/>
    <w:rsid w:val="006660CA"/>
    <w:rsid w:val="006671F2"/>
    <w:rsid w:val="00667585"/>
    <w:rsid w:val="0066792E"/>
    <w:rsid w:val="006708C4"/>
    <w:rsid w:val="00670CE3"/>
    <w:rsid w:val="00671BA7"/>
    <w:rsid w:val="00672668"/>
    <w:rsid w:val="00672BB5"/>
    <w:rsid w:val="0067499B"/>
    <w:rsid w:val="006750E0"/>
    <w:rsid w:val="00675685"/>
    <w:rsid w:val="0068023B"/>
    <w:rsid w:val="0068075E"/>
    <w:rsid w:val="00681389"/>
    <w:rsid w:val="00681849"/>
    <w:rsid w:val="00682700"/>
    <w:rsid w:val="0068330B"/>
    <w:rsid w:val="00685AF8"/>
    <w:rsid w:val="006944FE"/>
    <w:rsid w:val="00694896"/>
    <w:rsid w:val="00695BB4"/>
    <w:rsid w:val="00696589"/>
    <w:rsid w:val="006A1759"/>
    <w:rsid w:val="006A194E"/>
    <w:rsid w:val="006A3017"/>
    <w:rsid w:val="006A6B00"/>
    <w:rsid w:val="006A7533"/>
    <w:rsid w:val="006B1983"/>
    <w:rsid w:val="006B25C7"/>
    <w:rsid w:val="006B2E92"/>
    <w:rsid w:val="006B3DB9"/>
    <w:rsid w:val="006B4390"/>
    <w:rsid w:val="006B46B1"/>
    <w:rsid w:val="006B56CF"/>
    <w:rsid w:val="006B6C24"/>
    <w:rsid w:val="006C13EE"/>
    <w:rsid w:val="006C1AD8"/>
    <w:rsid w:val="006C2D08"/>
    <w:rsid w:val="006C2FCA"/>
    <w:rsid w:val="006C5618"/>
    <w:rsid w:val="006C6580"/>
    <w:rsid w:val="006C7C71"/>
    <w:rsid w:val="006D426F"/>
    <w:rsid w:val="006D628D"/>
    <w:rsid w:val="006D6E47"/>
    <w:rsid w:val="006D7A7B"/>
    <w:rsid w:val="006D7CA2"/>
    <w:rsid w:val="006E1721"/>
    <w:rsid w:val="006E218D"/>
    <w:rsid w:val="006E5938"/>
    <w:rsid w:val="006E5F69"/>
    <w:rsid w:val="006E634A"/>
    <w:rsid w:val="006E63C6"/>
    <w:rsid w:val="006E7E3D"/>
    <w:rsid w:val="006F0FB1"/>
    <w:rsid w:val="006F3D98"/>
    <w:rsid w:val="006F5EC0"/>
    <w:rsid w:val="006F638C"/>
    <w:rsid w:val="006F7226"/>
    <w:rsid w:val="007015D4"/>
    <w:rsid w:val="00701F5F"/>
    <w:rsid w:val="00704A7D"/>
    <w:rsid w:val="00704DBB"/>
    <w:rsid w:val="0070641F"/>
    <w:rsid w:val="00706E48"/>
    <w:rsid w:val="007106C7"/>
    <w:rsid w:val="00713DF4"/>
    <w:rsid w:val="00714D8F"/>
    <w:rsid w:val="007150A3"/>
    <w:rsid w:val="0071577A"/>
    <w:rsid w:val="00715DEE"/>
    <w:rsid w:val="0071619F"/>
    <w:rsid w:val="00716573"/>
    <w:rsid w:val="00717F5B"/>
    <w:rsid w:val="00720ECC"/>
    <w:rsid w:val="007223C3"/>
    <w:rsid w:val="007245C5"/>
    <w:rsid w:val="00731595"/>
    <w:rsid w:val="00732ED4"/>
    <w:rsid w:val="00740A4F"/>
    <w:rsid w:val="007417A2"/>
    <w:rsid w:val="00743459"/>
    <w:rsid w:val="007435D0"/>
    <w:rsid w:val="007446E1"/>
    <w:rsid w:val="00744B74"/>
    <w:rsid w:val="00744C9F"/>
    <w:rsid w:val="00745DDB"/>
    <w:rsid w:val="00746233"/>
    <w:rsid w:val="007467D6"/>
    <w:rsid w:val="00746F9E"/>
    <w:rsid w:val="007503D1"/>
    <w:rsid w:val="007510AD"/>
    <w:rsid w:val="007527FB"/>
    <w:rsid w:val="00753B6C"/>
    <w:rsid w:val="00754833"/>
    <w:rsid w:val="00754E47"/>
    <w:rsid w:val="007567E9"/>
    <w:rsid w:val="00756830"/>
    <w:rsid w:val="00762162"/>
    <w:rsid w:val="00763228"/>
    <w:rsid w:val="00766E1E"/>
    <w:rsid w:val="00767545"/>
    <w:rsid w:val="0077098C"/>
    <w:rsid w:val="00771663"/>
    <w:rsid w:val="0077484B"/>
    <w:rsid w:val="0077651F"/>
    <w:rsid w:val="0077735B"/>
    <w:rsid w:val="007809A5"/>
    <w:rsid w:val="0078598C"/>
    <w:rsid w:val="00785BE4"/>
    <w:rsid w:val="00785D4D"/>
    <w:rsid w:val="00785E36"/>
    <w:rsid w:val="007866B4"/>
    <w:rsid w:val="00787F0E"/>
    <w:rsid w:val="007926BF"/>
    <w:rsid w:val="00793846"/>
    <w:rsid w:val="00794E78"/>
    <w:rsid w:val="00795199"/>
    <w:rsid w:val="0079604B"/>
    <w:rsid w:val="007971B5"/>
    <w:rsid w:val="007974F5"/>
    <w:rsid w:val="007A2D6E"/>
    <w:rsid w:val="007A2EE1"/>
    <w:rsid w:val="007A38BE"/>
    <w:rsid w:val="007A599A"/>
    <w:rsid w:val="007A673D"/>
    <w:rsid w:val="007B083F"/>
    <w:rsid w:val="007B1E73"/>
    <w:rsid w:val="007B4B18"/>
    <w:rsid w:val="007B51D1"/>
    <w:rsid w:val="007B6A9D"/>
    <w:rsid w:val="007B6F81"/>
    <w:rsid w:val="007C0DD6"/>
    <w:rsid w:val="007C10C8"/>
    <w:rsid w:val="007C283D"/>
    <w:rsid w:val="007C29A4"/>
    <w:rsid w:val="007C45C7"/>
    <w:rsid w:val="007C4C3A"/>
    <w:rsid w:val="007C60B5"/>
    <w:rsid w:val="007D0494"/>
    <w:rsid w:val="007D076C"/>
    <w:rsid w:val="007D1DE9"/>
    <w:rsid w:val="007D44BC"/>
    <w:rsid w:val="007D5D63"/>
    <w:rsid w:val="007D7FDF"/>
    <w:rsid w:val="007E1B29"/>
    <w:rsid w:val="007E3429"/>
    <w:rsid w:val="007E516E"/>
    <w:rsid w:val="007E62EA"/>
    <w:rsid w:val="007E6F5D"/>
    <w:rsid w:val="007F013F"/>
    <w:rsid w:val="007F030C"/>
    <w:rsid w:val="007F0AA6"/>
    <w:rsid w:val="007F3A3A"/>
    <w:rsid w:val="007F41C0"/>
    <w:rsid w:val="007F449A"/>
    <w:rsid w:val="007F5738"/>
    <w:rsid w:val="007F655C"/>
    <w:rsid w:val="0080121F"/>
    <w:rsid w:val="00801ED2"/>
    <w:rsid w:val="00802AB7"/>
    <w:rsid w:val="00802C2E"/>
    <w:rsid w:val="00804A5A"/>
    <w:rsid w:val="00805010"/>
    <w:rsid w:val="00805C34"/>
    <w:rsid w:val="008104D7"/>
    <w:rsid w:val="00811BD2"/>
    <w:rsid w:val="008145C5"/>
    <w:rsid w:val="008149F7"/>
    <w:rsid w:val="00814D5E"/>
    <w:rsid w:val="0081502E"/>
    <w:rsid w:val="00820B04"/>
    <w:rsid w:val="008230D9"/>
    <w:rsid w:val="00824413"/>
    <w:rsid w:val="00826E28"/>
    <w:rsid w:val="00827A5A"/>
    <w:rsid w:val="00830844"/>
    <w:rsid w:val="00830BC1"/>
    <w:rsid w:val="00832840"/>
    <w:rsid w:val="00832A7D"/>
    <w:rsid w:val="00833958"/>
    <w:rsid w:val="00835FBD"/>
    <w:rsid w:val="0083630F"/>
    <w:rsid w:val="00836D01"/>
    <w:rsid w:val="00837F67"/>
    <w:rsid w:val="00840AD4"/>
    <w:rsid w:val="00841CA7"/>
    <w:rsid w:val="00842AF8"/>
    <w:rsid w:val="00842FB9"/>
    <w:rsid w:val="0084531F"/>
    <w:rsid w:val="00846DE4"/>
    <w:rsid w:val="00846E4A"/>
    <w:rsid w:val="008471B6"/>
    <w:rsid w:val="0085084C"/>
    <w:rsid w:val="00850D3F"/>
    <w:rsid w:val="008515E1"/>
    <w:rsid w:val="00852C60"/>
    <w:rsid w:val="008537BD"/>
    <w:rsid w:val="00853CE0"/>
    <w:rsid w:val="008554FE"/>
    <w:rsid w:val="00855566"/>
    <w:rsid w:val="00857AE0"/>
    <w:rsid w:val="0086007A"/>
    <w:rsid w:val="008640CA"/>
    <w:rsid w:val="00867843"/>
    <w:rsid w:val="0087153A"/>
    <w:rsid w:val="00873E03"/>
    <w:rsid w:val="00874784"/>
    <w:rsid w:val="008749F3"/>
    <w:rsid w:val="00875985"/>
    <w:rsid w:val="008759F3"/>
    <w:rsid w:val="00876F6A"/>
    <w:rsid w:val="00877B7B"/>
    <w:rsid w:val="00877C9B"/>
    <w:rsid w:val="00877E4A"/>
    <w:rsid w:val="00877FAB"/>
    <w:rsid w:val="008802FE"/>
    <w:rsid w:val="008816BC"/>
    <w:rsid w:val="00884572"/>
    <w:rsid w:val="00884BD3"/>
    <w:rsid w:val="00892B18"/>
    <w:rsid w:val="00895CB0"/>
    <w:rsid w:val="008960F2"/>
    <w:rsid w:val="0089692E"/>
    <w:rsid w:val="008A0E21"/>
    <w:rsid w:val="008A2A79"/>
    <w:rsid w:val="008A3EC1"/>
    <w:rsid w:val="008A5F79"/>
    <w:rsid w:val="008B0F3E"/>
    <w:rsid w:val="008B1BB9"/>
    <w:rsid w:val="008B2B6A"/>
    <w:rsid w:val="008B4C86"/>
    <w:rsid w:val="008C0048"/>
    <w:rsid w:val="008C1795"/>
    <w:rsid w:val="008C722F"/>
    <w:rsid w:val="008D0363"/>
    <w:rsid w:val="008D099B"/>
    <w:rsid w:val="008D24BA"/>
    <w:rsid w:val="008D2AE7"/>
    <w:rsid w:val="008D3401"/>
    <w:rsid w:val="008D6298"/>
    <w:rsid w:val="008D7968"/>
    <w:rsid w:val="008E1EBF"/>
    <w:rsid w:val="008E4329"/>
    <w:rsid w:val="008E4CC6"/>
    <w:rsid w:val="008E5472"/>
    <w:rsid w:val="008E752A"/>
    <w:rsid w:val="008F00A0"/>
    <w:rsid w:val="008F06F3"/>
    <w:rsid w:val="008F17E3"/>
    <w:rsid w:val="008F1BEF"/>
    <w:rsid w:val="008F1E76"/>
    <w:rsid w:val="008F4E8F"/>
    <w:rsid w:val="008F5685"/>
    <w:rsid w:val="008F5B4A"/>
    <w:rsid w:val="008F7619"/>
    <w:rsid w:val="0090090F"/>
    <w:rsid w:val="00902BDA"/>
    <w:rsid w:val="00902EAB"/>
    <w:rsid w:val="00903756"/>
    <w:rsid w:val="00905AA9"/>
    <w:rsid w:val="009079C7"/>
    <w:rsid w:val="00910DD4"/>
    <w:rsid w:val="0091143C"/>
    <w:rsid w:val="00912DAC"/>
    <w:rsid w:val="009136B9"/>
    <w:rsid w:val="00917EA8"/>
    <w:rsid w:val="009224B2"/>
    <w:rsid w:val="009251FC"/>
    <w:rsid w:val="00926070"/>
    <w:rsid w:val="00926816"/>
    <w:rsid w:val="0093114D"/>
    <w:rsid w:val="00933DDE"/>
    <w:rsid w:val="00935424"/>
    <w:rsid w:val="00936206"/>
    <w:rsid w:val="00937014"/>
    <w:rsid w:val="009419A5"/>
    <w:rsid w:val="009453DD"/>
    <w:rsid w:val="009455AC"/>
    <w:rsid w:val="00945AE1"/>
    <w:rsid w:val="009476B6"/>
    <w:rsid w:val="0095037A"/>
    <w:rsid w:val="009506A1"/>
    <w:rsid w:val="00952DE7"/>
    <w:rsid w:val="00953DA9"/>
    <w:rsid w:val="00954FD1"/>
    <w:rsid w:val="00955C8A"/>
    <w:rsid w:val="0096014B"/>
    <w:rsid w:val="009643D9"/>
    <w:rsid w:val="00965309"/>
    <w:rsid w:val="00965F3A"/>
    <w:rsid w:val="009661E7"/>
    <w:rsid w:val="00966249"/>
    <w:rsid w:val="00970BAA"/>
    <w:rsid w:val="00972049"/>
    <w:rsid w:val="0097334C"/>
    <w:rsid w:val="00974755"/>
    <w:rsid w:val="00977DC3"/>
    <w:rsid w:val="00977EB3"/>
    <w:rsid w:val="00981188"/>
    <w:rsid w:val="00983915"/>
    <w:rsid w:val="009842C7"/>
    <w:rsid w:val="009851BA"/>
    <w:rsid w:val="00985752"/>
    <w:rsid w:val="00985AD6"/>
    <w:rsid w:val="00986777"/>
    <w:rsid w:val="00987E36"/>
    <w:rsid w:val="0099161F"/>
    <w:rsid w:val="00994F10"/>
    <w:rsid w:val="009A01B4"/>
    <w:rsid w:val="009A2676"/>
    <w:rsid w:val="009A338F"/>
    <w:rsid w:val="009A44D8"/>
    <w:rsid w:val="009A4528"/>
    <w:rsid w:val="009A4551"/>
    <w:rsid w:val="009A4885"/>
    <w:rsid w:val="009A70D3"/>
    <w:rsid w:val="009A73BA"/>
    <w:rsid w:val="009B00BF"/>
    <w:rsid w:val="009B0120"/>
    <w:rsid w:val="009B528B"/>
    <w:rsid w:val="009B5D59"/>
    <w:rsid w:val="009B7A94"/>
    <w:rsid w:val="009C14BC"/>
    <w:rsid w:val="009C2E9A"/>
    <w:rsid w:val="009C47A2"/>
    <w:rsid w:val="009C4B52"/>
    <w:rsid w:val="009C51F3"/>
    <w:rsid w:val="009C6426"/>
    <w:rsid w:val="009D01A3"/>
    <w:rsid w:val="009D1253"/>
    <w:rsid w:val="009D1D52"/>
    <w:rsid w:val="009D25CD"/>
    <w:rsid w:val="009D2662"/>
    <w:rsid w:val="009D2AC2"/>
    <w:rsid w:val="009D37E8"/>
    <w:rsid w:val="009D4C8C"/>
    <w:rsid w:val="009D6B0A"/>
    <w:rsid w:val="009E1825"/>
    <w:rsid w:val="009E222C"/>
    <w:rsid w:val="009E27D3"/>
    <w:rsid w:val="009E5B6D"/>
    <w:rsid w:val="009E651C"/>
    <w:rsid w:val="009E7B57"/>
    <w:rsid w:val="009F03D2"/>
    <w:rsid w:val="009F06D9"/>
    <w:rsid w:val="009F0EF0"/>
    <w:rsid w:val="009F156A"/>
    <w:rsid w:val="009F2314"/>
    <w:rsid w:val="009F5595"/>
    <w:rsid w:val="009F583B"/>
    <w:rsid w:val="009F6E93"/>
    <w:rsid w:val="009F7A36"/>
    <w:rsid w:val="00A0043F"/>
    <w:rsid w:val="00A01C4A"/>
    <w:rsid w:val="00A0279C"/>
    <w:rsid w:val="00A03CA4"/>
    <w:rsid w:val="00A040C1"/>
    <w:rsid w:val="00A06CAE"/>
    <w:rsid w:val="00A0797A"/>
    <w:rsid w:val="00A112AB"/>
    <w:rsid w:val="00A1371C"/>
    <w:rsid w:val="00A138AF"/>
    <w:rsid w:val="00A140D3"/>
    <w:rsid w:val="00A14D05"/>
    <w:rsid w:val="00A15888"/>
    <w:rsid w:val="00A1694B"/>
    <w:rsid w:val="00A172D2"/>
    <w:rsid w:val="00A1763A"/>
    <w:rsid w:val="00A20303"/>
    <w:rsid w:val="00A22400"/>
    <w:rsid w:val="00A23028"/>
    <w:rsid w:val="00A25C80"/>
    <w:rsid w:val="00A26F5F"/>
    <w:rsid w:val="00A2716A"/>
    <w:rsid w:val="00A3041F"/>
    <w:rsid w:val="00A32B11"/>
    <w:rsid w:val="00A32F49"/>
    <w:rsid w:val="00A330DD"/>
    <w:rsid w:val="00A363A0"/>
    <w:rsid w:val="00A36B17"/>
    <w:rsid w:val="00A372EA"/>
    <w:rsid w:val="00A4053E"/>
    <w:rsid w:val="00A40840"/>
    <w:rsid w:val="00A438FF"/>
    <w:rsid w:val="00A4395C"/>
    <w:rsid w:val="00A43A5C"/>
    <w:rsid w:val="00A43E32"/>
    <w:rsid w:val="00A44F84"/>
    <w:rsid w:val="00A51C5B"/>
    <w:rsid w:val="00A530AC"/>
    <w:rsid w:val="00A5628C"/>
    <w:rsid w:val="00A56F2E"/>
    <w:rsid w:val="00A61248"/>
    <w:rsid w:val="00A617AA"/>
    <w:rsid w:val="00A61D6A"/>
    <w:rsid w:val="00A62C9E"/>
    <w:rsid w:val="00A63315"/>
    <w:rsid w:val="00A66B52"/>
    <w:rsid w:val="00A66E18"/>
    <w:rsid w:val="00A67089"/>
    <w:rsid w:val="00A67F3F"/>
    <w:rsid w:val="00A70944"/>
    <w:rsid w:val="00A71094"/>
    <w:rsid w:val="00A716AC"/>
    <w:rsid w:val="00A716CE"/>
    <w:rsid w:val="00A73709"/>
    <w:rsid w:val="00A747E1"/>
    <w:rsid w:val="00A757C0"/>
    <w:rsid w:val="00A769AB"/>
    <w:rsid w:val="00A76C1F"/>
    <w:rsid w:val="00A80155"/>
    <w:rsid w:val="00A835FA"/>
    <w:rsid w:val="00A84751"/>
    <w:rsid w:val="00A853D0"/>
    <w:rsid w:val="00A8585C"/>
    <w:rsid w:val="00A85CF2"/>
    <w:rsid w:val="00A86432"/>
    <w:rsid w:val="00A91BE5"/>
    <w:rsid w:val="00A944A1"/>
    <w:rsid w:val="00A955BC"/>
    <w:rsid w:val="00A96230"/>
    <w:rsid w:val="00A96285"/>
    <w:rsid w:val="00A96968"/>
    <w:rsid w:val="00AA0C6B"/>
    <w:rsid w:val="00AA1B6B"/>
    <w:rsid w:val="00AA4913"/>
    <w:rsid w:val="00AA49D4"/>
    <w:rsid w:val="00AA5C4B"/>
    <w:rsid w:val="00AA67C7"/>
    <w:rsid w:val="00AA6DF3"/>
    <w:rsid w:val="00AA74F0"/>
    <w:rsid w:val="00AA7B14"/>
    <w:rsid w:val="00AB026F"/>
    <w:rsid w:val="00AB262E"/>
    <w:rsid w:val="00AB4434"/>
    <w:rsid w:val="00AB481B"/>
    <w:rsid w:val="00AB5264"/>
    <w:rsid w:val="00AB5649"/>
    <w:rsid w:val="00AB60C2"/>
    <w:rsid w:val="00AC150A"/>
    <w:rsid w:val="00AC386D"/>
    <w:rsid w:val="00AC43E2"/>
    <w:rsid w:val="00AC5257"/>
    <w:rsid w:val="00AC5EF3"/>
    <w:rsid w:val="00AC781D"/>
    <w:rsid w:val="00AD2BC9"/>
    <w:rsid w:val="00AD3A80"/>
    <w:rsid w:val="00AD5AFC"/>
    <w:rsid w:val="00AD6689"/>
    <w:rsid w:val="00AE0B3B"/>
    <w:rsid w:val="00AE3CB2"/>
    <w:rsid w:val="00AE3EDF"/>
    <w:rsid w:val="00AE5A2F"/>
    <w:rsid w:val="00AE60CF"/>
    <w:rsid w:val="00AF0E58"/>
    <w:rsid w:val="00AF24D2"/>
    <w:rsid w:val="00B0118A"/>
    <w:rsid w:val="00B02FDF"/>
    <w:rsid w:val="00B0324D"/>
    <w:rsid w:val="00B03D54"/>
    <w:rsid w:val="00B05CBB"/>
    <w:rsid w:val="00B06146"/>
    <w:rsid w:val="00B06353"/>
    <w:rsid w:val="00B06B88"/>
    <w:rsid w:val="00B07004"/>
    <w:rsid w:val="00B07580"/>
    <w:rsid w:val="00B10758"/>
    <w:rsid w:val="00B11C76"/>
    <w:rsid w:val="00B11DE6"/>
    <w:rsid w:val="00B12941"/>
    <w:rsid w:val="00B13CAB"/>
    <w:rsid w:val="00B13D9A"/>
    <w:rsid w:val="00B16038"/>
    <w:rsid w:val="00B16738"/>
    <w:rsid w:val="00B20155"/>
    <w:rsid w:val="00B204E7"/>
    <w:rsid w:val="00B21192"/>
    <w:rsid w:val="00B214E2"/>
    <w:rsid w:val="00B22A19"/>
    <w:rsid w:val="00B24140"/>
    <w:rsid w:val="00B2615F"/>
    <w:rsid w:val="00B309BB"/>
    <w:rsid w:val="00B31279"/>
    <w:rsid w:val="00B320CD"/>
    <w:rsid w:val="00B32C26"/>
    <w:rsid w:val="00B32D37"/>
    <w:rsid w:val="00B33272"/>
    <w:rsid w:val="00B3372C"/>
    <w:rsid w:val="00B33CF3"/>
    <w:rsid w:val="00B34516"/>
    <w:rsid w:val="00B34768"/>
    <w:rsid w:val="00B347EB"/>
    <w:rsid w:val="00B35D2E"/>
    <w:rsid w:val="00B37BB4"/>
    <w:rsid w:val="00B429AA"/>
    <w:rsid w:val="00B434AF"/>
    <w:rsid w:val="00B4731F"/>
    <w:rsid w:val="00B47612"/>
    <w:rsid w:val="00B476A8"/>
    <w:rsid w:val="00B51133"/>
    <w:rsid w:val="00B52D32"/>
    <w:rsid w:val="00B53C4A"/>
    <w:rsid w:val="00B54806"/>
    <w:rsid w:val="00B55F2A"/>
    <w:rsid w:val="00B56F84"/>
    <w:rsid w:val="00B57F23"/>
    <w:rsid w:val="00B65A72"/>
    <w:rsid w:val="00B66807"/>
    <w:rsid w:val="00B66A03"/>
    <w:rsid w:val="00B6779B"/>
    <w:rsid w:val="00B67EC0"/>
    <w:rsid w:val="00B7277C"/>
    <w:rsid w:val="00B72895"/>
    <w:rsid w:val="00B751BE"/>
    <w:rsid w:val="00B76147"/>
    <w:rsid w:val="00B76AD6"/>
    <w:rsid w:val="00B83BA9"/>
    <w:rsid w:val="00B851AB"/>
    <w:rsid w:val="00B928B4"/>
    <w:rsid w:val="00B93562"/>
    <w:rsid w:val="00B946E7"/>
    <w:rsid w:val="00B96732"/>
    <w:rsid w:val="00B967D7"/>
    <w:rsid w:val="00B96B30"/>
    <w:rsid w:val="00B96E34"/>
    <w:rsid w:val="00B9779E"/>
    <w:rsid w:val="00BA0196"/>
    <w:rsid w:val="00BA2007"/>
    <w:rsid w:val="00BA3F3B"/>
    <w:rsid w:val="00BA43EF"/>
    <w:rsid w:val="00BA5606"/>
    <w:rsid w:val="00BA5FAE"/>
    <w:rsid w:val="00BA6185"/>
    <w:rsid w:val="00BA7038"/>
    <w:rsid w:val="00BA77C3"/>
    <w:rsid w:val="00BA7B62"/>
    <w:rsid w:val="00BB1006"/>
    <w:rsid w:val="00BB104A"/>
    <w:rsid w:val="00BB1A31"/>
    <w:rsid w:val="00BB2395"/>
    <w:rsid w:val="00BB39A5"/>
    <w:rsid w:val="00BB3CE5"/>
    <w:rsid w:val="00BB3CF0"/>
    <w:rsid w:val="00BB43A8"/>
    <w:rsid w:val="00BB6F5A"/>
    <w:rsid w:val="00BB7015"/>
    <w:rsid w:val="00BB7042"/>
    <w:rsid w:val="00BB7454"/>
    <w:rsid w:val="00BC0FBD"/>
    <w:rsid w:val="00BC23EA"/>
    <w:rsid w:val="00BC2948"/>
    <w:rsid w:val="00BC5256"/>
    <w:rsid w:val="00BC5F5B"/>
    <w:rsid w:val="00BD11B0"/>
    <w:rsid w:val="00BD1D71"/>
    <w:rsid w:val="00BD26FA"/>
    <w:rsid w:val="00BD42F2"/>
    <w:rsid w:val="00BD4EE3"/>
    <w:rsid w:val="00BD7669"/>
    <w:rsid w:val="00BD7A8B"/>
    <w:rsid w:val="00BE21BC"/>
    <w:rsid w:val="00BE3BB4"/>
    <w:rsid w:val="00BE3BC0"/>
    <w:rsid w:val="00BE4FB1"/>
    <w:rsid w:val="00BE7094"/>
    <w:rsid w:val="00BF0571"/>
    <w:rsid w:val="00BF0C12"/>
    <w:rsid w:val="00BF1BDD"/>
    <w:rsid w:val="00BF239D"/>
    <w:rsid w:val="00BF25D9"/>
    <w:rsid w:val="00BF269C"/>
    <w:rsid w:val="00BF3A44"/>
    <w:rsid w:val="00BF3EBE"/>
    <w:rsid w:val="00BF43F6"/>
    <w:rsid w:val="00BF4D38"/>
    <w:rsid w:val="00BF696C"/>
    <w:rsid w:val="00C00363"/>
    <w:rsid w:val="00C00B5D"/>
    <w:rsid w:val="00C01649"/>
    <w:rsid w:val="00C04641"/>
    <w:rsid w:val="00C0494C"/>
    <w:rsid w:val="00C0542D"/>
    <w:rsid w:val="00C058B7"/>
    <w:rsid w:val="00C11663"/>
    <w:rsid w:val="00C15DD7"/>
    <w:rsid w:val="00C17E23"/>
    <w:rsid w:val="00C20639"/>
    <w:rsid w:val="00C209AF"/>
    <w:rsid w:val="00C21530"/>
    <w:rsid w:val="00C228C8"/>
    <w:rsid w:val="00C2345B"/>
    <w:rsid w:val="00C23904"/>
    <w:rsid w:val="00C25DE0"/>
    <w:rsid w:val="00C27A65"/>
    <w:rsid w:val="00C318FE"/>
    <w:rsid w:val="00C32F32"/>
    <w:rsid w:val="00C34B73"/>
    <w:rsid w:val="00C368A2"/>
    <w:rsid w:val="00C42D5D"/>
    <w:rsid w:val="00C43632"/>
    <w:rsid w:val="00C45395"/>
    <w:rsid w:val="00C45AD3"/>
    <w:rsid w:val="00C45B61"/>
    <w:rsid w:val="00C46AB1"/>
    <w:rsid w:val="00C47F5F"/>
    <w:rsid w:val="00C5244E"/>
    <w:rsid w:val="00C52503"/>
    <w:rsid w:val="00C52C6D"/>
    <w:rsid w:val="00C54277"/>
    <w:rsid w:val="00C54A14"/>
    <w:rsid w:val="00C55853"/>
    <w:rsid w:val="00C60595"/>
    <w:rsid w:val="00C60860"/>
    <w:rsid w:val="00C60B7E"/>
    <w:rsid w:val="00C6138E"/>
    <w:rsid w:val="00C62A33"/>
    <w:rsid w:val="00C66AE8"/>
    <w:rsid w:val="00C72C7B"/>
    <w:rsid w:val="00C73274"/>
    <w:rsid w:val="00C80F24"/>
    <w:rsid w:val="00C83EB6"/>
    <w:rsid w:val="00C84A36"/>
    <w:rsid w:val="00C866EA"/>
    <w:rsid w:val="00C9102C"/>
    <w:rsid w:val="00C9192F"/>
    <w:rsid w:val="00C94589"/>
    <w:rsid w:val="00C9469D"/>
    <w:rsid w:val="00C97065"/>
    <w:rsid w:val="00C97F22"/>
    <w:rsid w:val="00CA0F33"/>
    <w:rsid w:val="00CA29BF"/>
    <w:rsid w:val="00CA46F8"/>
    <w:rsid w:val="00CA5821"/>
    <w:rsid w:val="00CA5DF5"/>
    <w:rsid w:val="00CA6AEF"/>
    <w:rsid w:val="00CB0AA9"/>
    <w:rsid w:val="00CB30CD"/>
    <w:rsid w:val="00CB413C"/>
    <w:rsid w:val="00CB6ABB"/>
    <w:rsid w:val="00CC1153"/>
    <w:rsid w:val="00CC297E"/>
    <w:rsid w:val="00CC463E"/>
    <w:rsid w:val="00CC48DF"/>
    <w:rsid w:val="00CC7868"/>
    <w:rsid w:val="00CD03F8"/>
    <w:rsid w:val="00CD2140"/>
    <w:rsid w:val="00CD309E"/>
    <w:rsid w:val="00CD4631"/>
    <w:rsid w:val="00CE06EA"/>
    <w:rsid w:val="00CE27FE"/>
    <w:rsid w:val="00CF1535"/>
    <w:rsid w:val="00CF1BEB"/>
    <w:rsid w:val="00CF3AC5"/>
    <w:rsid w:val="00CF5A1A"/>
    <w:rsid w:val="00CF7E26"/>
    <w:rsid w:val="00D001E2"/>
    <w:rsid w:val="00D01755"/>
    <w:rsid w:val="00D040C0"/>
    <w:rsid w:val="00D06414"/>
    <w:rsid w:val="00D07A4E"/>
    <w:rsid w:val="00D1081B"/>
    <w:rsid w:val="00D10FB7"/>
    <w:rsid w:val="00D12015"/>
    <w:rsid w:val="00D12BC1"/>
    <w:rsid w:val="00D12F49"/>
    <w:rsid w:val="00D15C9C"/>
    <w:rsid w:val="00D202FC"/>
    <w:rsid w:val="00D21DE4"/>
    <w:rsid w:val="00D22B35"/>
    <w:rsid w:val="00D230F0"/>
    <w:rsid w:val="00D23685"/>
    <w:rsid w:val="00D2504E"/>
    <w:rsid w:val="00D25F79"/>
    <w:rsid w:val="00D2618C"/>
    <w:rsid w:val="00D30391"/>
    <w:rsid w:val="00D319E6"/>
    <w:rsid w:val="00D3234C"/>
    <w:rsid w:val="00D33D11"/>
    <w:rsid w:val="00D34865"/>
    <w:rsid w:val="00D35346"/>
    <w:rsid w:val="00D36A0F"/>
    <w:rsid w:val="00D37924"/>
    <w:rsid w:val="00D40704"/>
    <w:rsid w:val="00D40E6E"/>
    <w:rsid w:val="00D4167E"/>
    <w:rsid w:val="00D42345"/>
    <w:rsid w:val="00D4484F"/>
    <w:rsid w:val="00D44980"/>
    <w:rsid w:val="00D44E70"/>
    <w:rsid w:val="00D45902"/>
    <w:rsid w:val="00D50303"/>
    <w:rsid w:val="00D5065A"/>
    <w:rsid w:val="00D51AC8"/>
    <w:rsid w:val="00D52545"/>
    <w:rsid w:val="00D529E5"/>
    <w:rsid w:val="00D53824"/>
    <w:rsid w:val="00D5450B"/>
    <w:rsid w:val="00D55A7C"/>
    <w:rsid w:val="00D57B27"/>
    <w:rsid w:val="00D602DF"/>
    <w:rsid w:val="00D60791"/>
    <w:rsid w:val="00D61BB3"/>
    <w:rsid w:val="00D61E2F"/>
    <w:rsid w:val="00D6245F"/>
    <w:rsid w:val="00D71A64"/>
    <w:rsid w:val="00D71E03"/>
    <w:rsid w:val="00D7290D"/>
    <w:rsid w:val="00D7360B"/>
    <w:rsid w:val="00D74F7D"/>
    <w:rsid w:val="00D7566D"/>
    <w:rsid w:val="00D83DB7"/>
    <w:rsid w:val="00D86B74"/>
    <w:rsid w:val="00D875A1"/>
    <w:rsid w:val="00D91F01"/>
    <w:rsid w:val="00D926EF"/>
    <w:rsid w:val="00D944F9"/>
    <w:rsid w:val="00D96213"/>
    <w:rsid w:val="00D96D61"/>
    <w:rsid w:val="00DA3C7E"/>
    <w:rsid w:val="00DA3CF6"/>
    <w:rsid w:val="00DA7258"/>
    <w:rsid w:val="00DB07BD"/>
    <w:rsid w:val="00DB0A47"/>
    <w:rsid w:val="00DB0A85"/>
    <w:rsid w:val="00DB0FD2"/>
    <w:rsid w:val="00DB1893"/>
    <w:rsid w:val="00DB253B"/>
    <w:rsid w:val="00DB28AB"/>
    <w:rsid w:val="00DB29B2"/>
    <w:rsid w:val="00DB3CB8"/>
    <w:rsid w:val="00DC501B"/>
    <w:rsid w:val="00DC62C7"/>
    <w:rsid w:val="00DC6BBF"/>
    <w:rsid w:val="00DC6E2D"/>
    <w:rsid w:val="00DD0315"/>
    <w:rsid w:val="00DD0E52"/>
    <w:rsid w:val="00DD23FF"/>
    <w:rsid w:val="00DD7E69"/>
    <w:rsid w:val="00DE0880"/>
    <w:rsid w:val="00DE0E4E"/>
    <w:rsid w:val="00DE10A1"/>
    <w:rsid w:val="00DE14F2"/>
    <w:rsid w:val="00DE2684"/>
    <w:rsid w:val="00DE362E"/>
    <w:rsid w:val="00DE3E29"/>
    <w:rsid w:val="00DE52DD"/>
    <w:rsid w:val="00DF14C5"/>
    <w:rsid w:val="00DF17E4"/>
    <w:rsid w:val="00DF22E9"/>
    <w:rsid w:val="00DF2752"/>
    <w:rsid w:val="00DF2B7C"/>
    <w:rsid w:val="00DF2EBB"/>
    <w:rsid w:val="00DF4E17"/>
    <w:rsid w:val="00DF5A65"/>
    <w:rsid w:val="00DF6708"/>
    <w:rsid w:val="00DF6F81"/>
    <w:rsid w:val="00E01EDC"/>
    <w:rsid w:val="00E050E8"/>
    <w:rsid w:val="00E05E18"/>
    <w:rsid w:val="00E0787C"/>
    <w:rsid w:val="00E10F0B"/>
    <w:rsid w:val="00E12247"/>
    <w:rsid w:val="00E13769"/>
    <w:rsid w:val="00E13A86"/>
    <w:rsid w:val="00E146FA"/>
    <w:rsid w:val="00E165A4"/>
    <w:rsid w:val="00E170E7"/>
    <w:rsid w:val="00E21E3B"/>
    <w:rsid w:val="00E2241D"/>
    <w:rsid w:val="00E227B2"/>
    <w:rsid w:val="00E240F7"/>
    <w:rsid w:val="00E2435E"/>
    <w:rsid w:val="00E248F3"/>
    <w:rsid w:val="00E2522A"/>
    <w:rsid w:val="00E26081"/>
    <w:rsid w:val="00E30317"/>
    <w:rsid w:val="00E3063C"/>
    <w:rsid w:val="00E35736"/>
    <w:rsid w:val="00E36CFE"/>
    <w:rsid w:val="00E375FA"/>
    <w:rsid w:val="00E42668"/>
    <w:rsid w:val="00E430E7"/>
    <w:rsid w:val="00E43EB7"/>
    <w:rsid w:val="00E43F3C"/>
    <w:rsid w:val="00E44E5F"/>
    <w:rsid w:val="00E51311"/>
    <w:rsid w:val="00E5281D"/>
    <w:rsid w:val="00E63DAF"/>
    <w:rsid w:val="00E6542B"/>
    <w:rsid w:val="00E65665"/>
    <w:rsid w:val="00E714DC"/>
    <w:rsid w:val="00E71B95"/>
    <w:rsid w:val="00E73757"/>
    <w:rsid w:val="00E7397D"/>
    <w:rsid w:val="00E75212"/>
    <w:rsid w:val="00E75B45"/>
    <w:rsid w:val="00E76E2D"/>
    <w:rsid w:val="00E8075D"/>
    <w:rsid w:val="00E82677"/>
    <w:rsid w:val="00E82BD6"/>
    <w:rsid w:val="00E83202"/>
    <w:rsid w:val="00E83A9A"/>
    <w:rsid w:val="00E8486F"/>
    <w:rsid w:val="00E84A40"/>
    <w:rsid w:val="00E864CA"/>
    <w:rsid w:val="00E911BD"/>
    <w:rsid w:val="00E95426"/>
    <w:rsid w:val="00E959FD"/>
    <w:rsid w:val="00E97DEC"/>
    <w:rsid w:val="00EA17CB"/>
    <w:rsid w:val="00EA3916"/>
    <w:rsid w:val="00EA48D7"/>
    <w:rsid w:val="00EA4F41"/>
    <w:rsid w:val="00EA6B51"/>
    <w:rsid w:val="00EA7E79"/>
    <w:rsid w:val="00EB046D"/>
    <w:rsid w:val="00EB12AB"/>
    <w:rsid w:val="00EB30AF"/>
    <w:rsid w:val="00EB4821"/>
    <w:rsid w:val="00EB4F08"/>
    <w:rsid w:val="00EB5E7B"/>
    <w:rsid w:val="00EC0D20"/>
    <w:rsid w:val="00EC21F5"/>
    <w:rsid w:val="00EC33F8"/>
    <w:rsid w:val="00EC3890"/>
    <w:rsid w:val="00EC59EB"/>
    <w:rsid w:val="00EC5B43"/>
    <w:rsid w:val="00EC5F52"/>
    <w:rsid w:val="00EC61D6"/>
    <w:rsid w:val="00EC747B"/>
    <w:rsid w:val="00EC74F8"/>
    <w:rsid w:val="00EC7DD4"/>
    <w:rsid w:val="00ED0262"/>
    <w:rsid w:val="00ED13A1"/>
    <w:rsid w:val="00ED2E78"/>
    <w:rsid w:val="00ED385C"/>
    <w:rsid w:val="00ED5A63"/>
    <w:rsid w:val="00ED7856"/>
    <w:rsid w:val="00EE055B"/>
    <w:rsid w:val="00EE0E16"/>
    <w:rsid w:val="00EE138E"/>
    <w:rsid w:val="00EE154D"/>
    <w:rsid w:val="00EE1DDF"/>
    <w:rsid w:val="00EE4013"/>
    <w:rsid w:val="00EE5D94"/>
    <w:rsid w:val="00EF34DD"/>
    <w:rsid w:val="00EF462F"/>
    <w:rsid w:val="00EF4CBD"/>
    <w:rsid w:val="00EF5A49"/>
    <w:rsid w:val="00EF5FC2"/>
    <w:rsid w:val="00EF6600"/>
    <w:rsid w:val="00EF712D"/>
    <w:rsid w:val="00EF7ABF"/>
    <w:rsid w:val="00F0289B"/>
    <w:rsid w:val="00F042A4"/>
    <w:rsid w:val="00F04375"/>
    <w:rsid w:val="00F06F8A"/>
    <w:rsid w:val="00F077A2"/>
    <w:rsid w:val="00F07C53"/>
    <w:rsid w:val="00F07E16"/>
    <w:rsid w:val="00F12750"/>
    <w:rsid w:val="00F20693"/>
    <w:rsid w:val="00F2266F"/>
    <w:rsid w:val="00F22764"/>
    <w:rsid w:val="00F23754"/>
    <w:rsid w:val="00F2465A"/>
    <w:rsid w:val="00F25C41"/>
    <w:rsid w:val="00F26FB2"/>
    <w:rsid w:val="00F2727A"/>
    <w:rsid w:val="00F27DD3"/>
    <w:rsid w:val="00F303CD"/>
    <w:rsid w:val="00F31559"/>
    <w:rsid w:val="00F328EC"/>
    <w:rsid w:val="00F3316A"/>
    <w:rsid w:val="00F336CF"/>
    <w:rsid w:val="00F3373F"/>
    <w:rsid w:val="00F34A67"/>
    <w:rsid w:val="00F35E5C"/>
    <w:rsid w:val="00F37FA6"/>
    <w:rsid w:val="00F43968"/>
    <w:rsid w:val="00F43F44"/>
    <w:rsid w:val="00F44378"/>
    <w:rsid w:val="00F46427"/>
    <w:rsid w:val="00F47B55"/>
    <w:rsid w:val="00F5166B"/>
    <w:rsid w:val="00F52415"/>
    <w:rsid w:val="00F524BC"/>
    <w:rsid w:val="00F52B72"/>
    <w:rsid w:val="00F550A5"/>
    <w:rsid w:val="00F56056"/>
    <w:rsid w:val="00F56D8A"/>
    <w:rsid w:val="00F6149F"/>
    <w:rsid w:val="00F6243E"/>
    <w:rsid w:val="00F62BE6"/>
    <w:rsid w:val="00F62C67"/>
    <w:rsid w:val="00F6400A"/>
    <w:rsid w:val="00F65D9A"/>
    <w:rsid w:val="00F65EE4"/>
    <w:rsid w:val="00F668F2"/>
    <w:rsid w:val="00F70DC8"/>
    <w:rsid w:val="00F7125C"/>
    <w:rsid w:val="00F71CE4"/>
    <w:rsid w:val="00F75BCB"/>
    <w:rsid w:val="00F76DC0"/>
    <w:rsid w:val="00F8062A"/>
    <w:rsid w:val="00F81293"/>
    <w:rsid w:val="00F816FB"/>
    <w:rsid w:val="00F8172A"/>
    <w:rsid w:val="00F81FDD"/>
    <w:rsid w:val="00F8263E"/>
    <w:rsid w:val="00F829BE"/>
    <w:rsid w:val="00F83A4B"/>
    <w:rsid w:val="00F90616"/>
    <w:rsid w:val="00F93532"/>
    <w:rsid w:val="00F95A06"/>
    <w:rsid w:val="00F96CD7"/>
    <w:rsid w:val="00FA0AE2"/>
    <w:rsid w:val="00FA0EF0"/>
    <w:rsid w:val="00FA1C5F"/>
    <w:rsid w:val="00FA37A6"/>
    <w:rsid w:val="00FA3A36"/>
    <w:rsid w:val="00FA446E"/>
    <w:rsid w:val="00FA557C"/>
    <w:rsid w:val="00FA753A"/>
    <w:rsid w:val="00FA76BA"/>
    <w:rsid w:val="00FB0463"/>
    <w:rsid w:val="00FB05F8"/>
    <w:rsid w:val="00FB290A"/>
    <w:rsid w:val="00FB3B12"/>
    <w:rsid w:val="00FC02E2"/>
    <w:rsid w:val="00FC1C8C"/>
    <w:rsid w:val="00FC1D96"/>
    <w:rsid w:val="00FC3D58"/>
    <w:rsid w:val="00FC4457"/>
    <w:rsid w:val="00FC67C3"/>
    <w:rsid w:val="00FC6B33"/>
    <w:rsid w:val="00FC7302"/>
    <w:rsid w:val="00FC7F96"/>
    <w:rsid w:val="00FD1063"/>
    <w:rsid w:val="00FD1962"/>
    <w:rsid w:val="00FD1F14"/>
    <w:rsid w:val="00FD41A8"/>
    <w:rsid w:val="00FD59EA"/>
    <w:rsid w:val="00FD6AAE"/>
    <w:rsid w:val="00FE0FA3"/>
    <w:rsid w:val="00FE2FA4"/>
    <w:rsid w:val="00FE4B85"/>
    <w:rsid w:val="00FF4921"/>
    <w:rsid w:val="00FF4FB5"/>
    <w:rsid w:val="00FF519F"/>
    <w:rsid w:val="00FF6ED2"/>
    <w:rsid w:val="00FF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A6EA6"/>
  <w15:chartTrackingRefBased/>
  <w15:docId w15:val="{569F2233-96F4-DF41-A6B3-235FA7E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9B"/>
    <w:pPr>
      <w:spacing w:after="120"/>
    </w:pPr>
    <w:rPr>
      <w:sz w:val="22"/>
    </w:rPr>
  </w:style>
  <w:style w:type="paragraph" w:styleId="Heading1">
    <w:name w:val="heading 1"/>
    <w:basedOn w:val="Normal"/>
    <w:next w:val="Normal"/>
    <w:link w:val="Heading1Char"/>
    <w:uiPriority w:val="9"/>
    <w:qFormat/>
    <w:rsid w:val="00050470"/>
    <w:pPr>
      <w:spacing w:before="120"/>
      <w:outlineLvl w:val="0"/>
    </w:pPr>
    <w:rPr>
      <w:b/>
      <w:bCs/>
      <w:color w:val="002060"/>
      <w:sz w:val="28"/>
      <w:szCs w:val="32"/>
    </w:rPr>
  </w:style>
  <w:style w:type="paragraph" w:styleId="Heading2">
    <w:name w:val="heading 2"/>
    <w:basedOn w:val="Normal"/>
    <w:next w:val="Normal"/>
    <w:link w:val="Heading2Char"/>
    <w:uiPriority w:val="9"/>
    <w:unhideWhenUsed/>
    <w:qFormat/>
    <w:rsid w:val="00766E1E"/>
    <w:pPr>
      <w:keepNext/>
      <w:keepLines/>
      <w:spacing w:before="4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766E1E"/>
    <w:pPr>
      <w:keepNext/>
      <w:keepLines/>
      <w:pBdr>
        <w:top w:val="single" w:sz="4" w:space="1" w:color="auto"/>
      </w:pBdr>
      <w:spacing w:before="120"/>
      <w:outlineLvl w:val="2"/>
    </w:pPr>
    <w:rPr>
      <w:rFonts w:asciiTheme="majorHAnsi" w:eastAsiaTheme="majorEastAsia" w:hAnsiTheme="majorHAnsi" w:cstheme="majorBidi"/>
      <w:b/>
      <w:bCs/>
      <w:color w:val="002060"/>
      <w:sz w:val="24"/>
    </w:rPr>
  </w:style>
  <w:style w:type="paragraph" w:styleId="Heading4">
    <w:name w:val="heading 4"/>
    <w:basedOn w:val="Normal"/>
    <w:next w:val="Normal"/>
    <w:link w:val="Heading4Char"/>
    <w:uiPriority w:val="9"/>
    <w:semiHidden/>
    <w:unhideWhenUsed/>
    <w:qFormat/>
    <w:rsid w:val="00DC50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470"/>
    <w:rPr>
      <w:b/>
      <w:bCs/>
      <w:color w:val="002060"/>
      <w:sz w:val="28"/>
      <w:szCs w:val="32"/>
    </w:rPr>
  </w:style>
  <w:style w:type="character" w:customStyle="1" w:styleId="Heading2Char">
    <w:name w:val="Heading 2 Char"/>
    <w:basedOn w:val="DefaultParagraphFont"/>
    <w:link w:val="Heading2"/>
    <w:uiPriority w:val="9"/>
    <w:rsid w:val="00766E1E"/>
    <w:rPr>
      <w:rFonts w:asciiTheme="majorHAnsi" w:eastAsiaTheme="majorEastAsia" w:hAnsiTheme="majorHAnsi" w:cstheme="majorBidi"/>
      <w:b/>
      <w:bCs/>
      <w:color w:val="002060"/>
      <w:sz w:val="26"/>
      <w:szCs w:val="26"/>
    </w:rPr>
  </w:style>
  <w:style w:type="paragraph" w:customStyle="1" w:styleId="Introduction">
    <w:name w:val="Introduction"/>
    <w:basedOn w:val="Normal"/>
    <w:next w:val="Normal"/>
    <w:qFormat/>
    <w:rsid w:val="00BF696C"/>
    <w:pPr>
      <w:spacing w:before="120" w:after="170" w:line="320" w:lineRule="atLeast"/>
    </w:pPr>
    <w:rPr>
      <w:rFonts w:ascii="Arial" w:hAnsi="Arial"/>
      <w:color w:val="4D4D4D"/>
      <w:szCs w:val="22"/>
    </w:rPr>
  </w:style>
  <w:style w:type="paragraph" w:customStyle="1" w:styleId="BulletPoints">
    <w:name w:val="Bullet Points"/>
    <w:basedOn w:val="Normal"/>
    <w:uiPriority w:val="1"/>
    <w:qFormat/>
    <w:rsid w:val="008E752A"/>
    <w:pPr>
      <w:spacing w:after="60" w:line="240" w:lineRule="atLeast"/>
    </w:pPr>
    <w:rPr>
      <w:rFonts w:cstheme="minorHAnsi"/>
      <w:color w:val="C00000"/>
      <w:szCs w:val="22"/>
    </w:rPr>
  </w:style>
  <w:style w:type="paragraph" w:styleId="ListParagraph">
    <w:name w:val="List Paragraph"/>
    <w:basedOn w:val="Normal"/>
    <w:uiPriority w:val="1"/>
    <w:qFormat/>
    <w:rsid w:val="00F71CE4"/>
    <w:pPr>
      <w:spacing w:after="0"/>
      <w:ind w:left="720"/>
      <w:contextualSpacing/>
    </w:pPr>
    <w:rPr>
      <w:rFonts w:ascii="Times New Roman" w:eastAsia="Times New Roman" w:hAnsi="Times New Roman" w:cs="Times New Roman"/>
      <w:sz w:val="24"/>
      <w:lang w:eastAsia="en-GB"/>
    </w:rPr>
  </w:style>
  <w:style w:type="table" w:styleId="TableGrid">
    <w:name w:val="Table Grid"/>
    <w:basedOn w:val="TableNormal"/>
    <w:uiPriority w:val="39"/>
    <w:rsid w:val="0077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459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459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42F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42F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142FC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2">
    <w:name w:val="Plain Table 2"/>
    <w:basedOn w:val="TableNormal"/>
    <w:uiPriority w:val="42"/>
    <w:rsid w:val="004527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4527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728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728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0472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F03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67499B"/>
    <w:pPr>
      <w:autoSpaceDE w:val="0"/>
      <w:autoSpaceDN w:val="0"/>
      <w:adjustRightInd w:val="0"/>
    </w:pPr>
    <w:rPr>
      <w:rFonts w:ascii="Arial" w:hAnsi="Arial" w:cs="Arial"/>
      <w:color w:val="000000"/>
      <w:lang w:val="en-GB"/>
    </w:rPr>
  </w:style>
  <w:style w:type="paragraph" w:customStyle="1" w:styleId="Pa10">
    <w:name w:val="Pa10"/>
    <w:basedOn w:val="Default"/>
    <w:next w:val="Default"/>
    <w:uiPriority w:val="99"/>
    <w:rsid w:val="00D15C9C"/>
    <w:pPr>
      <w:spacing w:line="161" w:lineRule="atLeast"/>
    </w:pPr>
    <w:rPr>
      <w:color w:val="auto"/>
    </w:rPr>
  </w:style>
  <w:style w:type="paragraph" w:styleId="Header">
    <w:name w:val="header"/>
    <w:basedOn w:val="Normal"/>
    <w:link w:val="HeaderChar"/>
    <w:uiPriority w:val="99"/>
    <w:unhideWhenUsed/>
    <w:rsid w:val="0066792E"/>
    <w:pPr>
      <w:tabs>
        <w:tab w:val="center" w:pos="4513"/>
        <w:tab w:val="right" w:pos="9026"/>
      </w:tabs>
      <w:spacing w:after="0"/>
    </w:pPr>
  </w:style>
  <w:style w:type="character" w:customStyle="1" w:styleId="HeaderChar">
    <w:name w:val="Header Char"/>
    <w:basedOn w:val="DefaultParagraphFont"/>
    <w:link w:val="Header"/>
    <w:uiPriority w:val="99"/>
    <w:rsid w:val="0066792E"/>
    <w:rPr>
      <w:sz w:val="22"/>
    </w:rPr>
  </w:style>
  <w:style w:type="paragraph" w:styleId="Footer">
    <w:name w:val="footer"/>
    <w:basedOn w:val="Normal"/>
    <w:link w:val="FooterChar"/>
    <w:uiPriority w:val="99"/>
    <w:unhideWhenUsed/>
    <w:rsid w:val="0066792E"/>
    <w:pPr>
      <w:tabs>
        <w:tab w:val="center" w:pos="4513"/>
        <w:tab w:val="right" w:pos="9026"/>
      </w:tabs>
      <w:spacing w:after="0"/>
    </w:pPr>
  </w:style>
  <w:style w:type="character" w:customStyle="1" w:styleId="FooterChar">
    <w:name w:val="Footer Char"/>
    <w:basedOn w:val="DefaultParagraphFont"/>
    <w:link w:val="Footer"/>
    <w:uiPriority w:val="99"/>
    <w:rsid w:val="0066792E"/>
    <w:rPr>
      <w:sz w:val="22"/>
    </w:rPr>
  </w:style>
  <w:style w:type="character" w:styleId="PageNumber">
    <w:name w:val="page number"/>
    <w:basedOn w:val="DefaultParagraphFont"/>
    <w:uiPriority w:val="99"/>
    <w:semiHidden/>
    <w:unhideWhenUsed/>
    <w:rsid w:val="00952DE7"/>
  </w:style>
  <w:style w:type="character" w:styleId="Hyperlink">
    <w:name w:val="Hyperlink"/>
    <w:basedOn w:val="DefaultParagraphFont"/>
    <w:uiPriority w:val="99"/>
    <w:unhideWhenUsed/>
    <w:rsid w:val="000A7C27"/>
    <w:rPr>
      <w:color w:val="0000FF"/>
      <w:u w:val="single"/>
    </w:rPr>
  </w:style>
  <w:style w:type="character" w:customStyle="1" w:styleId="Heading3Char">
    <w:name w:val="Heading 3 Char"/>
    <w:basedOn w:val="DefaultParagraphFont"/>
    <w:link w:val="Heading3"/>
    <w:uiPriority w:val="1"/>
    <w:rsid w:val="00766E1E"/>
    <w:rPr>
      <w:rFonts w:asciiTheme="majorHAnsi" w:eastAsiaTheme="majorEastAsia" w:hAnsiTheme="majorHAnsi" w:cstheme="majorBidi"/>
      <w:b/>
      <w:bCs/>
      <w:color w:val="002060"/>
    </w:rPr>
  </w:style>
  <w:style w:type="character" w:styleId="UnresolvedMention">
    <w:name w:val="Unresolved Mention"/>
    <w:basedOn w:val="DefaultParagraphFont"/>
    <w:uiPriority w:val="99"/>
    <w:semiHidden/>
    <w:unhideWhenUsed/>
    <w:rsid w:val="00CF1535"/>
    <w:rPr>
      <w:color w:val="605E5C"/>
      <w:shd w:val="clear" w:color="auto" w:fill="E1DFDD"/>
    </w:rPr>
  </w:style>
  <w:style w:type="paragraph" w:styleId="BalloonText">
    <w:name w:val="Balloon Text"/>
    <w:basedOn w:val="Normal"/>
    <w:link w:val="BalloonTextChar"/>
    <w:uiPriority w:val="99"/>
    <w:semiHidden/>
    <w:unhideWhenUsed/>
    <w:rsid w:val="009A267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676"/>
    <w:rPr>
      <w:rFonts w:ascii="Times New Roman" w:hAnsi="Times New Roman" w:cs="Times New Roman"/>
      <w:sz w:val="18"/>
      <w:szCs w:val="18"/>
    </w:rPr>
  </w:style>
  <w:style w:type="paragraph" w:styleId="BodyText">
    <w:name w:val="Body Text"/>
    <w:basedOn w:val="Normal"/>
    <w:link w:val="BodyTextChar"/>
    <w:qFormat/>
    <w:rsid w:val="004470A2"/>
    <w:pPr>
      <w:spacing w:before="6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4470A2"/>
    <w:rPr>
      <w:rFonts w:eastAsia="Times New Roman" w:cs="Times New Roman"/>
      <w:color w:val="000000" w:themeColor="text1"/>
      <w:sz w:val="20"/>
      <w:szCs w:val="20"/>
    </w:rPr>
  </w:style>
  <w:style w:type="paragraph" w:customStyle="1" w:styleId="DHHSbulletafternumbers1">
    <w:name w:val="DHHS bullet after numbers 1"/>
    <w:basedOn w:val="Normal"/>
    <w:uiPriority w:val="4"/>
    <w:rsid w:val="00787F0E"/>
    <w:pPr>
      <w:numPr>
        <w:ilvl w:val="2"/>
        <w:numId w:val="5"/>
      </w:numPr>
      <w:spacing w:line="270" w:lineRule="atLeast"/>
      <w:ind w:left="2160" w:hanging="360"/>
    </w:pPr>
    <w:rPr>
      <w:rFonts w:ascii="Arial" w:eastAsia="Times" w:hAnsi="Arial" w:cs="Times New Roman"/>
      <w:sz w:val="20"/>
      <w:szCs w:val="20"/>
    </w:rPr>
  </w:style>
  <w:style w:type="numbering" w:customStyle="1" w:styleId="ZZNumbersdigit">
    <w:name w:val="ZZ Numbers digit"/>
    <w:rsid w:val="00787F0E"/>
    <w:pPr>
      <w:numPr>
        <w:numId w:val="4"/>
      </w:numPr>
    </w:pPr>
  </w:style>
  <w:style w:type="paragraph" w:customStyle="1" w:styleId="DHHSnumberdigit">
    <w:name w:val="DHHS number digit"/>
    <w:basedOn w:val="Normal"/>
    <w:uiPriority w:val="2"/>
    <w:rsid w:val="00787F0E"/>
    <w:pPr>
      <w:numPr>
        <w:numId w:val="5"/>
      </w:numPr>
      <w:tabs>
        <w:tab w:val="clear" w:pos="397"/>
      </w:tabs>
      <w:spacing w:line="270" w:lineRule="atLeast"/>
      <w:ind w:left="720" w:hanging="360"/>
    </w:pPr>
    <w:rPr>
      <w:rFonts w:ascii="Arial" w:eastAsia="Times" w:hAnsi="Arial" w:cs="Times New Roman"/>
      <w:sz w:val="20"/>
      <w:szCs w:val="20"/>
    </w:rPr>
  </w:style>
  <w:style w:type="paragraph" w:customStyle="1" w:styleId="DHHSnumberdigitindent">
    <w:name w:val="DHHS number digit indent"/>
    <w:basedOn w:val="Normal"/>
    <w:uiPriority w:val="3"/>
    <w:rsid w:val="00787F0E"/>
    <w:pPr>
      <w:numPr>
        <w:ilvl w:val="1"/>
        <w:numId w:val="5"/>
      </w:numPr>
      <w:tabs>
        <w:tab w:val="clear" w:pos="794"/>
      </w:tabs>
      <w:spacing w:line="270" w:lineRule="atLeast"/>
      <w:ind w:left="1440" w:hanging="360"/>
    </w:pPr>
    <w:rPr>
      <w:rFonts w:ascii="Arial" w:eastAsia="Times" w:hAnsi="Arial" w:cs="Times New Roman"/>
      <w:sz w:val="20"/>
      <w:szCs w:val="20"/>
    </w:rPr>
  </w:style>
  <w:style w:type="paragraph" w:customStyle="1" w:styleId="DHHSbulletafternumbers2">
    <w:name w:val="DHHS bullet after numbers 2"/>
    <w:basedOn w:val="Normal"/>
    <w:rsid w:val="00787F0E"/>
    <w:pPr>
      <w:numPr>
        <w:ilvl w:val="3"/>
        <w:numId w:val="5"/>
      </w:numPr>
      <w:spacing w:line="270" w:lineRule="atLeast"/>
      <w:ind w:left="2880" w:hanging="360"/>
    </w:pPr>
    <w:rPr>
      <w:rFonts w:ascii="Arial" w:eastAsia="Times" w:hAnsi="Arial" w:cs="Times New Roman"/>
      <w:sz w:val="20"/>
      <w:szCs w:val="20"/>
    </w:rPr>
  </w:style>
  <w:style w:type="paragraph" w:customStyle="1" w:styleId="DHHSbullet1">
    <w:name w:val="DHHS bullet 1"/>
    <w:basedOn w:val="Normal"/>
    <w:qFormat/>
    <w:rsid w:val="00653A8F"/>
    <w:pPr>
      <w:numPr>
        <w:numId w:val="6"/>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653A8F"/>
    <w:pPr>
      <w:numPr>
        <w:ilvl w:val="1"/>
        <w:numId w:val="6"/>
      </w:numPr>
      <w:spacing w:after="40" w:line="270" w:lineRule="atLeast"/>
    </w:pPr>
    <w:rPr>
      <w:rFonts w:ascii="Arial" w:eastAsia="Times" w:hAnsi="Arial" w:cs="Times New Roman"/>
      <w:sz w:val="20"/>
      <w:szCs w:val="20"/>
    </w:rPr>
  </w:style>
  <w:style w:type="numbering" w:customStyle="1" w:styleId="ZZBullets">
    <w:name w:val="ZZ Bullets"/>
    <w:rsid w:val="00653A8F"/>
    <w:pPr>
      <w:numPr>
        <w:numId w:val="6"/>
      </w:numPr>
    </w:pPr>
  </w:style>
  <w:style w:type="character" w:styleId="FollowedHyperlink">
    <w:name w:val="FollowedHyperlink"/>
    <w:basedOn w:val="DefaultParagraphFont"/>
    <w:uiPriority w:val="99"/>
    <w:semiHidden/>
    <w:unhideWhenUsed/>
    <w:rsid w:val="00E430E7"/>
    <w:rPr>
      <w:color w:val="954F72" w:themeColor="followedHyperlink"/>
      <w:u w:val="single"/>
    </w:rPr>
  </w:style>
  <w:style w:type="character" w:customStyle="1" w:styleId="Heading4Char">
    <w:name w:val="Heading 4 Char"/>
    <w:basedOn w:val="DefaultParagraphFont"/>
    <w:link w:val="Heading4"/>
    <w:uiPriority w:val="99"/>
    <w:rsid w:val="00DC501B"/>
    <w:rPr>
      <w:rFonts w:asciiTheme="majorHAnsi" w:eastAsiaTheme="majorEastAsia" w:hAnsiTheme="majorHAnsi" w:cstheme="majorBidi"/>
      <w:i/>
      <w:iCs/>
      <w:color w:val="2F5496" w:themeColor="accent1" w:themeShade="BF"/>
      <w:sz w:val="22"/>
    </w:rPr>
  </w:style>
  <w:style w:type="paragraph" w:styleId="NormalWeb">
    <w:name w:val="Normal (Web)"/>
    <w:basedOn w:val="Normal"/>
    <w:uiPriority w:val="99"/>
    <w:semiHidden/>
    <w:unhideWhenUsed/>
    <w:rsid w:val="00FE0FA3"/>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16226F"/>
    <w:rPr>
      <w:sz w:val="16"/>
      <w:szCs w:val="16"/>
    </w:rPr>
  </w:style>
  <w:style w:type="paragraph" w:styleId="CommentText">
    <w:name w:val="annotation text"/>
    <w:basedOn w:val="Normal"/>
    <w:link w:val="CommentTextChar"/>
    <w:uiPriority w:val="99"/>
    <w:semiHidden/>
    <w:unhideWhenUsed/>
    <w:rsid w:val="0016226F"/>
    <w:pPr>
      <w:spacing w:after="0"/>
    </w:pPr>
    <w:rPr>
      <w:sz w:val="20"/>
      <w:szCs w:val="20"/>
    </w:rPr>
  </w:style>
  <w:style w:type="character" w:customStyle="1" w:styleId="CommentTextChar">
    <w:name w:val="Comment Text Char"/>
    <w:basedOn w:val="DefaultParagraphFont"/>
    <w:link w:val="CommentText"/>
    <w:uiPriority w:val="99"/>
    <w:semiHidden/>
    <w:rsid w:val="0016226F"/>
    <w:rPr>
      <w:sz w:val="20"/>
      <w:szCs w:val="20"/>
    </w:rPr>
  </w:style>
  <w:style w:type="paragraph" w:styleId="CommentSubject">
    <w:name w:val="annotation subject"/>
    <w:basedOn w:val="CommentText"/>
    <w:next w:val="CommentText"/>
    <w:link w:val="CommentSubjectChar"/>
    <w:uiPriority w:val="99"/>
    <w:semiHidden/>
    <w:unhideWhenUsed/>
    <w:rsid w:val="00032AAB"/>
    <w:pPr>
      <w:spacing w:after="120"/>
    </w:pPr>
    <w:rPr>
      <w:b/>
      <w:bCs/>
    </w:rPr>
  </w:style>
  <w:style w:type="character" w:customStyle="1" w:styleId="CommentSubjectChar">
    <w:name w:val="Comment Subject Char"/>
    <w:basedOn w:val="CommentTextChar"/>
    <w:link w:val="CommentSubject"/>
    <w:uiPriority w:val="99"/>
    <w:semiHidden/>
    <w:rsid w:val="00032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3399">
      <w:bodyDiv w:val="1"/>
      <w:marLeft w:val="0"/>
      <w:marRight w:val="0"/>
      <w:marTop w:val="0"/>
      <w:marBottom w:val="0"/>
      <w:divBdr>
        <w:top w:val="none" w:sz="0" w:space="0" w:color="auto"/>
        <w:left w:val="none" w:sz="0" w:space="0" w:color="auto"/>
        <w:bottom w:val="none" w:sz="0" w:space="0" w:color="auto"/>
        <w:right w:val="none" w:sz="0" w:space="0" w:color="auto"/>
      </w:divBdr>
    </w:div>
    <w:div w:id="336465510">
      <w:bodyDiv w:val="1"/>
      <w:marLeft w:val="0"/>
      <w:marRight w:val="0"/>
      <w:marTop w:val="0"/>
      <w:marBottom w:val="0"/>
      <w:divBdr>
        <w:top w:val="none" w:sz="0" w:space="0" w:color="auto"/>
        <w:left w:val="none" w:sz="0" w:space="0" w:color="auto"/>
        <w:bottom w:val="none" w:sz="0" w:space="0" w:color="auto"/>
        <w:right w:val="none" w:sz="0" w:space="0" w:color="auto"/>
      </w:divBdr>
    </w:div>
    <w:div w:id="772364603">
      <w:bodyDiv w:val="1"/>
      <w:marLeft w:val="0"/>
      <w:marRight w:val="0"/>
      <w:marTop w:val="0"/>
      <w:marBottom w:val="0"/>
      <w:divBdr>
        <w:top w:val="none" w:sz="0" w:space="0" w:color="auto"/>
        <w:left w:val="none" w:sz="0" w:space="0" w:color="auto"/>
        <w:bottom w:val="none" w:sz="0" w:space="0" w:color="auto"/>
        <w:right w:val="none" w:sz="0" w:space="0" w:color="auto"/>
      </w:divBdr>
    </w:div>
    <w:div w:id="1243300235">
      <w:bodyDiv w:val="1"/>
      <w:marLeft w:val="0"/>
      <w:marRight w:val="0"/>
      <w:marTop w:val="0"/>
      <w:marBottom w:val="0"/>
      <w:divBdr>
        <w:top w:val="none" w:sz="0" w:space="0" w:color="auto"/>
        <w:left w:val="none" w:sz="0" w:space="0" w:color="auto"/>
        <w:bottom w:val="none" w:sz="0" w:space="0" w:color="auto"/>
        <w:right w:val="none" w:sz="0" w:space="0" w:color="auto"/>
      </w:divBdr>
    </w:div>
    <w:div w:id="1493788160">
      <w:bodyDiv w:val="1"/>
      <w:marLeft w:val="0"/>
      <w:marRight w:val="0"/>
      <w:marTop w:val="0"/>
      <w:marBottom w:val="0"/>
      <w:divBdr>
        <w:top w:val="none" w:sz="0" w:space="0" w:color="auto"/>
        <w:left w:val="none" w:sz="0" w:space="0" w:color="auto"/>
        <w:bottom w:val="none" w:sz="0" w:space="0" w:color="auto"/>
        <w:right w:val="none" w:sz="0" w:space="0" w:color="auto"/>
      </w:divBdr>
    </w:div>
    <w:div w:id="1714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oronavirus.vic.gov.au/about-victorian-government-qr-code-service" TargetMode="External"/><Relationship Id="rId26" Type="http://schemas.openxmlformats.org/officeDocument/2006/relationships/header" Target="header3.xml"/><Relationship Id="rId39" Type="http://schemas.openxmlformats.org/officeDocument/2006/relationships/hyperlink" Target="https://www.coronavirus.vic.gov.au/hospitality-food-and-beverage-services-sector-guidance" TargetMode="External"/><Relationship Id="rId21" Type="http://schemas.openxmlformats.org/officeDocument/2006/relationships/hyperlink" Target="mailto:COVIDEmployerNotifications@dhhs.vic.gov.au" TargetMode="External"/><Relationship Id="rId34" Type="http://schemas.openxmlformats.org/officeDocument/2006/relationships/hyperlink" Target="https://www.coronavirus.vic.gov.au/signs-posters-and-templates" TargetMode="External"/><Relationship Id="rId42" Type="http://schemas.openxmlformats.org/officeDocument/2006/relationships/theme" Target="theme/theme1.xml"/><Relationship Id="rId7" Type="http://schemas.openxmlformats.org/officeDocument/2006/relationships/hyperlink" Target="https://www.coronavirus.vic.gov.au/coronavirus-sector-guidance-arts-and-recreation-services" TargetMode="External"/><Relationship Id="rId2" Type="http://schemas.openxmlformats.org/officeDocument/2006/relationships/styles" Target="styles.xml"/><Relationship Id="rId16" Type="http://schemas.openxmlformats.org/officeDocument/2006/relationships/hyperlink" Target="https://www.coronavirus.vic.gov.au/face-masks-when-wear-face-mask" TargetMode="External"/><Relationship Id="rId20" Type="http://schemas.openxmlformats.org/officeDocument/2006/relationships/hyperlink" Target="mailto:covidemployernotifications@dhhs.vic.gov.au"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sfarnell.com.au" TargetMode="External"/><Relationship Id="rId24" Type="http://schemas.openxmlformats.org/officeDocument/2006/relationships/hyperlink" Target="https://www.dhhs.vic.gov.au/promotional-material-coronavirus-covid-19" TargetMode="External"/><Relationship Id="rId32" Type="http://schemas.openxmlformats.org/officeDocument/2006/relationships/hyperlink" Target="https://www.dhhs.vic.gov.au/confirmed-case-in-the-workplace-covid-19" TargetMode="External"/><Relationship Id="rId37" Type="http://schemas.openxmlformats.org/officeDocument/2006/relationships/hyperlink" Target="https://www.dhhs.vic.gov.au/preventing-infection-workplace-covid-19" TargetMode="External"/><Relationship Id="rId40" Type="http://schemas.openxmlformats.org/officeDocument/2006/relationships/hyperlink" Target="https://www.coronavirus.vic.gov.au/signs-posters-and-templates" TargetMode="External"/><Relationship Id="rId5" Type="http://schemas.openxmlformats.org/officeDocument/2006/relationships/footnotes" Target="footnotes.xml"/><Relationship Id="rId15" Type="http://schemas.openxmlformats.org/officeDocument/2006/relationships/hyperlink" Target="https://www.coronavirus.vic.gov.au/four-and-two-square-metre-rules" TargetMode="External"/><Relationship Id="rId23" Type="http://schemas.openxmlformats.org/officeDocument/2006/relationships/hyperlink" Target="https://www.worksafe.vic.gov.au/report-confirmed-positive-case-covid-19" TargetMode="External"/><Relationship Id="rId28" Type="http://schemas.openxmlformats.org/officeDocument/2006/relationships/header" Target="header4.xml"/><Relationship Id="rId36" Type="http://schemas.openxmlformats.org/officeDocument/2006/relationships/hyperlink" Target="https://www.dhhs.vic.gov.au/preventing-infection-workplace-covid-19" TargetMode="External"/><Relationship Id="rId10" Type="http://schemas.openxmlformats.org/officeDocument/2006/relationships/hyperlink" Target="https://creative.vic.gov.au/coronavirus/creative-industries-q-and-as" TargetMode="External"/><Relationship Id="rId19" Type="http://schemas.openxmlformats.org/officeDocument/2006/relationships/hyperlink" Target="https://www.dhhs.vic.gov.au/confirmed-case-in-the-workplace-covid-19" TargetMode="External"/><Relationship Id="rId31" Type="http://schemas.openxmlformats.org/officeDocument/2006/relationships/hyperlink" Target="https://www.coronavirus.vic.gov.au/preventing-infection-workplace" TargetMode="External"/><Relationship Id="rId4" Type="http://schemas.openxmlformats.org/officeDocument/2006/relationships/webSettings" Target="webSettings.xml"/><Relationship Id="rId9" Type="http://schemas.openxmlformats.org/officeDocument/2006/relationships/hyperlink" Target="https://www.coronavirus.vic.gov.au/arts-and-entertainment-services-sector-guidance" TargetMode="External"/><Relationship Id="rId14" Type="http://schemas.openxmlformats.org/officeDocument/2006/relationships/hyperlink" Target="https://www.coronavirus.vic.gov.au/coronavirus-sector-guidance-arts-and-recreation-services" TargetMode="External"/><Relationship Id="rId22" Type="http://schemas.openxmlformats.org/officeDocument/2006/relationships/hyperlink" Target="https://www.dhhs.vic.gov.au/confirmed-case-in-the-workplace-covid-19" TargetMode="External"/><Relationship Id="rId27" Type="http://schemas.openxmlformats.org/officeDocument/2006/relationships/footer" Target="footer1.xml"/><Relationship Id="rId30" Type="http://schemas.openxmlformats.org/officeDocument/2006/relationships/hyperlink" Target="https://www.coronavirus.vic.gov.au/coronavirus-sector-guidance-arts-and-recreation-services" TargetMode="External"/><Relationship Id="rId35" Type="http://schemas.openxmlformats.org/officeDocument/2006/relationships/hyperlink" Target="https://www.coronavirus.vic.gov.au/signs-posters-and-templates" TargetMode="External"/><Relationship Id="rId8" Type="http://schemas.openxmlformats.org/officeDocument/2006/relationships/hyperlink" Target="https://www.dhhs.vic.gov.au/victorias-restriction-levels-covid-19"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hhs.vic.gov.au/face-coverings-covid-19" TargetMode="External"/><Relationship Id="rId25" Type="http://schemas.openxmlformats.org/officeDocument/2006/relationships/hyperlink" Target="https://www.volunteer.vic.gov.au/covid19" TargetMode="External"/><Relationship Id="rId33" Type="http://schemas.openxmlformats.org/officeDocument/2006/relationships/hyperlink" Target="https://www.dhhs.vic.gov.au/preventing-infection-workplace-covid-19" TargetMode="External"/><Relationship Id="rId38" Type="http://schemas.openxmlformats.org/officeDocument/2006/relationships/hyperlink" Target="https://www.volunteer.vic.gov.au/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30</Pages>
  <Words>7880</Words>
  <Characters>44917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COVID Safe Plan Template - VAPAC</vt:lpstr>
    </vt:vector>
  </TitlesOfParts>
  <Manager/>
  <Company>VAPAC</Company>
  <LinksUpToDate>false</LinksUpToDate>
  <CharactersWithSpaces>52692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Safe Plan Template - VAPAC</dc:title>
  <dc:subject/>
  <dc:creator>Ross Farnell - Cultural Consulting</dc:creator>
  <cp:keywords>COVID-19 Safe Management Plan Template</cp:keywords>
  <dc:description/>
  <cp:lastModifiedBy>Anna Kennedy-Borissow</cp:lastModifiedBy>
  <cp:revision>35</cp:revision>
  <cp:lastPrinted>2020-07-15T01:28:00Z</cp:lastPrinted>
  <dcterms:created xsi:type="dcterms:W3CDTF">2021-04-25T23:25:00Z</dcterms:created>
  <dcterms:modified xsi:type="dcterms:W3CDTF">2021-04-27T06:48:00Z</dcterms:modified>
  <cp:category/>
</cp:coreProperties>
</file>