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3B82F" w14:textId="77777777" w:rsidR="006E0217" w:rsidRPr="001202CE" w:rsidRDefault="00537B19">
      <w:pPr>
        <w:rPr>
          <w:rFonts w:ascii="Franklin Gothic Book" w:hAnsi="Franklin Gothic Book" w:cs="Arial"/>
          <w:i/>
          <w:lang w:val="en-AU"/>
        </w:rPr>
      </w:pPr>
      <w:r w:rsidRPr="001202CE">
        <w:rPr>
          <w:rFonts w:ascii="Franklin Gothic Book" w:hAnsi="Franklin Gothic Book"/>
          <w:noProof/>
          <w:lang w:val="en-AU" w:eastAsia="en-AU"/>
        </w:rPr>
        <w:drawing>
          <wp:anchor distT="0" distB="0" distL="114300" distR="114300" simplePos="0" relativeHeight="251654656" behindDoc="0" locked="0" layoutInCell="1" allowOverlap="1" wp14:anchorId="6891BE32" wp14:editId="5328BA80">
            <wp:simplePos x="0" y="0"/>
            <wp:positionH relativeFrom="column">
              <wp:posOffset>4329430</wp:posOffset>
            </wp:positionH>
            <wp:positionV relativeFrom="paragraph">
              <wp:posOffset>-212090</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r w:rsidR="006E0217" w:rsidRPr="001202CE">
        <w:rPr>
          <w:rFonts w:ascii="Franklin Gothic Book" w:hAnsi="Franklin Gothic Book" w:cs="Arial"/>
          <w:i/>
          <w:lang w:val="en-AU"/>
        </w:rPr>
        <w:t xml:space="preserve">                                                         </w:t>
      </w:r>
    </w:p>
    <w:p w14:paraId="3ACD9A4C" w14:textId="77777777" w:rsidR="006E0217" w:rsidRPr="001202CE" w:rsidRDefault="006E0217">
      <w:pPr>
        <w:rPr>
          <w:rFonts w:ascii="Franklin Gothic Book" w:hAnsi="Franklin Gothic Book" w:cs="Arial"/>
          <w:i/>
          <w:lang w:val="en-AU"/>
        </w:rPr>
      </w:pPr>
    </w:p>
    <w:p w14:paraId="7CA52A6D" w14:textId="303B8BD2" w:rsidR="006E0217" w:rsidRPr="001202CE" w:rsidRDefault="00370777" w:rsidP="00D61AC8">
      <w:pPr>
        <w:rPr>
          <w:rFonts w:ascii="Franklin Gothic Book" w:hAnsi="Franklin Gothic Book" w:cs="Arial"/>
          <w:i/>
          <w:lang w:val="en-AU"/>
        </w:rPr>
      </w:pPr>
      <w:r>
        <w:rPr>
          <w:rFonts w:ascii="Franklin Gothic Book" w:hAnsi="Franklin Gothic Book" w:cs="Arial"/>
          <w:i/>
          <w:noProof/>
          <w:lang w:val="en-AU" w:eastAsia="en-AU"/>
        </w:rPr>
        <w:drawing>
          <wp:anchor distT="0" distB="0" distL="114300" distR="114300" simplePos="0" relativeHeight="251658240" behindDoc="0" locked="0" layoutInCell="1" allowOverlap="1" wp14:anchorId="74763902" wp14:editId="1BE16106">
            <wp:simplePos x="0" y="0"/>
            <wp:positionH relativeFrom="column">
              <wp:posOffset>104140</wp:posOffset>
            </wp:positionH>
            <wp:positionV relativeFrom="paragraph">
              <wp:posOffset>7981950</wp:posOffset>
            </wp:positionV>
            <wp:extent cx="1353312" cy="101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312" cy="1014984"/>
                    </a:xfrm>
                    <a:prstGeom prst="rect">
                      <a:avLst/>
                    </a:prstGeom>
                    <a:noFill/>
                  </pic:spPr>
                </pic:pic>
              </a:graphicData>
            </a:graphic>
            <wp14:sizeRelH relativeFrom="margin">
              <wp14:pctWidth>0</wp14:pctWidth>
            </wp14:sizeRelH>
            <wp14:sizeRelV relativeFrom="margin">
              <wp14:pctHeight>0</wp14:pctHeight>
            </wp14:sizeRelV>
          </wp:anchor>
        </w:drawing>
      </w:r>
      <w:r w:rsidR="00537B19" w:rsidRPr="001202CE">
        <w:rPr>
          <w:rFonts w:ascii="Franklin Gothic Book" w:hAnsi="Franklin Gothic Book"/>
          <w:noProof/>
          <w:lang w:val="en-AU" w:eastAsia="en-AU"/>
        </w:rPr>
        <mc:AlternateContent>
          <mc:Choice Requires="wps">
            <w:drawing>
              <wp:anchor distT="0" distB="0" distL="114300" distR="114300" simplePos="0" relativeHeight="251651584" behindDoc="0" locked="0" layoutInCell="1" allowOverlap="1" wp14:anchorId="6DDBAB06" wp14:editId="2E6496C0">
                <wp:simplePos x="0" y="0"/>
                <wp:positionH relativeFrom="column">
                  <wp:posOffset>3056890</wp:posOffset>
                </wp:positionH>
                <wp:positionV relativeFrom="paragraph">
                  <wp:posOffset>3324225</wp:posOffset>
                </wp:positionV>
                <wp:extent cx="338709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870D1" w14:textId="4B2503F0" w:rsidR="00C8084F" w:rsidRDefault="00C8084F" w:rsidP="004729BC">
                            <w:pPr>
                              <w:jc w:val="right"/>
                              <w:rPr>
                                <w:rFonts w:ascii="Franklin Gothic Book" w:hAnsi="Franklin Gothic Book"/>
                                <w:b/>
                                <w:sz w:val="44"/>
                                <w:szCs w:val="44"/>
                              </w:rPr>
                            </w:pPr>
                            <w:r>
                              <w:rPr>
                                <w:rFonts w:ascii="Franklin Gothic Book" w:hAnsi="Franklin Gothic Book"/>
                                <w:b/>
                                <w:sz w:val="44"/>
                                <w:szCs w:val="44"/>
                              </w:rPr>
                              <w:t>REGIONAL ARTS FUND</w:t>
                            </w:r>
                            <w:r w:rsidR="00DB251B">
                              <w:rPr>
                                <w:rFonts w:ascii="Franklin Gothic Book" w:hAnsi="Franklin Gothic Book"/>
                                <w:b/>
                                <w:sz w:val="44"/>
                                <w:szCs w:val="44"/>
                              </w:rPr>
                              <w:t xml:space="preserve"> </w:t>
                            </w:r>
                          </w:p>
                          <w:p w14:paraId="452D0BB8" w14:textId="014FF518" w:rsidR="00C8084F" w:rsidRDefault="00227056" w:rsidP="004729BC">
                            <w:pPr>
                              <w:jc w:val="right"/>
                              <w:rPr>
                                <w:rFonts w:ascii="Franklin Gothic Book" w:hAnsi="Franklin Gothic Book"/>
                                <w:sz w:val="44"/>
                                <w:szCs w:val="44"/>
                              </w:rPr>
                            </w:pPr>
                            <w:r>
                              <w:rPr>
                                <w:rFonts w:ascii="Franklin Gothic Book" w:hAnsi="Franklin Gothic Book"/>
                                <w:b/>
                                <w:sz w:val="44"/>
                                <w:szCs w:val="44"/>
                              </w:rPr>
                              <w:t>APPLICATION GUIDE</w:t>
                            </w:r>
                          </w:p>
                          <w:p w14:paraId="6C276D2E" w14:textId="77777777" w:rsidR="00C8084F" w:rsidRDefault="00C8084F" w:rsidP="00D61AC8">
                            <w:pPr>
                              <w:jc w:val="right"/>
                              <w:rPr>
                                <w:rFonts w:ascii="Franklin Gothic Book" w:hAnsi="Franklin Gothic Book"/>
                                <w:sz w:val="40"/>
                                <w:szCs w:val="40"/>
                              </w:rPr>
                            </w:pPr>
                          </w:p>
                          <w:p w14:paraId="3F9467A9" w14:textId="4541A840" w:rsidR="00C8084F" w:rsidRDefault="00C8084F" w:rsidP="004729BC">
                            <w:pPr>
                              <w:jc w:val="right"/>
                              <w:rPr>
                                <w:rFonts w:ascii="Franklin Gothic Book" w:hAnsi="Franklin Gothic Book"/>
                                <w:sz w:val="44"/>
                                <w:szCs w:val="44"/>
                              </w:rPr>
                            </w:pPr>
                            <w:r>
                              <w:rPr>
                                <w:rFonts w:ascii="Franklin Gothic Book" w:hAnsi="Franklin Gothic Book"/>
                                <w:sz w:val="44"/>
                                <w:szCs w:val="44"/>
                              </w:rPr>
                              <w:t>2016 – 2020</w:t>
                            </w:r>
                          </w:p>
                          <w:p w14:paraId="3B59923D" w14:textId="6614DA9D" w:rsidR="00C8084F" w:rsidRPr="00F972EB" w:rsidRDefault="00C8084F" w:rsidP="004729BC">
                            <w:pPr>
                              <w:jc w:val="right"/>
                              <w:rPr>
                                <w:rFonts w:ascii="Franklin Gothic Book" w:hAnsi="Franklin Gothic Book"/>
                                <w:sz w:val="28"/>
                                <w:szCs w:val="28"/>
                              </w:rPr>
                            </w:pPr>
                            <w:r>
                              <w:rPr>
                                <w:rFonts w:ascii="Franklin Gothic Book" w:hAnsi="Franklin Gothic Book"/>
                                <w:sz w:val="28"/>
                                <w:szCs w:val="28"/>
                              </w:rPr>
                              <w:t>Updated</w:t>
                            </w:r>
                            <w:r w:rsidR="00DB251B">
                              <w:rPr>
                                <w:rFonts w:ascii="Franklin Gothic Book" w:hAnsi="Franklin Gothic Book"/>
                                <w:sz w:val="28"/>
                                <w:szCs w:val="28"/>
                              </w:rPr>
                              <w:t xml:space="preserve"> June </w:t>
                            </w:r>
                            <w:r w:rsidR="0016088A">
                              <w:rPr>
                                <w:rFonts w:ascii="Franklin Gothic Book" w:hAnsi="Franklin Gothic Book"/>
                                <w:sz w:val="28"/>
                                <w:szCs w:val="2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DBAB06" id="_x0000_t202" coordsize="21600,21600" o:spt="202" path="m,l,21600r21600,l21600,xe">
                <v:stroke joinstyle="miter"/>
                <v:path gradientshapeok="t" o:connecttype="rect"/>
              </v:shapetype>
              <v:shape id="Text Box 10" o:spid="_x0000_s1026" type="#_x0000_t202" style="position:absolute;margin-left:240.7pt;margin-top:261.75pt;width:266.7pt;height:1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" filled="f" stroked="f" strokeweight=".5pt">
                <v:path arrowok="t"/>
                <v:textbox>
                  <w:txbxContent>
                    <w:p w14:paraId="7A9870D1" w14:textId="4B2503F0" w:rsidR="00C8084F" w:rsidRDefault="00C8084F" w:rsidP="004729BC">
                      <w:pPr>
                        <w:jc w:val="right"/>
                        <w:rPr>
                          <w:rFonts w:ascii="Franklin Gothic Book" w:hAnsi="Franklin Gothic Book"/>
                          <w:b/>
                          <w:sz w:val="44"/>
                          <w:szCs w:val="44"/>
                        </w:rPr>
                      </w:pPr>
                      <w:r>
                        <w:rPr>
                          <w:rFonts w:ascii="Franklin Gothic Book" w:hAnsi="Franklin Gothic Book"/>
                          <w:b/>
                          <w:sz w:val="44"/>
                          <w:szCs w:val="44"/>
                        </w:rPr>
                        <w:t>REGIONAL ARTS FUND</w:t>
                      </w:r>
                      <w:r w:rsidR="00DB251B">
                        <w:rPr>
                          <w:rFonts w:ascii="Franklin Gothic Book" w:hAnsi="Franklin Gothic Book"/>
                          <w:b/>
                          <w:sz w:val="44"/>
                          <w:szCs w:val="44"/>
                        </w:rPr>
                        <w:t xml:space="preserve"> </w:t>
                      </w:r>
                    </w:p>
                    <w:p w14:paraId="452D0BB8" w14:textId="014FF518" w:rsidR="00C8084F" w:rsidRDefault="00227056" w:rsidP="004729BC">
                      <w:pPr>
                        <w:jc w:val="right"/>
                        <w:rPr>
                          <w:rFonts w:ascii="Franklin Gothic Book" w:hAnsi="Franklin Gothic Book"/>
                          <w:sz w:val="44"/>
                          <w:szCs w:val="44"/>
                        </w:rPr>
                      </w:pPr>
                      <w:r>
                        <w:rPr>
                          <w:rFonts w:ascii="Franklin Gothic Book" w:hAnsi="Franklin Gothic Book"/>
                          <w:b/>
                          <w:sz w:val="44"/>
                          <w:szCs w:val="44"/>
                        </w:rPr>
                        <w:t>APPLICATION GUIDE</w:t>
                      </w:r>
                    </w:p>
                    <w:p w14:paraId="6C276D2E" w14:textId="77777777" w:rsidR="00C8084F" w:rsidRDefault="00C8084F" w:rsidP="00D61AC8">
                      <w:pPr>
                        <w:jc w:val="right"/>
                        <w:rPr>
                          <w:rFonts w:ascii="Franklin Gothic Book" w:hAnsi="Franklin Gothic Book"/>
                          <w:sz w:val="40"/>
                          <w:szCs w:val="40"/>
                        </w:rPr>
                      </w:pPr>
                    </w:p>
                    <w:p w14:paraId="3F9467A9" w14:textId="4541A840" w:rsidR="00C8084F" w:rsidRDefault="00C8084F" w:rsidP="004729BC">
                      <w:pPr>
                        <w:jc w:val="right"/>
                        <w:rPr>
                          <w:rFonts w:ascii="Franklin Gothic Book" w:hAnsi="Franklin Gothic Book"/>
                          <w:sz w:val="44"/>
                          <w:szCs w:val="44"/>
                        </w:rPr>
                      </w:pPr>
                      <w:r>
                        <w:rPr>
                          <w:rFonts w:ascii="Franklin Gothic Book" w:hAnsi="Franklin Gothic Book"/>
                          <w:sz w:val="44"/>
                          <w:szCs w:val="44"/>
                        </w:rPr>
                        <w:t>2016 – 2020</w:t>
                      </w:r>
                    </w:p>
                    <w:p w14:paraId="3B59923D" w14:textId="6614DA9D" w:rsidR="00C8084F" w:rsidRPr="00F972EB" w:rsidRDefault="00C8084F" w:rsidP="004729BC">
                      <w:pPr>
                        <w:jc w:val="right"/>
                        <w:rPr>
                          <w:rFonts w:ascii="Franklin Gothic Book" w:hAnsi="Franklin Gothic Book"/>
                          <w:sz w:val="28"/>
                          <w:szCs w:val="28"/>
                        </w:rPr>
                      </w:pPr>
                      <w:r>
                        <w:rPr>
                          <w:rFonts w:ascii="Franklin Gothic Book" w:hAnsi="Franklin Gothic Book"/>
                          <w:sz w:val="28"/>
                          <w:szCs w:val="28"/>
                        </w:rPr>
                        <w:t>Updated</w:t>
                      </w:r>
                      <w:r w:rsidR="00DB251B">
                        <w:rPr>
                          <w:rFonts w:ascii="Franklin Gothic Book" w:hAnsi="Franklin Gothic Book"/>
                          <w:sz w:val="28"/>
                          <w:szCs w:val="28"/>
                        </w:rPr>
                        <w:t xml:space="preserve"> June </w:t>
                      </w:r>
                      <w:r w:rsidR="0016088A">
                        <w:rPr>
                          <w:rFonts w:ascii="Franklin Gothic Book" w:hAnsi="Franklin Gothic Book"/>
                          <w:sz w:val="28"/>
                          <w:szCs w:val="28"/>
                        </w:rPr>
                        <w:t>2019</w:t>
                      </w:r>
                    </w:p>
                  </w:txbxContent>
                </v:textbox>
              </v:shape>
            </w:pict>
          </mc:Fallback>
        </mc:AlternateContent>
      </w:r>
      <w:r w:rsidR="00537B19" w:rsidRPr="001202CE">
        <w:rPr>
          <w:rFonts w:ascii="Franklin Gothic Book" w:hAnsi="Franklin Gothic Book"/>
          <w:noProof/>
          <w:lang w:val="en-AU" w:eastAsia="en-AU"/>
        </w:rPr>
        <w:drawing>
          <wp:anchor distT="0" distB="0" distL="114300" distR="114300" simplePos="0" relativeHeight="251655680" behindDoc="0" locked="0" layoutInCell="1" allowOverlap="1" wp14:anchorId="7E66E76C" wp14:editId="597DCA2C">
            <wp:simplePos x="0" y="0"/>
            <wp:positionH relativeFrom="column">
              <wp:posOffset>3477895</wp:posOffset>
            </wp:positionH>
            <wp:positionV relativeFrom="paragraph">
              <wp:posOffset>7877175</wp:posOffset>
            </wp:positionV>
            <wp:extent cx="3064510" cy="1066165"/>
            <wp:effectExtent l="0" t="0" r="2540" b="63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4510" cy="1066165"/>
                    </a:xfrm>
                    <a:prstGeom prst="rect">
                      <a:avLst/>
                    </a:prstGeom>
                    <a:noFill/>
                  </pic:spPr>
                </pic:pic>
              </a:graphicData>
            </a:graphic>
            <wp14:sizeRelH relativeFrom="page">
              <wp14:pctWidth>0</wp14:pctWidth>
            </wp14:sizeRelH>
            <wp14:sizeRelV relativeFrom="page">
              <wp14:pctHeight>0</wp14:pctHeight>
            </wp14:sizeRelV>
          </wp:anchor>
        </w:drawing>
      </w:r>
      <w:r w:rsidR="00537B19" w:rsidRPr="001202CE">
        <w:rPr>
          <w:rFonts w:ascii="Franklin Gothic Book" w:hAnsi="Franklin Gothic Book"/>
          <w:noProof/>
          <w:lang w:val="en-AU" w:eastAsia="en-AU"/>
        </w:rPr>
        <mc:AlternateContent>
          <mc:Choice Requires="wps">
            <w:drawing>
              <wp:anchor distT="4294967294" distB="4294967294" distL="114300" distR="114300" simplePos="0" relativeHeight="251653632" behindDoc="0" locked="0" layoutInCell="1" allowOverlap="1" wp14:anchorId="5AD42353" wp14:editId="49C1E38F">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137B9" id="Straight Connector 16"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1202CE">
        <w:rPr>
          <w:rFonts w:ascii="Franklin Gothic Book" w:hAnsi="Franklin Gothic Book"/>
          <w:noProof/>
          <w:lang w:val="en-AU" w:eastAsia="en-AU"/>
        </w:rPr>
        <mc:AlternateContent>
          <mc:Choice Requires="wps">
            <w:drawing>
              <wp:anchor distT="4294967294" distB="4294967294" distL="114300" distR="114300" simplePos="0" relativeHeight="251652608" behindDoc="0" locked="0" layoutInCell="1" allowOverlap="1" wp14:anchorId="43C951F7" wp14:editId="0DBE5D62">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851C9" id="Straight Connector 15"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1202CE">
        <w:rPr>
          <w:rFonts w:ascii="Franklin Gothic Book" w:hAnsi="Franklin Gothic Book" w:cs="Arial"/>
          <w:i/>
          <w:lang w:val="en-AU"/>
        </w:rPr>
        <w:br w:type="page"/>
      </w:r>
      <w:bookmarkStart w:id="0" w:name="_GoBack"/>
      <w:bookmarkEnd w:id="0"/>
      <w:permStart w:id="1346242538" w:edGrp="everyone"/>
      <w:permEnd w:id="1346242538"/>
    </w:p>
    <w:p w14:paraId="6759891D" w14:textId="2D58AFF9" w:rsidR="006E0217" w:rsidRPr="001202CE" w:rsidRDefault="00B117ED" w:rsidP="008D334F">
      <w:pPr>
        <w:pStyle w:val="Default"/>
        <w:pBdr>
          <w:bottom w:val="single" w:sz="4" w:space="1" w:color="auto"/>
        </w:pBdr>
        <w:rPr>
          <w:b/>
          <w:color w:val="auto"/>
        </w:rPr>
      </w:pPr>
      <w:r>
        <w:rPr>
          <w:b/>
          <w:color w:val="auto"/>
        </w:rPr>
        <w:lastRenderedPageBreak/>
        <w:t>Contents.</w:t>
      </w:r>
    </w:p>
    <w:p w14:paraId="70EDFE91" w14:textId="27B8DD81" w:rsidR="006E0217" w:rsidRPr="001202CE" w:rsidRDefault="006E0217" w:rsidP="00D9518B">
      <w:pPr>
        <w:pStyle w:val="Default"/>
        <w:rPr>
          <w:b/>
          <w:color w:val="auto"/>
        </w:rPr>
      </w:pPr>
    </w:p>
    <w:p w14:paraId="5A1AA6B7" w14:textId="5734CCC1" w:rsidR="00856383" w:rsidRDefault="00BA341B" w:rsidP="00B117ED">
      <w:pPr>
        <w:pStyle w:val="Default"/>
        <w:spacing w:line="276" w:lineRule="auto"/>
        <w:rPr>
          <w:iCs/>
          <w:color w:val="auto"/>
        </w:rPr>
      </w:pPr>
      <w:r w:rsidRPr="001202CE">
        <w:rPr>
          <w:iCs/>
          <w:color w:val="auto"/>
        </w:rPr>
        <w:t xml:space="preserve">These hints and tips have </w:t>
      </w:r>
      <w:r w:rsidR="006E0217" w:rsidRPr="001202CE">
        <w:rPr>
          <w:iCs/>
          <w:color w:val="auto"/>
        </w:rPr>
        <w:t>been compiled to s</w:t>
      </w:r>
      <w:r w:rsidR="00227056" w:rsidRPr="001202CE">
        <w:rPr>
          <w:iCs/>
          <w:color w:val="auto"/>
        </w:rPr>
        <w:t>upport you as you work through an application form for the Regional Arts Fund.</w:t>
      </w:r>
      <w:r w:rsidRPr="001202CE">
        <w:rPr>
          <w:iCs/>
          <w:color w:val="auto"/>
        </w:rPr>
        <w:t xml:space="preserve"> </w:t>
      </w:r>
      <w:r w:rsidR="00856383">
        <w:rPr>
          <w:iCs/>
          <w:color w:val="auto"/>
        </w:rPr>
        <w:t>Each section relates to a different pages of the application form on SmartyGrants.</w:t>
      </w:r>
    </w:p>
    <w:p w14:paraId="3A874938" w14:textId="045133A0" w:rsidR="00856383" w:rsidRDefault="00856383" w:rsidP="00B117ED">
      <w:pPr>
        <w:pStyle w:val="Default"/>
        <w:spacing w:line="276" w:lineRule="auto"/>
        <w:rPr>
          <w:iCs/>
          <w:color w:val="auto"/>
        </w:rPr>
      </w:pPr>
    </w:p>
    <w:p w14:paraId="2280A962" w14:textId="0638C6B8" w:rsidR="00BA341B" w:rsidRPr="00856383" w:rsidRDefault="00227056" w:rsidP="00B117ED">
      <w:pPr>
        <w:pStyle w:val="Default"/>
        <w:spacing w:line="276" w:lineRule="auto"/>
        <w:rPr>
          <w:iCs/>
          <w:color w:val="auto"/>
        </w:rPr>
      </w:pPr>
      <w:r w:rsidRPr="001202CE">
        <w:rPr>
          <w:iCs/>
          <w:color w:val="auto"/>
        </w:rPr>
        <w:t xml:space="preserve">Before working through this document, you must read the </w:t>
      </w:r>
      <w:hyperlink r:id="rId11" w:history="1">
        <w:r w:rsidRPr="00856383">
          <w:rPr>
            <w:rStyle w:val="Hyperlink"/>
            <w:rFonts w:cs="Franklin Gothic Book"/>
            <w:iCs/>
            <w:color w:val="auto"/>
          </w:rPr>
          <w:t>guidance material</w:t>
        </w:r>
      </w:hyperlink>
      <w:r w:rsidRPr="00856383">
        <w:rPr>
          <w:iCs/>
          <w:color w:val="auto"/>
        </w:rPr>
        <w:t xml:space="preserve"> and talk to a member of the </w:t>
      </w:r>
      <w:hyperlink r:id="rId12" w:history="1">
        <w:r w:rsidRPr="00856383">
          <w:rPr>
            <w:rStyle w:val="Hyperlink"/>
            <w:rFonts w:cs="Franklin Gothic Book"/>
            <w:iCs/>
            <w:color w:val="auto"/>
          </w:rPr>
          <w:t>Partnerships Team</w:t>
        </w:r>
      </w:hyperlink>
      <w:r w:rsidRPr="00856383">
        <w:rPr>
          <w:iCs/>
          <w:color w:val="auto"/>
        </w:rPr>
        <w:t xml:space="preserve"> to make sure your project is eligible and appropriate for the Fund.</w:t>
      </w:r>
    </w:p>
    <w:p w14:paraId="7B555CE6" w14:textId="3ED1524D" w:rsidR="006E0217" w:rsidRPr="001202CE" w:rsidRDefault="006E0217" w:rsidP="00D9518B">
      <w:pPr>
        <w:pStyle w:val="Default"/>
        <w:rPr>
          <w:iCs/>
          <w:color w:val="auto"/>
        </w:rPr>
      </w:pPr>
    </w:p>
    <w:p w14:paraId="14D9E3C3" w14:textId="66C3F2D1" w:rsidR="006E0217" w:rsidRPr="001202CE" w:rsidRDefault="00A8169A" w:rsidP="00A8169A">
      <w:pPr>
        <w:pStyle w:val="Default"/>
        <w:tabs>
          <w:tab w:val="left" w:pos="3015"/>
        </w:tabs>
        <w:rPr>
          <w:b/>
          <w:color w:val="auto"/>
        </w:rPr>
      </w:pPr>
      <w:r>
        <w:rPr>
          <w:b/>
          <w:color w:val="auto"/>
        </w:rPr>
        <w:tab/>
      </w:r>
    </w:p>
    <w:p w14:paraId="06035B3A" w14:textId="77777777" w:rsidR="006E0217" w:rsidRPr="001202CE" w:rsidRDefault="006E0217" w:rsidP="00D9518B">
      <w:pPr>
        <w:pStyle w:val="Default"/>
        <w:rPr>
          <w:i/>
          <w:iCs/>
          <w:color w:val="auto"/>
        </w:rPr>
      </w:pPr>
    </w:p>
    <w:p w14:paraId="19ACCFE8" w14:textId="77777777" w:rsidR="00CA73E5" w:rsidRPr="00CA73E5" w:rsidRDefault="006E0217">
      <w:pPr>
        <w:pStyle w:val="TOC1"/>
        <w:rPr>
          <w:rFonts w:ascii="Franklin Gothic Book" w:eastAsiaTheme="minorEastAsia" w:hAnsi="Franklin Gothic Book" w:cstheme="minorBidi"/>
          <w:noProof/>
          <w:sz w:val="22"/>
          <w:szCs w:val="22"/>
          <w:lang w:val="en-AU" w:eastAsia="en-AU"/>
        </w:rPr>
      </w:pPr>
      <w:r w:rsidRPr="00CA73E5">
        <w:rPr>
          <w:rStyle w:val="SubtitleChar"/>
          <w:sz w:val="24"/>
        </w:rPr>
        <w:fldChar w:fldCharType="begin"/>
      </w:r>
      <w:r w:rsidRPr="00CA73E5">
        <w:rPr>
          <w:rStyle w:val="SubtitleChar"/>
          <w:sz w:val="24"/>
        </w:rPr>
        <w:instrText xml:space="preserve"> TOC \o "1-4" \h \z \u </w:instrText>
      </w:r>
      <w:r w:rsidRPr="00CA73E5">
        <w:rPr>
          <w:rStyle w:val="SubtitleChar"/>
          <w:sz w:val="24"/>
        </w:rPr>
        <w:fldChar w:fldCharType="separate"/>
      </w:r>
      <w:hyperlink w:anchor="_Toc12455289" w:history="1">
        <w:r w:rsidR="00CA73E5" w:rsidRPr="00CA73E5">
          <w:rPr>
            <w:rStyle w:val="Hyperlink"/>
            <w:rFonts w:ascii="Franklin Gothic Book" w:hAnsi="Franklin Gothic Book"/>
            <w:noProof/>
          </w:rPr>
          <w:t>Before You Begin.</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_Toc12455289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2</w:t>
        </w:r>
        <w:r w:rsidR="00CA73E5" w:rsidRPr="00CA73E5">
          <w:rPr>
            <w:rFonts w:ascii="Franklin Gothic Book" w:hAnsi="Franklin Gothic Book"/>
            <w:noProof/>
            <w:webHidden/>
          </w:rPr>
          <w:fldChar w:fldCharType="end"/>
        </w:r>
      </w:hyperlink>
    </w:p>
    <w:p w14:paraId="15B0C163"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0" w:history="1">
        <w:r w:rsidR="00CA73E5" w:rsidRPr="00CA73E5">
          <w:rPr>
            <w:rStyle w:val="Hyperlink"/>
            <w:rFonts w:ascii="Franklin Gothic Book" w:hAnsi="Franklin Gothic Book"/>
            <w:noProof/>
          </w:rPr>
          <w:t>Page 1: Contact Regional Arts Victoria.</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_Toc12455290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2</w:t>
        </w:r>
        <w:r w:rsidR="00CA73E5" w:rsidRPr="00CA73E5">
          <w:rPr>
            <w:rFonts w:ascii="Franklin Gothic Book" w:hAnsi="Franklin Gothic Book"/>
            <w:noProof/>
            <w:webHidden/>
          </w:rPr>
          <w:fldChar w:fldCharType="end"/>
        </w:r>
      </w:hyperlink>
    </w:p>
    <w:p w14:paraId="38F7BF18"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1" w:history="1">
        <w:r w:rsidR="00CA73E5" w:rsidRPr="00CA73E5">
          <w:rPr>
            <w:rStyle w:val="Hyperlink"/>
            <w:rFonts w:ascii="Franklin Gothic Book" w:hAnsi="Franklin Gothic Book"/>
            <w:noProof/>
          </w:rPr>
          <w:t>Page 2: Applicant Details.</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_Toc12455291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2</w:t>
        </w:r>
        <w:r w:rsidR="00CA73E5" w:rsidRPr="00CA73E5">
          <w:rPr>
            <w:rFonts w:ascii="Franklin Gothic Book" w:hAnsi="Franklin Gothic Book"/>
            <w:noProof/>
            <w:webHidden/>
          </w:rPr>
          <w:fldChar w:fldCharType="end"/>
        </w:r>
      </w:hyperlink>
    </w:p>
    <w:p w14:paraId="136AC42D"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2" w:history="1">
        <w:r w:rsidR="00CA73E5" w:rsidRPr="00CA73E5">
          <w:rPr>
            <w:rStyle w:val="Hyperlink"/>
            <w:rFonts w:ascii="Franklin Gothic Book" w:hAnsi="Franklin Gothic Book"/>
            <w:noProof/>
          </w:rPr>
          <w:t>Page 3: Auspice Organisation Details.</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_Toc12455292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3</w:t>
        </w:r>
        <w:r w:rsidR="00CA73E5" w:rsidRPr="00CA73E5">
          <w:rPr>
            <w:rFonts w:ascii="Franklin Gothic Book" w:hAnsi="Franklin Gothic Book"/>
            <w:noProof/>
            <w:webHidden/>
          </w:rPr>
          <w:fldChar w:fldCharType="end"/>
        </w:r>
      </w:hyperlink>
    </w:p>
    <w:p w14:paraId="01F4BEA1"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3" w:history="1">
        <w:r w:rsidR="00CA73E5" w:rsidRPr="00CA73E5">
          <w:rPr>
            <w:rStyle w:val="Hyperlink"/>
            <w:rFonts w:ascii="Franklin Gothic Book" w:hAnsi="Franklin Gothic Book"/>
            <w:noProof/>
          </w:rPr>
          <w:t>Page 4: Project Details.</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_Toc12455293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3</w:t>
        </w:r>
        <w:r w:rsidR="00CA73E5" w:rsidRPr="00CA73E5">
          <w:rPr>
            <w:rFonts w:ascii="Franklin Gothic Book" w:hAnsi="Franklin Gothic Book"/>
            <w:noProof/>
            <w:webHidden/>
          </w:rPr>
          <w:fldChar w:fldCharType="end"/>
        </w:r>
      </w:hyperlink>
    </w:p>
    <w:p w14:paraId="2541D685"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4" w:history="1">
        <w:r w:rsidR="00CA73E5" w:rsidRPr="00CA73E5">
          <w:rPr>
            <w:rStyle w:val="Hyperlink"/>
            <w:rFonts w:ascii="Franklin Gothic Book" w:hAnsi="Franklin Gothic Book"/>
            <w:noProof/>
          </w:rPr>
          <w:t>Page 5: Aboriginal &amp; Torres Strait Islander Cultural Material.</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_Toc12455294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3</w:t>
        </w:r>
        <w:r w:rsidR="00CA73E5" w:rsidRPr="00CA73E5">
          <w:rPr>
            <w:rFonts w:ascii="Franklin Gothic Book" w:hAnsi="Franklin Gothic Book"/>
            <w:noProof/>
            <w:webHidden/>
          </w:rPr>
          <w:fldChar w:fldCharType="end"/>
        </w:r>
      </w:hyperlink>
    </w:p>
    <w:p w14:paraId="69CF705A"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5" w:history="1">
        <w:r w:rsidR="00CA73E5" w:rsidRPr="00CA73E5">
          <w:rPr>
            <w:rStyle w:val="Hyperlink"/>
            <w:rFonts w:ascii="Franklin Gothic Book" w:hAnsi="Franklin Gothic Book"/>
            <w:noProof/>
          </w:rPr>
          <w:t>Page 6: Working with Children.</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_Toc12455295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4</w:t>
        </w:r>
        <w:r w:rsidR="00CA73E5" w:rsidRPr="00CA73E5">
          <w:rPr>
            <w:rFonts w:ascii="Franklin Gothic Book" w:hAnsi="Franklin Gothic Book"/>
            <w:noProof/>
            <w:webHidden/>
          </w:rPr>
          <w:fldChar w:fldCharType="end"/>
        </w:r>
      </w:hyperlink>
    </w:p>
    <w:p w14:paraId="56161AD7"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6" w:history="1">
        <w:r w:rsidR="00CA73E5" w:rsidRPr="00CA73E5">
          <w:rPr>
            <w:rStyle w:val="Hyperlink"/>
            <w:rFonts w:ascii="Franklin Gothic Book" w:hAnsi="Franklin Gothic Book"/>
            <w:noProof/>
          </w:rPr>
          <w:t>Page 7: Project Description.</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_Toc12455296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4</w:t>
        </w:r>
        <w:r w:rsidR="00CA73E5" w:rsidRPr="00CA73E5">
          <w:rPr>
            <w:rFonts w:ascii="Franklin Gothic Book" w:hAnsi="Franklin Gothic Book"/>
            <w:noProof/>
            <w:webHidden/>
          </w:rPr>
          <w:fldChar w:fldCharType="end"/>
        </w:r>
      </w:hyperlink>
    </w:p>
    <w:p w14:paraId="29108465"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7" w:history="1">
        <w:r w:rsidR="00CA73E5" w:rsidRPr="00CA73E5">
          <w:rPr>
            <w:rStyle w:val="Hyperlink"/>
            <w:rFonts w:ascii="Franklin Gothic Book" w:hAnsi="Franklin Gothic Book"/>
            <w:noProof/>
          </w:rPr>
          <w:t>Page 8: Project Timeline.</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_Toc12455297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6</w:t>
        </w:r>
        <w:r w:rsidR="00CA73E5" w:rsidRPr="00CA73E5">
          <w:rPr>
            <w:rFonts w:ascii="Franklin Gothic Book" w:hAnsi="Franklin Gothic Book"/>
            <w:noProof/>
            <w:webHidden/>
          </w:rPr>
          <w:fldChar w:fldCharType="end"/>
        </w:r>
      </w:hyperlink>
    </w:p>
    <w:p w14:paraId="79B3EBCF"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8" w:history="1">
        <w:r w:rsidR="00CA73E5" w:rsidRPr="00CA73E5">
          <w:rPr>
            <w:rStyle w:val="Hyperlink"/>
            <w:rFonts w:ascii="Franklin Gothic Book" w:hAnsi="Franklin Gothic Book"/>
            <w:noProof/>
          </w:rPr>
          <w:t>Page 9: Artists and Arts Workers.</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_Toc12455298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6</w:t>
        </w:r>
        <w:r w:rsidR="00CA73E5" w:rsidRPr="00CA73E5">
          <w:rPr>
            <w:rFonts w:ascii="Franklin Gothic Book" w:hAnsi="Franklin Gothic Book"/>
            <w:noProof/>
            <w:webHidden/>
          </w:rPr>
          <w:fldChar w:fldCharType="end"/>
        </w:r>
      </w:hyperlink>
    </w:p>
    <w:p w14:paraId="066A4B3B"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299" w:history="1">
        <w:r w:rsidR="00CA73E5" w:rsidRPr="00CA73E5">
          <w:rPr>
            <w:rStyle w:val="Hyperlink"/>
            <w:rFonts w:ascii="Franklin Gothic Book" w:hAnsi="Franklin Gothic Book"/>
            <w:noProof/>
          </w:rPr>
          <w:t>Page 10: Partnerships.</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_Toc12455299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7</w:t>
        </w:r>
        <w:r w:rsidR="00CA73E5" w:rsidRPr="00CA73E5">
          <w:rPr>
            <w:rFonts w:ascii="Franklin Gothic Book" w:hAnsi="Franklin Gothic Book"/>
            <w:noProof/>
            <w:webHidden/>
          </w:rPr>
          <w:fldChar w:fldCharType="end"/>
        </w:r>
      </w:hyperlink>
    </w:p>
    <w:p w14:paraId="36D4C09E"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300" w:history="1">
        <w:r w:rsidR="00CA73E5" w:rsidRPr="00CA73E5">
          <w:rPr>
            <w:rStyle w:val="Hyperlink"/>
            <w:rFonts w:ascii="Franklin Gothic Book" w:hAnsi="Franklin Gothic Book"/>
            <w:noProof/>
          </w:rPr>
          <w:t>Page 11: Project Budget.</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_Toc12455300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7</w:t>
        </w:r>
        <w:r w:rsidR="00CA73E5" w:rsidRPr="00CA73E5">
          <w:rPr>
            <w:rFonts w:ascii="Franklin Gothic Book" w:hAnsi="Franklin Gothic Book"/>
            <w:noProof/>
            <w:webHidden/>
          </w:rPr>
          <w:fldChar w:fldCharType="end"/>
        </w:r>
      </w:hyperlink>
    </w:p>
    <w:p w14:paraId="1AEE515B"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301" w:history="1">
        <w:r w:rsidR="00CA73E5" w:rsidRPr="00CA73E5">
          <w:rPr>
            <w:rStyle w:val="Hyperlink"/>
            <w:rFonts w:ascii="Franklin Gothic Book" w:hAnsi="Franklin Gothic Book"/>
            <w:noProof/>
          </w:rPr>
          <w:t>Page 12: Support Material.</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_Toc12455301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8</w:t>
        </w:r>
        <w:r w:rsidR="00CA73E5" w:rsidRPr="00CA73E5">
          <w:rPr>
            <w:rFonts w:ascii="Franklin Gothic Book" w:hAnsi="Franklin Gothic Book"/>
            <w:noProof/>
            <w:webHidden/>
          </w:rPr>
          <w:fldChar w:fldCharType="end"/>
        </w:r>
      </w:hyperlink>
    </w:p>
    <w:p w14:paraId="43B3CF60"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302" w:history="1">
        <w:r w:rsidR="00CA73E5" w:rsidRPr="00CA73E5">
          <w:rPr>
            <w:rStyle w:val="Hyperlink"/>
            <w:rFonts w:ascii="Franklin Gothic Book" w:hAnsi="Franklin Gothic Book"/>
            <w:noProof/>
          </w:rPr>
          <w:t>Page 13: Privacy Statement &amp; Declaration.</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_Toc12455302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9</w:t>
        </w:r>
        <w:r w:rsidR="00CA73E5" w:rsidRPr="00CA73E5">
          <w:rPr>
            <w:rFonts w:ascii="Franklin Gothic Book" w:hAnsi="Franklin Gothic Book"/>
            <w:noProof/>
            <w:webHidden/>
          </w:rPr>
          <w:fldChar w:fldCharType="end"/>
        </w:r>
      </w:hyperlink>
    </w:p>
    <w:p w14:paraId="64275C02" w14:textId="77777777" w:rsidR="00CA73E5" w:rsidRPr="00CA73E5" w:rsidRDefault="008E0F09">
      <w:pPr>
        <w:pStyle w:val="TOC1"/>
        <w:rPr>
          <w:rFonts w:ascii="Franklin Gothic Book" w:eastAsiaTheme="minorEastAsia" w:hAnsi="Franklin Gothic Book" w:cstheme="minorBidi"/>
          <w:noProof/>
          <w:sz w:val="22"/>
          <w:szCs w:val="22"/>
          <w:lang w:val="en-AU" w:eastAsia="en-AU"/>
        </w:rPr>
      </w:pPr>
      <w:hyperlink w:anchor="_Toc12455303" w:history="1">
        <w:r w:rsidR="00CA73E5" w:rsidRPr="00CA73E5">
          <w:rPr>
            <w:rStyle w:val="Hyperlink"/>
            <w:rFonts w:ascii="Franklin Gothic Book" w:hAnsi="Franklin Gothic Book"/>
            <w:noProof/>
          </w:rPr>
          <w:t>Page 14: Feedback.</w:t>
        </w:r>
        <w:r w:rsidR="00CA73E5" w:rsidRPr="00CA73E5">
          <w:rPr>
            <w:rFonts w:ascii="Franklin Gothic Book" w:hAnsi="Franklin Gothic Book"/>
            <w:noProof/>
            <w:webHidden/>
          </w:rPr>
          <w:tab/>
        </w:r>
        <w:r w:rsidR="00CA73E5" w:rsidRPr="00CA73E5">
          <w:rPr>
            <w:rFonts w:ascii="Franklin Gothic Book" w:hAnsi="Franklin Gothic Book"/>
            <w:noProof/>
            <w:webHidden/>
          </w:rPr>
          <w:fldChar w:fldCharType="begin"/>
        </w:r>
        <w:r w:rsidR="00CA73E5" w:rsidRPr="00CA73E5">
          <w:rPr>
            <w:rFonts w:ascii="Franklin Gothic Book" w:hAnsi="Franklin Gothic Book"/>
            <w:noProof/>
            <w:webHidden/>
          </w:rPr>
          <w:instrText xml:space="preserve"> PAGEREF _Toc12455303 \h </w:instrText>
        </w:r>
        <w:r w:rsidR="00CA73E5" w:rsidRPr="00CA73E5">
          <w:rPr>
            <w:rFonts w:ascii="Franklin Gothic Book" w:hAnsi="Franklin Gothic Book"/>
            <w:noProof/>
            <w:webHidden/>
          </w:rPr>
        </w:r>
        <w:r w:rsidR="00CA73E5" w:rsidRPr="00CA73E5">
          <w:rPr>
            <w:rFonts w:ascii="Franklin Gothic Book" w:hAnsi="Franklin Gothic Book"/>
            <w:noProof/>
            <w:webHidden/>
          </w:rPr>
          <w:fldChar w:fldCharType="separate"/>
        </w:r>
        <w:r w:rsidR="00CA73E5" w:rsidRPr="00CA73E5">
          <w:rPr>
            <w:rFonts w:ascii="Franklin Gothic Book" w:hAnsi="Franklin Gothic Book"/>
            <w:noProof/>
            <w:webHidden/>
          </w:rPr>
          <w:t>9</w:t>
        </w:r>
        <w:r w:rsidR="00CA73E5" w:rsidRPr="00CA73E5">
          <w:rPr>
            <w:rFonts w:ascii="Franklin Gothic Book" w:hAnsi="Franklin Gothic Book"/>
            <w:noProof/>
            <w:webHidden/>
          </w:rPr>
          <w:fldChar w:fldCharType="end"/>
        </w:r>
      </w:hyperlink>
    </w:p>
    <w:p w14:paraId="619A8291" w14:textId="49BC9F0F" w:rsidR="006E0217" w:rsidRPr="00CA73E5" w:rsidRDefault="006E0217" w:rsidP="007B032C">
      <w:pPr>
        <w:pStyle w:val="Default"/>
        <w:spacing w:after="240"/>
        <w:outlineLvl w:val="1"/>
        <w:rPr>
          <w:i/>
          <w:iCs/>
          <w:color w:val="auto"/>
        </w:rPr>
      </w:pPr>
      <w:r w:rsidRPr="00CA73E5">
        <w:rPr>
          <w:rStyle w:val="SubtitleChar"/>
          <w:color w:val="auto"/>
          <w:sz w:val="24"/>
        </w:rPr>
        <w:fldChar w:fldCharType="end"/>
      </w:r>
    </w:p>
    <w:p w14:paraId="7F8FDAA6" w14:textId="520063B1" w:rsidR="006E0217" w:rsidRPr="00DD3A3F" w:rsidRDefault="006E0217">
      <w:pPr>
        <w:rPr>
          <w:rFonts w:ascii="Franklin Gothic Book" w:hAnsi="Franklin Gothic Book"/>
          <w:b/>
          <w:bCs/>
        </w:rPr>
      </w:pPr>
      <w:r w:rsidRPr="00DD3A3F">
        <w:rPr>
          <w:rFonts w:ascii="Franklin Gothic Book" w:hAnsi="Franklin Gothic Book"/>
        </w:rPr>
        <w:br w:type="page"/>
      </w:r>
    </w:p>
    <w:p w14:paraId="21BC77FB" w14:textId="56538C55" w:rsidR="00C30CAE" w:rsidRPr="00C30CAE" w:rsidRDefault="000846DE" w:rsidP="00C30CAE">
      <w:pPr>
        <w:pStyle w:val="Heading1"/>
      </w:pPr>
      <w:bookmarkStart w:id="1" w:name="_Toc12455289"/>
      <w:r>
        <w:lastRenderedPageBreak/>
        <w:t>Before You Begin.</w:t>
      </w:r>
      <w:bookmarkEnd w:id="1"/>
    </w:p>
    <w:p w14:paraId="0B12B1B7" w14:textId="6A9D0D5F" w:rsidR="000846DE" w:rsidRPr="006F4F26" w:rsidRDefault="000846DE" w:rsidP="00B117ED">
      <w:pPr>
        <w:pStyle w:val="NormalWeb"/>
        <w:numPr>
          <w:ilvl w:val="0"/>
          <w:numId w:val="31"/>
        </w:numPr>
        <w:spacing w:line="276" w:lineRule="auto"/>
        <w:rPr>
          <w:rFonts w:ascii="Franklin Gothic Book" w:hAnsi="Franklin Gothic Book" w:cs="Helvetica"/>
        </w:rPr>
      </w:pPr>
      <w:r w:rsidRPr="006F4F26">
        <w:rPr>
          <w:rFonts w:ascii="Franklin Gothic Book" w:hAnsi="Franklin Gothic Book" w:cs="Helvetica"/>
          <w:lang w:val="en-US"/>
        </w:rPr>
        <w:t>You may begin anywhere in this application form. Please ensure you save as you go.</w:t>
      </w:r>
    </w:p>
    <w:p w14:paraId="2616DBF1" w14:textId="37ADC58A" w:rsidR="000846DE" w:rsidRPr="006F4F26" w:rsidRDefault="000846DE" w:rsidP="00B117ED">
      <w:pPr>
        <w:pStyle w:val="NormalWeb"/>
        <w:numPr>
          <w:ilvl w:val="0"/>
          <w:numId w:val="31"/>
        </w:numPr>
        <w:spacing w:line="276" w:lineRule="auto"/>
        <w:rPr>
          <w:rFonts w:ascii="Franklin Gothic Book" w:hAnsi="Franklin Gothic Book" w:cs="Helvetica"/>
        </w:rPr>
      </w:pPr>
      <w:r w:rsidRPr="006F4F26">
        <w:rPr>
          <w:rFonts w:ascii="Franklin Gothic Book" w:hAnsi="Franklin Gothic Book" w:cs="Helvetica"/>
          <w:lang w:val="en-US"/>
        </w:rPr>
        <w:t>You can save a partially completed application, press 'save' and log out. When you log back in and click on the 'My Submissions' link at the top of the screen, you will find a list of any applications you have started or submitted.</w:t>
      </w:r>
    </w:p>
    <w:p w14:paraId="4FF32DC8" w14:textId="4A078164" w:rsidR="000846DE" w:rsidRPr="006F4F26" w:rsidRDefault="000846DE" w:rsidP="00B117ED">
      <w:pPr>
        <w:pStyle w:val="NormalWeb"/>
        <w:numPr>
          <w:ilvl w:val="0"/>
          <w:numId w:val="31"/>
        </w:numPr>
        <w:spacing w:line="276" w:lineRule="auto"/>
        <w:rPr>
          <w:rFonts w:ascii="Franklin Gothic Book" w:hAnsi="Franklin Gothic Book" w:cs="Helvetica"/>
        </w:rPr>
      </w:pPr>
      <w:r w:rsidRPr="006F4F26">
        <w:rPr>
          <w:rFonts w:ascii="Franklin Gothic Book" w:hAnsi="Franklin Gothic Book" w:cs="Helvetica"/>
          <w:lang w:val="en-US"/>
        </w:rPr>
        <w:t>You can download any application, whether draft or completed, as a PDF. Click on the 'Download' button located at the bottom of the last page of the application form.</w:t>
      </w:r>
    </w:p>
    <w:p w14:paraId="64A5029D" w14:textId="30710F64" w:rsidR="000846DE" w:rsidRPr="006F4F26" w:rsidRDefault="000846DE" w:rsidP="00B117ED">
      <w:pPr>
        <w:pStyle w:val="NormalWeb"/>
        <w:numPr>
          <w:ilvl w:val="0"/>
          <w:numId w:val="31"/>
        </w:numPr>
        <w:spacing w:line="276" w:lineRule="auto"/>
        <w:rPr>
          <w:rFonts w:ascii="Franklin Gothic Book" w:hAnsi="Franklin Gothic Book" w:cs="Helvetica"/>
        </w:rPr>
      </w:pPr>
      <w:r w:rsidRPr="006F4F26">
        <w:rPr>
          <w:rFonts w:ascii="Franklin Gothic Book" w:hAnsi="Franklin Gothic Book" w:cs="Helvetica"/>
          <w:lang w:val="en-US"/>
        </w:rPr>
        <w:t>If you need more help using this form, SmartyGrants have developed a help guide:</w:t>
      </w:r>
      <w:r w:rsidRPr="006F4F26">
        <w:rPr>
          <w:rFonts w:ascii="Franklin Gothic Book" w:hAnsi="Franklin Gothic Book" w:cs="Helvetica"/>
        </w:rPr>
        <w:t xml:space="preserve"> </w:t>
      </w:r>
      <w:hyperlink r:id="rId13" w:history="1">
        <w:r w:rsidRPr="006F4F26">
          <w:rPr>
            <w:rStyle w:val="Hyperlink"/>
            <w:rFonts w:ascii="Franklin Gothic Book" w:hAnsi="Franklin Gothic Book" w:cs="Helvetica"/>
          </w:rPr>
          <w:t>https://applicanthelp.smartygrants.com.au/help-guide-for-applicants/</w:t>
        </w:r>
      </w:hyperlink>
    </w:p>
    <w:p w14:paraId="67387A84" w14:textId="77777777" w:rsidR="000846DE" w:rsidRPr="001202CE" w:rsidRDefault="000846DE" w:rsidP="00243A7F">
      <w:pPr>
        <w:pStyle w:val="Default"/>
        <w:rPr>
          <w:i/>
          <w:iCs/>
          <w:color w:val="auto"/>
        </w:rPr>
      </w:pPr>
    </w:p>
    <w:p w14:paraId="1555B901" w14:textId="663ED035" w:rsidR="00227056" w:rsidRPr="001202CE" w:rsidRDefault="00227056" w:rsidP="002B1FA6">
      <w:pPr>
        <w:pStyle w:val="Heading1"/>
      </w:pPr>
      <w:bookmarkStart w:id="2" w:name="_Toc12455290"/>
      <w:r w:rsidRPr="001202CE">
        <w:t xml:space="preserve">Page 1: </w:t>
      </w:r>
      <w:r w:rsidR="00A303AA">
        <w:t>Contact Regional Arts Victoria</w:t>
      </w:r>
      <w:r w:rsidR="007B032C">
        <w:t>.</w:t>
      </w:r>
      <w:bookmarkEnd w:id="2"/>
    </w:p>
    <w:p w14:paraId="3A7DCF66" w14:textId="5610A20B" w:rsidR="00B05CD2" w:rsidRPr="006F4F26" w:rsidRDefault="00B05CD2" w:rsidP="00B117ED">
      <w:pPr>
        <w:pStyle w:val="NormalWeb"/>
        <w:spacing w:line="276" w:lineRule="auto"/>
        <w:rPr>
          <w:rFonts w:ascii="Franklin Gothic Book" w:hAnsi="Franklin Gothic Book" w:cs="Helvetica"/>
        </w:rPr>
      </w:pPr>
      <w:r w:rsidRPr="006F4F26">
        <w:rPr>
          <w:rFonts w:ascii="Franklin Gothic Book" w:hAnsi="Franklin Gothic Book" w:cs="Helvetica"/>
        </w:rPr>
        <w:t xml:space="preserve">Applicants must contact a Creative Arts Facilitator or a member of the </w:t>
      </w:r>
      <w:r w:rsidR="00EE7EF8" w:rsidRPr="006F4F26">
        <w:rPr>
          <w:rFonts w:ascii="Franklin Gothic Book" w:hAnsi="Franklin Gothic Book" w:cs="Helvetica"/>
        </w:rPr>
        <w:t>Partnerships Department</w:t>
      </w:r>
      <w:r w:rsidRPr="006F4F26">
        <w:rPr>
          <w:rFonts w:ascii="Franklin Gothic Book" w:hAnsi="Franklin Gothic Book" w:cs="Helvetica"/>
        </w:rPr>
        <w:t xml:space="preserve"> before completing an application to the Regional Arts Fund. Assistance and advice can be given if sufficient time is allowed prior to application closing dates. </w:t>
      </w:r>
    </w:p>
    <w:p w14:paraId="125DFB49" w14:textId="61729F56" w:rsidR="00B05CD2" w:rsidRPr="006F4F26" w:rsidRDefault="00B05CD2" w:rsidP="00B117ED">
      <w:pPr>
        <w:pStyle w:val="NormalWeb"/>
        <w:spacing w:line="276" w:lineRule="auto"/>
        <w:rPr>
          <w:rFonts w:ascii="Franklin Gothic Book" w:hAnsi="Franklin Gothic Book" w:cs="Helvetica"/>
        </w:rPr>
      </w:pPr>
      <w:r w:rsidRPr="006F4F26">
        <w:rPr>
          <w:rFonts w:ascii="Franklin Gothic Book" w:hAnsi="Franklin Gothic Book" w:cs="Helvetica"/>
        </w:rPr>
        <w:t xml:space="preserve">Find your local Creative Arts Facilitator or member of the team </w:t>
      </w:r>
      <w:hyperlink r:id="rId14" w:history="1">
        <w:r w:rsidRPr="006F4F26">
          <w:rPr>
            <w:rStyle w:val="Hyperlink"/>
            <w:rFonts w:ascii="Franklin Gothic Book" w:hAnsi="Franklin Gothic Book" w:cs="Helvetica"/>
            <w:color w:val="auto"/>
          </w:rPr>
          <w:t>here</w:t>
        </w:r>
      </w:hyperlink>
      <w:r w:rsidRPr="006F4F26">
        <w:rPr>
          <w:rFonts w:ascii="Franklin Gothic Book" w:hAnsi="Franklin Gothic Book" w:cs="Helvetica"/>
        </w:rPr>
        <w:t>.</w:t>
      </w:r>
    </w:p>
    <w:p w14:paraId="387111A0" w14:textId="2CAAE90D" w:rsidR="00C217FF" w:rsidRDefault="00227056" w:rsidP="00B117ED">
      <w:pPr>
        <w:pStyle w:val="NormalWeb"/>
        <w:spacing w:line="276" w:lineRule="auto"/>
        <w:rPr>
          <w:rFonts w:ascii="Franklin Gothic Book" w:hAnsi="Franklin Gothic Book" w:cs="Helvetica"/>
        </w:rPr>
      </w:pPr>
      <w:r w:rsidRPr="006F4F26">
        <w:rPr>
          <w:rFonts w:ascii="Franklin Gothic Book" w:hAnsi="Franklin Gothic Book" w:cs="Helvetica"/>
        </w:rPr>
        <w:t>The </w:t>
      </w:r>
      <w:r w:rsidRPr="006F4F26">
        <w:rPr>
          <w:rFonts w:ascii="Franklin Gothic Book" w:eastAsia="PMingLiU" w:hAnsi="Franklin Gothic Book" w:cs="Helvetica"/>
        </w:rPr>
        <w:t>Creative Arts Facilitators</w:t>
      </w:r>
      <w:r w:rsidRPr="006F4F26">
        <w:rPr>
          <w:rFonts w:ascii="Franklin Gothic Book" w:hAnsi="Franklin Gothic Book" w:cs="Helvetica"/>
        </w:rPr>
        <w:t xml:space="preserve"> are part of the </w:t>
      </w:r>
      <w:r w:rsidR="00667008" w:rsidRPr="006F4F26">
        <w:rPr>
          <w:rFonts w:ascii="Franklin Gothic Book" w:hAnsi="Franklin Gothic Book" w:cs="Helvetica"/>
        </w:rPr>
        <w:t>Partnerships Department.</w:t>
      </w:r>
      <w:r w:rsidRPr="006F4F26">
        <w:rPr>
          <w:rFonts w:ascii="Franklin Gothic Book" w:hAnsi="Franklin Gothic Book" w:cs="Helvetica"/>
        </w:rPr>
        <w:t xml:space="preserve"> They</w:t>
      </w:r>
      <w:r w:rsidR="00C217FF">
        <w:rPr>
          <w:rFonts w:ascii="Franklin Gothic Book" w:hAnsi="Franklin Gothic Book" w:cs="Helvetica"/>
        </w:rPr>
        <w:t xml:space="preserve"> work with local communities and connect them to resources, support, and opportunities.</w:t>
      </w:r>
    </w:p>
    <w:p w14:paraId="18F0F9BD" w14:textId="12C660F1" w:rsidR="00227056" w:rsidRPr="001202CE" w:rsidRDefault="00227056" w:rsidP="002B1FA6">
      <w:pPr>
        <w:pStyle w:val="Heading1"/>
      </w:pPr>
      <w:bookmarkStart w:id="3" w:name="_Toc12455291"/>
      <w:r w:rsidRPr="001202CE">
        <w:t>Page 2: Applicant Details</w:t>
      </w:r>
      <w:r w:rsidR="007B032C">
        <w:t>.</w:t>
      </w:r>
      <w:bookmarkEnd w:id="3"/>
    </w:p>
    <w:p w14:paraId="563EF1C5" w14:textId="45AC3543" w:rsidR="00127852" w:rsidRPr="006F4F26" w:rsidRDefault="00691CA8" w:rsidP="00B117ED">
      <w:pPr>
        <w:pStyle w:val="Default"/>
        <w:spacing w:line="276" w:lineRule="auto"/>
        <w:rPr>
          <w:b/>
          <w:iCs/>
          <w:color w:val="auto"/>
        </w:rPr>
      </w:pPr>
      <w:r>
        <w:rPr>
          <w:b/>
          <w:iCs/>
          <w:color w:val="auto"/>
          <w:sz w:val="22"/>
          <w:szCs w:val="22"/>
        </w:rPr>
        <w:br/>
      </w:r>
      <w:r w:rsidR="00127852" w:rsidRPr="006F4F26">
        <w:rPr>
          <w:b/>
          <w:iCs/>
          <w:color w:val="auto"/>
        </w:rPr>
        <w:t>Applicant</w:t>
      </w:r>
      <w:r w:rsidR="00A22C4E" w:rsidRPr="006F4F26">
        <w:rPr>
          <w:b/>
          <w:iCs/>
          <w:color w:val="auto"/>
        </w:rPr>
        <w:t>.</w:t>
      </w:r>
    </w:p>
    <w:p w14:paraId="22D6F177" w14:textId="0BC7BF65" w:rsidR="00227056" w:rsidRDefault="00227056" w:rsidP="00B117ED">
      <w:pPr>
        <w:pStyle w:val="Default"/>
        <w:spacing w:line="276" w:lineRule="auto"/>
        <w:rPr>
          <w:iCs/>
          <w:color w:val="auto"/>
        </w:rPr>
      </w:pPr>
      <w:r w:rsidRPr="006F4F26">
        <w:rPr>
          <w:iCs/>
          <w:color w:val="auto"/>
        </w:rPr>
        <w:t xml:space="preserve">The applicant is the person or organisation </w:t>
      </w:r>
      <w:r w:rsidR="00127852" w:rsidRPr="006F4F26">
        <w:rPr>
          <w:iCs/>
          <w:color w:val="auto"/>
        </w:rPr>
        <w:t xml:space="preserve">applying to receive the funding. In this section you will need to tell us who the </w:t>
      </w:r>
      <w:r w:rsidR="00856383" w:rsidRPr="006F4F26">
        <w:rPr>
          <w:iCs/>
          <w:color w:val="auto"/>
        </w:rPr>
        <w:t>applicant</w:t>
      </w:r>
      <w:r w:rsidR="00127852" w:rsidRPr="006F4F26">
        <w:rPr>
          <w:iCs/>
          <w:color w:val="auto"/>
        </w:rPr>
        <w:t xml:space="preserve"> is, provide details such as the street address and, if applicable, ABN. </w:t>
      </w:r>
    </w:p>
    <w:p w14:paraId="2F29D593" w14:textId="77777777" w:rsidR="00CA3F70" w:rsidRDefault="00CA3F70" w:rsidP="00B117ED">
      <w:pPr>
        <w:pStyle w:val="Default"/>
        <w:spacing w:line="276" w:lineRule="auto"/>
        <w:rPr>
          <w:iCs/>
          <w:color w:val="auto"/>
        </w:rPr>
      </w:pPr>
    </w:p>
    <w:p w14:paraId="69F4CEFE" w14:textId="79598F38" w:rsidR="00CA3F70" w:rsidRPr="00D92418" w:rsidRDefault="00961DAA" w:rsidP="00B117ED">
      <w:pPr>
        <w:pStyle w:val="Default"/>
        <w:spacing w:line="276" w:lineRule="auto"/>
        <w:rPr>
          <w:iCs/>
          <w:color w:val="0070C0"/>
        </w:rPr>
      </w:pPr>
      <w:r>
        <w:rPr>
          <w:iCs/>
          <w:color w:val="auto"/>
        </w:rPr>
        <w:t>The</w:t>
      </w:r>
      <w:r w:rsidR="00CA3F70" w:rsidRPr="00961DAA">
        <w:rPr>
          <w:iCs/>
          <w:color w:val="auto"/>
        </w:rPr>
        <w:t xml:space="preserve"> applicant</w:t>
      </w:r>
      <w:r>
        <w:rPr>
          <w:iCs/>
          <w:color w:val="auto"/>
        </w:rPr>
        <w:t xml:space="preserve"> for the Fellowships program</w:t>
      </w:r>
      <w:r w:rsidR="00CA3F70" w:rsidRPr="00961DAA">
        <w:rPr>
          <w:iCs/>
          <w:color w:val="auto"/>
        </w:rPr>
        <w:t xml:space="preserve"> is the individual or delegate from a group of individuals applying for funding. A group indicates a collaboration b</w:t>
      </w:r>
      <w:r w:rsidR="006A7568" w:rsidRPr="00961DAA">
        <w:rPr>
          <w:iCs/>
          <w:color w:val="auto"/>
        </w:rPr>
        <w:t>etween artists, not an arts org</w:t>
      </w:r>
      <w:r w:rsidR="00CA3F70" w:rsidRPr="00961DAA">
        <w:rPr>
          <w:iCs/>
          <w:color w:val="auto"/>
        </w:rPr>
        <w:t>a</w:t>
      </w:r>
      <w:r w:rsidR="006A7568" w:rsidRPr="00961DAA">
        <w:rPr>
          <w:iCs/>
          <w:color w:val="auto"/>
        </w:rPr>
        <w:t>n</w:t>
      </w:r>
      <w:r w:rsidR="00CA3F70" w:rsidRPr="00961DAA">
        <w:rPr>
          <w:iCs/>
          <w:color w:val="auto"/>
        </w:rPr>
        <w:t>isation</w:t>
      </w:r>
      <w:r w:rsidR="00CA3F70" w:rsidRPr="00D92418">
        <w:rPr>
          <w:iCs/>
          <w:color w:val="0070C0"/>
        </w:rPr>
        <w:t>.</w:t>
      </w:r>
    </w:p>
    <w:p w14:paraId="58C9C4F4" w14:textId="77777777" w:rsidR="009B6C2B" w:rsidRPr="006F4F26" w:rsidRDefault="009B6C2B" w:rsidP="002F517E">
      <w:pPr>
        <w:pStyle w:val="Default"/>
        <w:spacing w:line="280" w:lineRule="atLeast"/>
        <w:rPr>
          <w:i/>
          <w:iCs/>
          <w:color w:val="auto"/>
        </w:rPr>
      </w:pPr>
    </w:p>
    <w:p w14:paraId="61ECF32A" w14:textId="7A841C42" w:rsidR="008F0212" w:rsidRPr="006F4F26" w:rsidRDefault="008F0212" w:rsidP="00B117ED">
      <w:pPr>
        <w:pStyle w:val="Default"/>
        <w:spacing w:line="276" w:lineRule="auto"/>
        <w:rPr>
          <w:b/>
          <w:iCs/>
          <w:color w:val="auto"/>
        </w:rPr>
      </w:pPr>
      <w:r w:rsidRPr="006F4F26">
        <w:rPr>
          <w:b/>
          <w:iCs/>
          <w:color w:val="auto"/>
        </w:rPr>
        <w:t>Insurance</w:t>
      </w:r>
      <w:r w:rsidR="00A22C4E" w:rsidRPr="006F4F26">
        <w:rPr>
          <w:b/>
          <w:iCs/>
          <w:color w:val="auto"/>
        </w:rPr>
        <w:t>.</w:t>
      </w:r>
    </w:p>
    <w:p w14:paraId="131CAAE1" w14:textId="1A79AB4C" w:rsidR="008F0212" w:rsidRPr="006F4F26" w:rsidRDefault="008F0212" w:rsidP="00B117ED">
      <w:pPr>
        <w:pStyle w:val="Default"/>
        <w:spacing w:line="276" w:lineRule="auto"/>
        <w:rPr>
          <w:iCs/>
          <w:color w:val="auto"/>
        </w:rPr>
      </w:pPr>
      <w:r w:rsidRPr="006F4F26">
        <w:rPr>
          <w:iCs/>
          <w:color w:val="auto"/>
        </w:rPr>
        <w:t xml:space="preserve">We ask you to consider whether you have appropriate insurances for your project. If your project involves the public in any way as creative participants, workshop participants or audience members, you are liable for any claims of personal injury or property damage that a third party may make as a result of these activities. In order to protect yourself and/or your organisation, you MUST have Public Liability Insurance (PLI). The level of insurance you require will be dictated by the size of your event. Sometimes, funding or project delivery partners will require you to have a certain level. You may also need other forms of insurance to cover you and your members. If you are unsure, your auspice organisation may also be able to help you with insurance. Regional Arts Victoria also provides access to </w:t>
      </w:r>
      <w:r w:rsidR="00085615" w:rsidRPr="006F4F26">
        <w:rPr>
          <w:iCs/>
          <w:color w:val="auto"/>
        </w:rPr>
        <w:t xml:space="preserve">some </w:t>
      </w:r>
      <w:r w:rsidRPr="006F4F26">
        <w:rPr>
          <w:iCs/>
          <w:color w:val="auto"/>
        </w:rPr>
        <w:t xml:space="preserve">insurance through </w:t>
      </w:r>
      <w:hyperlink r:id="rId15" w:history="1">
        <w:r w:rsidRPr="006F4F26">
          <w:rPr>
            <w:rStyle w:val="Hyperlink"/>
            <w:rFonts w:cs="Franklin Gothic Book"/>
            <w:iCs/>
            <w:color w:val="auto"/>
          </w:rPr>
          <w:t>membership</w:t>
        </w:r>
      </w:hyperlink>
      <w:r w:rsidRPr="006F4F26">
        <w:rPr>
          <w:iCs/>
          <w:color w:val="auto"/>
        </w:rPr>
        <w:t>.</w:t>
      </w:r>
    </w:p>
    <w:p w14:paraId="44E19C22" w14:textId="77777777" w:rsidR="008F0212" w:rsidRDefault="008F0212" w:rsidP="002F517E">
      <w:pPr>
        <w:pStyle w:val="Default"/>
        <w:spacing w:line="280" w:lineRule="atLeast"/>
        <w:rPr>
          <w:iCs/>
          <w:color w:val="auto"/>
        </w:rPr>
      </w:pPr>
    </w:p>
    <w:p w14:paraId="5E3B82E7" w14:textId="77777777" w:rsidR="00C30CAE" w:rsidRDefault="00C30CAE" w:rsidP="002F517E">
      <w:pPr>
        <w:pStyle w:val="Default"/>
        <w:spacing w:line="280" w:lineRule="atLeast"/>
        <w:rPr>
          <w:iCs/>
          <w:color w:val="auto"/>
        </w:rPr>
      </w:pPr>
    </w:p>
    <w:p w14:paraId="2C19B295" w14:textId="77777777" w:rsidR="00C30CAE" w:rsidRDefault="00C30CAE" w:rsidP="002F517E">
      <w:pPr>
        <w:pStyle w:val="Default"/>
        <w:spacing w:line="280" w:lineRule="atLeast"/>
        <w:rPr>
          <w:iCs/>
          <w:color w:val="auto"/>
        </w:rPr>
      </w:pPr>
    </w:p>
    <w:p w14:paraId="70E4CFB9" w14:textId="77777777" w:rsidR="00C30CAE" w:rsidRPr="006F4F26" w:rsidRDefault="00C30CAE" w:rsidP="002F517E">
      <w:pPr>
        <w:pStyle w:val="Default"/>
        <w:spacing w:line="280" w:lineRule="atLeast"/>
        <w:rPr>
          <w:iCs/>
          <w:color w:val="auto"/>
        </w:rPr>
      </w:pPr>
    </w:p>
    <w:p w14:paraId="1501E4FF" w14:textId="04BAB6A0" w:rsidR="00C30CAE" w:rsidRPr="006F4F26" w:rsidRDefault="00127852" w:rsidP="00B117ED">
      <w:pPr>
        <w:pStyle w:val="Default"/>
        <w:spacing w:line="276" w:lineRule="auto"/>
        <w:rPr>
          <w:b/>
          <w:iCs/>
          <w:color w:val="auto"/>
        </w:rPr>
      </w:pPr>
      <w:r w:rsidRPr="006F4F26">
        <w:rPr>
          <w:b/>
          <w:iCs/>
          <w:color w:val="auto"/>
        </w:rPr>
        <w:lastRenderedPageBreak/>
        <w:t>Organisation Details</w:t>
      </w:r>
      <w:r w:rsidR="00A22C4E" w:rsidRPr="006F4F26">
        <w:rPr>
          <w:b/>
          <w:iCs/>
          <w:color w:val="auto"/>
        </w:rPr>
        <w:t>.</w:t>
      </w:r>
    </w:p>
    <w:p w14:paraId="3C67601E" w14:textId="1A4A0D68" w:rsidR="009016C5" w:rsidRPr="00B30E97" w:rsidRDefault="009B6C2B" w:rsidP="00B30E97">
      <w:pPr>
        <w:pStyle w:val="Default"/>
        <w:spacing w:line="276" w:lineRule="auto"/>
        <w:rPr>
          <w:iCs/>
          <w:color w:val="auto"/>
        </w:rPr>
      </w:pPr>
      <w:r w:rsidRPr="006F4F26">
        <w:rPr>
          <w:iCs/>
          <w:color w:val="auto"/>
        </w:rPr>
        <w:t>If you are applying on behalf of an organisation, we ask you what type o</w:t>
      </w:r>
      <w:r w:rsidR="00127852" w:rsidRPr="006F4F26">
        <w:rPr>
          <w:iCs/>
          <w:color w:val="auto"/>
        </w:rPr>
        <w:t>f organisation you belong to and give details about the organisation’s President or Chair.</w:t>
      </w:r>
    </w:p>
    <w:p w14:paraId="64DF2567" w14:textId="77777777" w:rsidR="009016C5" w:rsidRPr="006F4F26" w:rsidRDefault="009016C5" w:rsidP="002F517E">
      <w:pPr>
        <w:pStyle w:val="Default"/>
        <w:spacing w:line="280" w:lineRule="atLeast"/>
        <w:rPr>
          <w:b/>
          <w:iCs/>
          <w:color w:val="auto"/>
        </w:rPr>
      </w:pPr>
    </w:p>
    <w:p w14:paraId="71D88811" w14:textId="779F7B13" w:rsidR="00127852" w:rsidRPr="006F4F26" w:rsidRDefault="00D464F5" w:rsidP="00B117ED">
      <w:pPr>
        <w:pStyle w:val="Default"/>
        <w:spacing w:line="276" w:lineRule="auto"/>
        <w:rPr>
          <w:b/>
          <w:iCs/>
          <w:color w:val="auto"/>
        </w:rPr>
      </w:pPr>
      <w:r w:rsidRPr="006F4F26">
        <w:rPr>
          <w:b/>
          <w:iCs/>
          <w:color w:val="auto"/>
        </w:rPr>
        <w:t>Contact Details</w:t>
      </w:r>
      <w:r w:rsidR="00A22C4E" w:rsidRPr="006F4F26">
        <w:rPr>
          <w:b/>
          <w:iCs/>
          <w:color w:val="auto"/>
        </w:rPr>
        <w:t>.</w:t>
      </w:r>
    </w:p>
    <w:p w14:paraId="5986E758" w14:textId="564FE0D0" w:rsidR="00B05CD2" w:rsidRPr="006F4F26" w:rsidRDefault="00D464F5" w:rsidP="00B117ED">
      <w:pPr>
        <w:pStyle w:val="Default"/>
        <w:spacing w:line="276" w:lineRule="auto"/>
        <w:rPr>
          <w:iCs/>
          <w:color w:val="auto"/>
        </w:rPr>
      </w:pPr>
      <w:r w:rsidRPr="006F4F26">
        <w:rPr>
          <w:iCs/>
          <w:color w:val="auto"/>
        </w:rPr>
        <w:t>If you are applying on behalf of an organisation</w:t>
      </w:r>
      <w:r w:rsidR="00515BD9">
        <w:rPr>
          <w:iCs/>
          <w:color w:val="auto"/>
        </w:rPr>
        <w:t xml:space="preserve"> or a group</w:t>
      </w:r>
      <w:r w:rsidRPr="006F4F26">
        <w:rPr>
          <w:iCs/>
          <w:color w:val="auto"/>
        </w:rPr>
        <w:t>, we ask for the details of the contact person. This</w:t>
      </w:r>
      <w:r w:rsidR="00B05CD2" w:rsidRPr="006F4F26">
        <w:rPr>
          <w:iCs/>
          <w:color w:val="auto"/>
        </w:rPr>
        <w:t xml:space="preserve"> is the person we will contact about the application.</w:t>
      </w:r>
    </w:p>
    <w:p w14:paraId="41FFDDAA" w14:textId="77777777" w:rsidR="00B05CD2" w:rsidRPr="006F4F26" w:rsidRDefault="00B05CD2" w:rsidP="002F517E">
      <w:pPr>
        <w:pStyle w:val="Default"/>
        <w:spacing w:line="280" w:lineRule="atLeast"/>
        <w:rPr>
          <w:iCs/>
        </w:rPr>
      </w:pPr>
    </w:p>
    <w:p w14:paraId="36AD4F67" w14:textId="3C417D3E" w:rsidR="00B05CD2" w:rsidRPr="006F4F26" w:rsidRDefault="00D464F5" w:rsidP="00B117ED">
      <w:pPr>
        <w:pStyle w:val="Default"/>
        <w:spacing w:line="276" w:lineRule="auto"/>
        <w:rPr>
          <w:rFonts w:cs="Tahoma"/>
        </w:rPr>
      </w:pPr>
      <w:r w:rsidRPr="006F4F26">
        <w:rPr>
          <w:b/>
          <w:iCs/>
          <w:color w:val="auto"/>
        </w:rPr>
        <w:t>Auspice Organisation</w:t>
      </w:r>
      <w:r w:rsidR="00A22C4E" w:rsidRPr="006F4F26">
        <w:rPr>
          <w:b/>
          <w:iCs/>
          <w:color w:val="auto"/>
        </w:rPr>
        <w:t>.</w:t>
      </w:r>
    </w:p>
    <w:p w14:paraId="6E7F85CD" w14:textId="77777777" w:rsidR="00B34B02" w:rsidRPr="006F4F26" w:rsidRDefault="00B05CD2" w:rsidP="00B117ED">
      <w:pPr>
        <w:pStyle w:val="Default"/>
        <w:spacing w:line="276" w:lineRule="auto"/>
        <w:rPr>
          <w:rFonts w:cs="Tahoma"/>
        </w:rPr>
      </w:pPr>
      <w:r w:rsidRPr="006F4F26">
        <w:rPr>
          <w:rFonts w:cs="Tahoma"/>
        </w:rPr>
        <w:t>An auspice is a legally constituted organisation that will take financial responsibility for a grant if awarded. The auspice body is responsible for accepting the grant monies on behalf of the grant recipient, paying the grant monies to the grant recipient and ensuring, to the best of its ability, that the funds are used for the purpose f</w:t>
      </w:r>
      <w:r w:rsidR="00B34B02" w:rsidRPr="006F4F26">
        <w:rPr>
          <w:rFonts w:cs="Tahoma"/>
        </w:rPr>
        <w:t>or which the grant is intended.</w:t>
      </w:r>
    </w:p>
    <w:p w14:paraId="15C39066" w14:textId="77777777" w:rsidR="00B34B02" w:rsidRPr="006F4F26" w:rsidRDefault="00B34B02" w:rsidP="002F517E">
      <w:pPr>
        <w:pStyle w:val="Default"/>
        <w:spacing w:line="280" w:lineRule="atLeast"/>
        <w:rPr>
          <w:rFonts w:cs="Tahoma"/>
        </w:rPr>
      </w:pPr>
    </w:p>
    <w:p w14:paraId="0209A3E3" w14:textId="74985A24" w:rsidR="00D464F5" w:rsidRPr="006F4F26" w:rsidRDefault="00B05CD2" w:rsidP="00B117ED">
      <w:pPr>
        <w:pStyle w:val="Default"/>
        <w:spacing w:line="276" w:lineRule="auto"/>
        <w:rPr>
          <w:rFonts w:cs="Tahoma"/>
          <w:color w:val="auto"/>
        </w:rPr>
      </w:pPr>
      <w:r w:rsidRPr="006F4F26">
        <w:rPr>
          <w:rFonts w:cs="Tahoma"/>
        </w:rPr>
        <w:t xml:space="preserve">It is recommended that grant recipients </w:t>
      </w:r>
      <w:r w:rsidRPr="006F4F26">
        <w:rPr>
          <w:rFonts w:cs="Tahoma"/>
          <w:color w:val="auto"/>
        </w:rPr>
        <w:t xml:space="preserve">enter into a written agreement with their nominated auspice body highlighting respective rights and responsibilities. </w:t>
      </w:r>
    </w:p>
    <w:p w14:paraId="5EDFADA1" w14:textId="32A1053D" w:rsidR="00D464F5" w:rsidRPr="006F4F26" w:rsidRDefault="00D464F5" w:rsidP="00B117ED">
      <w:pPr>
        <w:pStyle w:val="NormalWeb"/>
        <w:spacing w:line="276" w:lineRule="auto"/>
        <w:rPr>
          <w:rFonts w:ascii="Franklin Gothic Book" w:hAnsi="Franklin Gothic Book" w:cs="Helvetica"/>
          <w:color w:val="000000"/>
        </w:rPr>
      </w:pPr>
      <w:r w:rsidRPr="006F4F26">
        <w:rPr>
          <w:rFonts w:ascii="Franklin Gothic Book" w:hAnsi="Franklin Gothic Book" w:cs="Helvetica"/>
        </w:rPr>
        <w:t>To be able to auspice your project, the auspice organisation must be an </w:t>
      </w:r>
      <w:hyperlink r:id="rId16" w:history="1">
        <w:r w:rsidRPr="00E85B0C">
          <w:rPr>
            <w:rStyle w:val="Hyperlink"/>
            <w:rFonts w:ascii="Franklin Gothic Book" w:hAnsi="Franklin Gothic Book" w:cs="Helvetica"/>
          </w:rPr>
          <w:t>incorporated association</w:t>
        </w:r>
      </w:hyperlink>
      <w:r w:rsidRPr="00E177FD">
        <w:rPr>
          <w:rFonts w:ascii="Franklin Gothic Book" w:hAnsi="Franklin Gothic Book" w:cs="Helvetica"/>
        </w:rPr>
        <w:t> </w:t>
      </w:r>
      <w:r w:rsidRPr="006F4F26">
        <w:rPr>
          <w:rFonts w:ascii="Franklin Gothic Book" w:hAnsi="Franklin Gothic Book" w:cs="Helvetica"/>
        </w:rPr>
        <w:t>or a </w:t>
      </w:r>
      <w:hyperlink r:id="rId17" w:anchor="What_is" w:history="1">
        <w:r w:rsidRPr="00E85B0C">
          <w:rPr>
            <w:rStyle w:val="Hyperlink"/>
            <w:rFonts w:ascii="Franklin Gothic Book" w:hAnsi="Franklin Gothic Book" w:cs="Helvetica"/>
          </w:rPr>
          <w:t>company limited by guarantee </w:t>
        </w:r>
      </w:hyperlink>
      <w:r w:rsidRPr="006F4F26">
        <w:rPr>
          <w:rFonts w:ascii="Franklin Gothic Book" w:hAnsi="Franklin Gothic Book" w:cs="Helvetica"/>
        </w:rPr>
        <w:t>and hold an </w:t>
      </w:r>
      <w:hyperlink r:id="rId18" w:tgtFrame="_blank" w:history="1">
        <w:r w:rsidRPr="006F4F26">
          <w:rPr>
            <w:rStyle w:val="Hyperlink"/>
            <w:rFonts w:ascii="Franklin Gothic Book" w:hAnsi="Franklin Gothic Book" w:cs="Helvetica"/>
            <w:color w:val="auto"/>
          </w:rPr>
          <w:t>ABN</w:t>
        </w:r>
      </w:hyperlink>
      <w:r w:rsidRPr="006F4F26">
        <w:rPr>
          <w:rFonts w:ascii="Franklin Gothic Book" w:hAnsi="Franklin Gothic Book" w:cs="Helvetica"/>
        </w:rPr>
        <w:t xml:space="preserve">. An example of an incorporated association is a local council, </w:t>
      </w:r>
      <w:r w:rsidR="00025148" w:rsidRPr="006F4F26">
        <w:rPr>
          <w:rFonts w:ascii="Franklin Gothic Book" w:hAnsi="Franklin Gothic Book" w:cs="Helvetica"/>
        </w:rPr>
        <w:t>a</w:t>
      </w:r>
      <w:r w:rsidRPr="006F4F26">
        <w:rPr>
          <w:rFonts w:ascii="Franklin Gothic Book" w:hAnsi="Franklin Gothic Book" w:cs="Helvetica"/>
        </w:rPr>
        <w:t xml:space="preserve"> local arts council or local sports club. You may be able to find a suitable auspice organisation at</w:t>
      </w:r>
      <w:r w:rsidR="00A22C4E" w:rsidRPr="006F4F26">
        <w:rPr>
          <w:rFonts w:ascii="Franklin Gothic Book" w:hAnsi="Franklin Gothic Book" w:cs="Helvetica"/>
        </w:rPr>
        <w:t xml:space="preserve"> </w:t>
      </w:r>
      <w:hyperlink r:id="rId19" w:history="1">
        <w:r w:rsidR="00A22C4E" w:rsidRPr="006F4F26">
          <w:rPr>
            <w:rStyle w:val="Hyperlink"/>
            <w:rFonts w:ascii="Franklin Gothic Book" w:hAnsi="Franklin Gothic Book" w:cs="Helvetica"/>
          </w:rPr>
          <w:t>www.acnc.gov.au</w:t>
        </w:r>
      </w:hyperlink>
      <w:r w:rsidR="00A22C4E" w:rsidRPr="006F4F26">
        <w:rPr>
          <w:rFonts w:ascii="Franklin Gothic Book" w:hAnsi="Franklin Gothic Book" w:cs="Helvetica"/>
        </w:rPr>
        <w:t xml:space="preserve"> </w:t>
      </w:r>
      <w:r w:rsidR="00A22C4E" w:rsidRPr="006F4F26">
        <w:rPr>
          <w:rFonts w:ascii="Franklin Gothic Book" w:hAnsi="Franklin Gothic Book" w:cs="Helvetica"/>
          <w:color w:val="000000"/>
        </w:rPr>
        <w:t xml:space="preserve">. </w:t>
      </w:r>
    </w:p>
    <w:p w14:paraId="4EB81A57" w14:textId="712703FC" w:rsidR="00227056" w:rsidRPr="001202CE" w:rsidRDefault="009B6C2B" w:rsidP="002B1FA6">
      <w:pPr>
        <w:pStyle w:val="Heading1"/>
      </w:pPr>
      <w:bookmarkStart w:id="4" w:name="_Toc12455292"/>
      <w:r w:rsidRPr="001202CE">
        <w:t>Page 3</w:t>
      </w:r>
      <w:r w:rsidR="00227056" w:rsidRPr="001202CE">
        <w:t>: Auspice Organisation</w:t>
      </w:r>
      <w:r w:rsidR="001E6BE8">
        <w:t xml:space="preserve"> Details</w:t>
      </w:r>
      <w:r w:rsidR="007B032C">
        <w:t>.</w:t>
      </w:r>
      <w:bookmarkEnd w:id="4"/>
    </w:p>
    <w:p w14:paraId="2AC7A006" w14:textId="77A7BA24" w:rsidR="00D464F5" w:rsidRPr="006F4F26" w:rsidRDefault="00C968F4" w:rsidP="00B117ED">
      <w:pPr>
        <w:spacing w:line="276" w:lineRule="auto"/>
        <w:rPr>
          <w:rFonts w:ascii="Franklin Gothic Book" w:hAnsi="Franklin Gothic Book" w:cs="Tahoma"/>
          <w:lang w:val="en-AU"/>
        </w:rPr>
      </w:pPr>
      <w:r>
        <w:rPr>
          <w:rFonts w:ascii="Franklin Gothic Book" w:hAnsi="Franklin Gothic Book" w:cs="Tahoma"/>
          <w:sz w:val="22"/>
          <w:szCs w:val="22"/>
          <w:lang w:val="en-AU"/>
        </w:rPr>
        <w:br/>
      </w:r>
      <w:r w:rsidR="00D464F5" w:rsidRPr="006F4F26">
        <w:rPr>
          <w:rFonts w:ascii="Franklin Gothic Book" w:hAnsi="Franklin Gothic Book" w:cs="Tahoma"/>
          <w:lang w:val="en-AU"/>
        </w:rPr>
        <w:t xml:space="preserve">If you have </w:t>
      </w:r>
      <w:r w:rsidR="00B34B02" w:rsidRPr="006F4F26">
        <w:rPr>
          <w:rFonts w:ascii="Franklin Gothic Book" w:hAnsi="Franklin Gothic Book" w:cs="Tahoma"/>
          <w:lang w:val="en-AU"/>
        </w:rPr>
        <w:t>said</w:t>
      </w:r>
      <w:r w:rsidR="00D464F5" w:rsidRPr="006F4F26">
        <w:rPr>
          <w:rFonts w:ascii="Franklin Gothic Book" w:hAnsi="Franklin Gothic Book" w:cs="Tahoma"/>
          <w:lang w:val="en-AU"/>
        </w:rPr>
        <w:t xml:space="preserve"> that you need an auspice organisation, </w:t>
      </w:r>
      <w:r w:rsidR="00E85B0C">
        <w:rPr>
          <w:rFonts w:ascii="Franklin Gothic Book" w:hAnsi="Franklin Gothic Book" w:cs="Tahoma"/>
          <w:lang w:val="en-AU"/>
        </w:rPr>
        <w:t xml:space="preserve">this section asks </w:t>
      </w:r>
      <w:r w:rsidR="00D464F5" w:rsidRPr="006F4F26">
        <w:rPr>
          <w:rFonts w:ascii="Franklin Gothic Book" w:hAnsi="Franklin Gothic Book" w:cs="Tahoma"/>
          <w:lang w:val="en-AU"/>
        </w:rPr>
        <w:t>for the details, including ABN and contact details, of that organisation. If your application is successful we will be in touch with the contact person to arrange contracts and invoicing.</w:t>
      </w:r>
      <w:r w:rsidRPr="006F4F26">
        <w:rPr>
          <w:rFonts w:ascii="Franklin Gothic Book" w:hAnsi="Franklin Gothic Book" w:cs="Tahoma"/>
          <w:lang w:val="en-AU"/>
        </w:rPr>
        <w:br/>
      </w:r>
    </w:p>
    <w:p w14:paraId="1680BDBF" w14:textId="0D2F0E31" w:rsidR="00B64DCC" w:rsidRPr="001202CE" w:rsidRDefault="009B6C2B" w:rsidP="002B1FA6">
      <w:pPr>
        <w:pStyle w:val="Heading1"/>
      </w:pPr>
      <w:bookmarkStart w:id="5" w:name="_Toc12455293"/>
      <w:r w:rsidRPr="001202CE">
        <w:t>Page 4</w:t>
      </w:r>
      <w:r w:rsidR="00B64DCC" w:rsidRPr="001202CE">
        <w:t>: Project Details</w:t>
      </w:r>
      <w:r w:rsidR="007B032C">
        <w:t>.</w:t>
      </w:r>
      <w:bookmarkEnd w:id="5"/>
    </w:p>
    <w:p w14:paraId="2BDB221D" w14:textId="238CBCFB" w:rsidR="00D464F5" w:rsidRPr="006F4F26" w:rsidRDefault="00F30C51" w:rsidP="00243A7F">
      <w:pPr>
        <w:pStyle w:val="Default"/>
        <w:rPr>
          <w:iCs/>
          <w:color w:val="auto"/>
        </w:rPr>
      </w:pPr>
      <w:r>
        <w:rPr>
          <w:iCs/>
          <w:color w:val="auto"/>
          <w:sz w:val="22"/>
          <w:szCs w:val="22"/>
        </w:rPr>
        <w:br/>
      </w:r>
      <w:r w:rsidR="00B64DCC" w:rsidRPr="006F4F26">
        <w:rPr>
          <w:iCs/>
          <w:color w:val="auto"/>
        </w:rPr>
        <w:t>Tell us som</w:t>
      </w:r>
      <w:r w:rsidR="00D464F5" w:rsidRPr="006F4F26">
        <w:rPr>
          <w:iCs/>
          <w:color w:val="auto"/>
        </w:rPr>
        <w:t xml:space="preserve">e basic details of </w:t>
      </w:r>
      <w:r w:rsidR="009C5D50" w:rsidRPr="006F4F26">
        <w:rPr>
          <w:iCs/>
          <w:color w:val="auto"/>
        </w:rPr>
        <w:t>your project</w:t>
      </w:r>
      <w:r w:rsidR="00240695">
        <w:rPr>
          <w:iCs/>
          <w:color w:val="auto"/>
        </w:rPr>
        <w:t xml:space="preserve"> </w:t>
      </w:r>
      <w:r w:rsidR="00240695" w:rsidRPr="008E3012">
        <w:rPr>
          <w:iCs/>
          <w:color w:val="auto"/>
        </w:rPr>
        <w:t>or fellowship</w:t>
      </w:r>
      <w:r w:rsidR="009C5D50" w:rsidRPr="006F4F26">
        <w:rPr>
          <w:iCs/>
          <w:color w:val="auto"/>
        </w:rPr>
        <w:t>, such as its title.</w:t>
      </w:r>
    </w:p>
    <w:p w14:paraId="12305916" w14:textId="77777777" w:rsidR="00D464F5" w:rsidRPr="006F4F26" w:rsidRDefault="00D464F5" w:rsidP="00243A7F">
      <w:pPr>
        <w:pStyle w:val="Default"/>
        <w:rPr>
          <w:iCs/>
          <w:color w:val="auto"/>
        </w:rPr>
      </w:pPr>
    </w:p>
    <w:p w14:paraId="726D336C" w14:textId="4BA10B4D" w:rsidR="00D464F5" w:rsidRPr="00507268" w:rsidRDefault="00B05CD2" w:rsidP="00B117ED">
      <w:pPr>
        <w:pStyle w:val="Default"/>
        <w:spacing w:line="276" w:lineRule="auto"/>
        <w:rPr>
          <w:iCs/>
          <w:sz w:val="22"/>
          <w:szCs w:val="22"/>
          <w:lang w:val="en-US"/>
        </w:rPr>
      </w:pPr>
      <w:r w:rsidRPr="006F4F26">
        <w:rPr>
          <w:iCs/>
          <w:color w:val="auto"/>
        </w:rPr>
        <w:t>Here we also ask for</w:t>
      </w:r>
      <w:r w:rsidR="00D464F5" w:rsidRPr="006F4F26">
        <w:rPr>
          <w:iCs/>
          <w:color w:val="auto"/>
        </w:rPr>
        <w:t xml:space="preserve"> a summary</w:t>
      </w:r>
      <w:r w:rsidR="005216C6">
        <w:rPr>
          <w:iCs/>
          <w:color w:val="auto"/>
        </w:rPr>
        <w:t xml:space="preserve"> of your project</w:t>
      </w:r>
      <w:r w:rsidR="00593F21">
        <w:rPr>
          <w:iCs/>
          <w:color w:val="auto"/>
        </w:rPr>
        <w:t xml:space="preserve"> </w:t>
      </w:r>
      <w:r w:rsidR="00593F21" w:rsidRPr="00593F21">
        <w:rPr>
          <w:iCs/>
          <w:color w:val="002060"/>
        </w:rPr>
        <w:t>or fellowship</w:t>
      </w:r>
      <w:r w:rsidR="005216C6" w:rsidRPr="00593F21">
        <w:rPr>
          <w:iCs/>
          <w:color w:val="002060"/>
        </w:rPr>
        <w:t xml:space="preserve"> </w:t>
      </w:r>
      <w:r w:rsidR="005216C6">
        <w:rPr>
          <w:iCs/>
          <w:color w:val="auto"/>
        </w:rPr>
        <w:t>in one or two sentences</w:t>
      </w:r>
      <w:r w:rsidR="001E2821">
        <w:rPr>
          <w:iCs/>
          <w:color w:val="auto"/>
        </w:rPr>
        <w:t>.</w:t>
      </w:r>
      <w:r w:rsidR="00D464F5" w:rsidRPr="006F4F26">
        <w:rPr>
          <w:iCs/>
          <w:color w:val="auto"/>
        </w:rPr>
        <w:t xml:space="preserve"> </w:t>
      </w:r>
      <w:r w:rsidR="00240695" w:rsidRPr="00240695">
        <w:rPr>
          <w:iCs/>
          <w:color w:val="auto"/>
        </w:rPr>
        <w:t xml:space="preserve">The summary is the first thing that assessors will read about your project so make sure it is clear. You will have space later to write more </w:t>
      </w:r>
      <w:r w:rsidR="008E3012">
        <w:rPr>
          <w:iCs/>
          <w:color w:val="auto"/>
        </w:rPr>
        <w:t>about your project later in the</w:t>
      </w:r>
      <w:r w:rsidR="00240695" w:rsidRPr="00240695">
        <w:rPr>
          <w:iCs/>
          <w:color w:val="auto"/>
        </w:rPr>
        <w:t xml:space="preserve"> application.</w:t>
      </w:r>
      <w:r w:rsidR="00B64DCC" w:rsidRPr="006F4F26">
        <w:rPr>
          <w:iCs/>
          <w:color w:val="auto"/>
        </w:rPr>
        <w:t xml:space="preserve"> </w:t>
      </w:r>
      <w:r w:rsidR="008E3012">
        <w:rPr>
          <w:iCs/>
          <w:color w:val="auto"/>
        </w:rPr>
        <w:t>The detail you provide here</w:t>
      </w:r>
      <w:r w:rsidR="00D464F5" w:rsidRPr="006F4F26">
        <w:rPr>
          <w:iCs/>
          <w:color w:val="auto"/>
        </w:rPr>
        <w:t xml:space="preserve"> </w:t>
      </w:r>
      <w:r w:rsidR="00E06D23">
        <w:rPr>
          <w:iCs/>
          <w:color w:val="auto"/>
        </w:rPr>
        <w:t>will be used on the Regional Arts Victoria website if you are</w:t>
      </w:r>
      <w:r w:rsidR="00D464F5" w:rsidRPr="006F4F26">
        <w:rPr>
          <w:iCs/>
          <w:color w:val="auto"/>
        </w:rPr>
        <w:t xml:space="preserve"> successful. </w:t>
      </w:r>
      <w:r w:rsidR="00507268" w:rsidRPr="006F4F26">
        <w:rPr>
          <w:iCs/>
          <w:color w:val="auto"/>
          <w:lang w:val="en-US"/>
        </w:rPr>
        <w:t xml:space="preserve">To see an example of a project summary please look at the list of </w:t>
      </w:r>
      <w:hyperlink r:id="rId20" w:history="1">
        <w:r w:rsidR="00507268" w:rsidRPr="006F4F26">
          <w:rPr>
            <w:rStyle w:val="Hyperlink"/>
            <w:rFonts w:cs="Franklin Gothic Book"/>
            <w:iCs/>
            <w:color w:val="auto"/>
            <w:lang w:val="en-US"/>
          </w:rPr>
          <w:t>Successful Quick Response Grant</w:t>
        </w:r>
      </w:hyperlink>
      <w:r w:rsidR="00507268" w:rsidRPr="006F4F26">
        <w:rPr>
          <w:iCs/>
          <w:color w:val="auto"/>
          <w:lang w:val="en-US"/>
        </w:rPr>
        <w:t xml:space="preserve"> or </w:t>
      </w:r>
      <w:hyperlink r:id="rId21" w:history="1">
        <w:r w:rsidR="00507268" w:rsidRPr="006F4F26">
          <w:rPr>
            <w:rStyle w:val="Hyperlink"/>
            <w:rFonts w:cs="Franklin Gothic Book"/>
            <w:iCs/>
            <w:color w:val="auto"/>
            <w:lang w:val="en-US"/>
          </w:rPr>
          <w:t>Successful Community Grant</w:t>
        </w:r>
      </w:hyperlink>
      <w:r w:rsidR="00507268" w:rsidRPr="006F4F26">
        <w:rPr>
          <w:iCs/>
          <w:color w:val="auto"/>
          <w:lang w:val="en-US"/>
        </w:rPr>
        <w:t xml:space="preserve"> Applications.</w:t>
      </w:r>
      <w:r w:rsidR="00C968F4" w:rsidRPr="00507268">
        <w:rPr>
          <w:iCs/>
          <w:color w:val="FF0000"/>
          <w:sz w:val="22"/>
          <w:szCs w:val="22"/>
        </w:rPr>
        <w:br/>
      </w:r>
    </w:p>
    <w:p w14:paraId="39D981B9" w14:textId="0B6E06BA" w:rsidR="00BA672D" w:rsidRPr="00C968F4" w:rsidRDefault="00BA672D" w:rsidP="00BA672D">
      <w:pPr>
        <w:pStyle w:val="Heading1"/>
      </w:pPr>
      <w:bookmarkStart w:id="6" w:name="_Toc12455294"/>
      <w:r w:rsidRPr="001202CE">
        <w:t xml:space="preserve">Page </w:t>
      </w:r>
      <w:r>
        <w:t>5</w:t>
      </w:r>
      <w:r w:rsidRPr="001202CE">
        <w:t>: Aboriginal &amp; Torres Strait Islander Cultural Material</w:t>
      </w:r>
      <w:r w:rsidR="007B032C">
        <w:t>.</w:t>
      </w:r>
      <w:bookmarkEnd w:id="6"/>
    </w:p>
    <w:p w14:paraId="685260AF" w14:textId="77777777" w:rsidR="00BA672D" w:rsidRPr="006F4F26" w:rsidRDefault="00BA672D" w:rsidP="00B117ED">
      <w:pPr>
        <w:pStyle w:val="NormalWeb"/>
        <w:spacing w:line="276" w:lineRule="auto"/>
        <w:rPr>
          <w:rFonts w:ascii="Franklin Gothic Book" w:hAnsi="Franklin Gothic Book"/>
          <w:color w:val="000000"/>
        </w:rPr>
      </w:pPr>
      <w:r w:rsidRPr="006F4F26">
        <w:rPr>
          <w:rStyle w:val="Strong"/>
          <w:rFonts w:ascii="Franklin Gothic Book" w:eastAsia="PMingLiU" w:hAnsi="Franklin Gothic Book"/>
          <w:b w:val="0"/>
          <w:iCs/>
          <w:color w:val="000000"/>
        </w:rPr>
        <w:t>Aboriginal and Torres Strait Islander cultural material</w:t>
      </w:r>
      <w:r w:rsidRPr="006F4F26">
        <w:rPr>
          <w:rFonts w:ascii="Franklin Gothic Book" w:hAnsi="Franklin Gothic Book"/>
          <w:b/>
          <w:color w:val="000000"/>
        </w:rPr>
        <w:t> </w:t>
      </w:r>
      <w:r w:rsidRPr="006F4F26">
        <w:rPr>
          <w:rFonts w:ascii="Franklin Gothic Book" w:hAnsi="Franklin Gothic Book"/>
          <w:color w:val="000000"/>
        </w:rPr>
        <w:t>refers to Aboriginal and Torres Strait Islander cultural heritage and may include, but is not limited to, objects, knowledge, artistic, literary, musical and performance works.</w:t>
      </w:r>
    </w:p>
    <w:p w14:paraId="3B54088B" w14:textId="4483BD08" w:rsidR="00BA672D" w:rsidRPr="006F4F26" w:rsidRDefault="00BA672D" w:rsidP="002F517E">
      <w:pPr>
        <w:pStyle w:val="NormalWeb"/>
        <w:spacing w:line="276" w:lineRule="auto"/>
        <w:rPr>
          <w:rFonts w:ascii="Franklin Gothic Book" w:hAnsi="Franklin Gothic Book"/>
          <w:color w:val="000000"/>
        </w:rPr>
      </w:pPr>
      <w:r w:rsidRPr="006F4F26">
        <w:rPr>
          <w:rStyle w:val="Emphasis"/>
          <w:rFonts w:ascii="Franklin Gothic Book" w:eastAsia="PMingLiU" w:hAnsi="Franklin Gothic Book"/>
          <w:bCs/>
          <w:i w:val="0"/>
          <w:color w:val="000000"/>
        </w:rPr>
        <w:t>Protocols</w:t>
      </w:r>
      <w:r w:rsidRPr="006F4F26">
        <w:rPr>
          <w:rStyle w:val="Strong"/>
          <w:rFonts w:ascii="Franklin Gothic Book" w:eastAsia="PMingLiU" w:hAnsi="Franklin Gothic Book"/>
          <w:color w:val="000000"/>
        </w:rPr>
        <w:t> </w:t>
      </w:r>
      <w:r w:rsidRPr="006F4F26">
        <w:rPr>
          <w:rFonts w:ascii="Franklin Gothic Book" w:hAnsi="Franklin Gothic Book"/>
          <w:color w:val="000000"/>
        </w:rPr>
        <w:t xml:space="preserve">are appropriate ways of using Aboriginal and Torres Strait Islander cultural material and working with Aboriginal and Torres Strait Islander artists and communities. They encourage ethical conduct and promote interaction based on good faith and mutual respect. Responsible use of Aboriginal and Torres Strait Islander cultural knowledge and </w:t>
      </w:r>
      <w:r w:rsidRPr="006F4F26">
        <w:rPr>
          <w:rFonts w:ascii="Franklin Gothic Book" w:hAnsi="Franklin Gothic Book"/>
          <w:color w:val="000000"/>
        </w:rPr>
        <w:lastRenderedPageBreak/>
        <w:t>expression will ensure that Aboriginal and Torres Strait Islander cultures are maintained and protected so that they can be passed on to future generations. </w:t>
      </w:r>
    </w:p>
    <w:p w14:paraId="21D896B6" w14:textId="77777777" w:rsidR="00BA672D" w:rsidRPr="006F4F26" w:rsidRDefault="00BA672D" w:rsidP="002F517E">
      <w:pPr>
        <w:pStyle w:val="NormalWeb"/>
        <w:spacing w:line="276" w:lineRule="auto"/>
        <w:rPr>
          <w:rFonts w:ascii="Franklin Gothic Book" w:hAnsi="Franklin Gothic Book"/>
        </w:rPr>
      </w:pPr>
      <w:r w:rsidRPr="006F4F26">
        <w:rPr>
          <w:rFonts w:ascii="Franklin Gothic Book" w:hAnsi="Franklin Gothic Book"/>
          <w:color w:val="000000"/>
        </w:rPr>
        <w:t>If your project uses Aboriginal and Torres Strait Islander Cultural Material, you must show how you will acknowledge the cultural and intellectual property and how you have consulted with community and gained permissions to proceed.</w:t>
      </w:r>
    </w:p>
    <w:p w14:paraId="4F6A25DA" w14:textId="0728D146" w:rsidR="00BA672D" w:rsidRPr="006F4F26" w:rsidRDefault="00BA672D" w:rsidP="00B117ED">
      <w:pPr>
        <w:pStyle w:val="NormalWeb"/>
        <w:spacing w:line="276" w:lineRule="auto"/>
        <w:rPr>
          <w:rFonts w:ascii="Franklin Gothic Book" w:hAnsi="Franklin Gothic Book"/>
        </w:rPr>
      </w:pPr>
      <w:r w:rsidRPr="006F4F26">
        <w:rPr>
          <w:rFonts w:ascii="Franklin Gothic Book" w:hAnsi="Franklin Gothic Book"/>
        </w:rPr>
        <w:t xml:space="preserve">Further details on the protocols and the appropriate acknowledgements of local community authority, communal rights over cultural heritage material, engagement of Aboriginal and Torres Strait Islander people through consultation and prior informed consent mechanisms are available from the </w:t>
      </w:r>
      <w:hyperlink r:id="rId22" w:history="1">
        <w:r w:rsidRPr="006F4F26">
          <w:rPr>
            <w:rStyle w:val="Hyperlink"/>
            <w:rFonts w:ascii="Franklin Gothic Book" w:hAnsi="Franklin Gothic Book"/>
            <w:color w:val="auto"/>
          </w:rPr>
          <w:t>Australia Council for the Arts</w:t>
        </w:r>
      </w:hyperlink>
      <w:r w:rsidRPr="006F4F26">
        <w:rPr>
          <w:rStyle w:val="Emphasis"/>
          <w:rFonts w:ascii="Franklin Gothic Book" w:eastAsia="PMingLiU" w:hAnsi="Franklin Gothic Book"/>
          <w:i w:val="0"/>
        </w:rPr>
        <w:t>. </w:t>
      </w:r>
    </w:p>
    <w:p w14:paraId="363AEC4B" w14:textId="1704D6EE" w:rsidR="00BA672D" w:rsidRPr="001202CE" w:rsidRDefault="00BA672D" w:rsidP="00BA672D">
      <w:pPr>
        <w:pStyle w:val="Heading1"/>
      </w:pPr>
      <w:bookmarkStart w:id="7" w:name="_Toc12455295"/>
      <w:r w:rsidRPr="001202CE">
        <w:t xml:space="preserve">Page </w:t>
      </w:r>
      <w:r>
        <w:t>6</w:t>
      </w:r>
      <w:r w:rsidRPr="001202CE">
        <w:t>: Working with Children</w:t>
      </w:r>
      <w:r w:rsidR="007B032C">
        <w:t>.</w:t>
      </w:r>
      <w:bookmarkEnd w:id="7"/>
    </w:p>
    <w:p w14:paraId="0D87D9C2" w14:textId="77777777" w:rsidR="00BA672D" w:rsidRPr="006F4F26" w:rsidRDefault="00BA672D" w:rsidP="00BA672D">
      <w:pPr>
        <w:pStyle w:val="Default"/>
        <w:rPr>
          <w:iCs/>
          <w:color w:val="auto"/>
        </w:rPr>
      </w:pPr>
    </w:p>
    <w:p w14:paraId="1AF50119" w14:textId="2EC3378B" w:rsidR="00132ACF" w:rsidRDefault="00132ACF" w:rsidP="00132ACF">
      <w:pPr>
        <w:pStyle w:val="Default"/>
        <w:spacing w:line="276" w:lineRule="auto"/>
      </w:pPr>
      <w:r>
        <w:t>Where a project</w:t>
      </w:r>
      <w:r w:rsidR="00653D55">
        <w:t xml:space="preserve"> </w:t>
      </w:r>
      <w:r w:rsidR="00653D55" w:rsidRPr="00142CDD">
        <w:rPr>
          <w:color w:val="auto"/>
        </w:rPr>
        <w:t>or Fellowship</w:t>
      </w:r>
      <w:r w:rsidRPr="00142CDD">
        <w:rPr>
          <w:color w:val="auto"/>
        </w:rPr>
        <w:t xml:space="preserve"> </w:t>
      </w:r>
      <w:r>
        <w:t>involves children Regional Arts Australia requires that applicants provide all necessary police and other background checks, as required by the relevant legislation in the State or Territory in which the activity takes place (project location).</w:t>
      </w:r>
    </w:p>
    <w:p w14:paraId="4437DB06" w14:textId="77777777" w:rsidR="00132ACF" w:rsidRDefault="00132ACF" w:rsidP="00132ACF">
      <w:pPr>
        <w:pStyle w:val="Default"/>
        <w:spacing w:line="276" w:lineRule="auto"/>
      </w:pPr>
    </w:p>
    <w:p w14:paraId="2DDA3ED6" w14:textId="6E33C34B" w:rsidR="00132ACF" w:rsidRDefault="00132ACF" w:rsidP="00132ACF">
      <w:pPr>
        <w:pStyle w:val="Default"/>
        <w:spacing w:line="276" w:lineRule="auto"/>
      </w:pPr>
      <w:r>
        <w:t xml:space="preserve">In Victoria legislation requires that people who wish to work with or volunteer with children complete a </w:t>
      </w:r>
      <w:r w:rsidR="00626AB6">
        <w:t>compulsory</w:t>
      </w:r>
      <w:r>
        <w:t xml:space="preserve"> </w:t>
      </w:r>
      <w:hyperlink r:id="rId23" w:history="1">
        <w:r w:rsidRPr="00132ACF">
          <w:rPr>
            <w:rStyle w:val="Hyperlink"/>
            <w:rFonts w:cs="Franklin Gothic Book"/>
          </w:rPr>
          <w:t>Working with Children Check.</w:t>
        </w:r>
      </w:hyperlink>
      <w:r w:rsidR="00070A11">
        <w:t xml:space="preserve"> </w:t>
      </w:r>
    </w:p>
    <w:p w14:paraId="28A9606D" w14:textId="77777777" w:rsidR="00132ACF" w:rsidRDefault="00132ACF" w:rsidP="00132ACF">
      <w:pPr>
        <w:pStyle w:val="Default"/>
        <w:spacing w:line="276" w:lineRule="auto"/>
      </w:pPr>
    </w:p>
    <w:p w14:paraId="04E4F06C" w14:textId="4A4823FE" w:rsidR="00132ACF" w:rsidRPr="00070A11" w:rsidRDefault="00132ACF" w:rsidP="00132ACF">
      <w:pPr>
        <w:pStyle w:val="Default"/>
        <w:spacing w:line="276" w:lineRule="auto"/>
      </w:pPr>
      <w:r>
        <w:t>The check seeks to protect children from harm by requiring people to undertake a criminal history check before they start work in an organisation.</w:t>
      </w:r>
      <w:r w:rsidR="00070A11">
        <w:t xml:space="preserve"> Y</w:t>
      </w:r>
      <w:r w:rsidR="00070A11" w:rsidRPr="00070A11">
        <w:t xml:space="preserve">ou can find out more about the Victorian Governments Child Safe Standards </w:t>
      </w:r>
      <w:hyperlink r:id="rId24" w:history="1">
        <w:r w:rsidR="00070A11" w:rsidRPr="00070A11">
          <w:rPr>
            <w:rStyle w:val="Hyperlink"/>
            <w:rFonts w:cs="Franklin Gothic Book"/>
          </w:rPr>
          <w:t>here</w:t>
        </w:r>
      </w:hyperlink>
      <w:r w:rsidR="00070A11" w:rsidRPr="00070A11">
        <w:t>.</w:t>
      </w:r>
      <w:r w:rsidR="00070A11">
        <w:t xml:space="preserve"> </w:t>
      </w:r>
    </w:p>
    <w:p w14:paraId="5DE802E6" w14:textId="77777777" w:rsidR="00132ACF" w:rsidRDefault="00132ACF" w:rsidP="00132ACF">
      <w:pPr>
        <w:pStyle w:val="Default"/>
        <w:spacing w:line="276" w:lineRule="auto"/>
      </w:pPr>
    </w:p>
    <w:p w14:paraId="7EDAC31B" w14:textId="28C41D14" w:rsidR="00132ACF" w:rsidRDefault="00132ACF" w:rsidP="00132ACF">
      <w:pPr>
        <w:pStyle w:val="Default"/>
        <w:spacing w:line="276" w:lineRule="auto"/>
      </w:pPr>
      <w:r>
        <w:t>If your project happens outside of Victoria you will need to comply with the legislation in that jurisdiction.</w:t>
      </w:r>
    </w:p>
    <w:p w14:paraId="272D7E5E" w14:textId="77777777" w:rsidR="00B64DCC" w:rsidRPr="001202CE" w:rsidRDefault="00B64DCC" w:rsidP="00243A7F">
      <w:pPr>
        <w:pStyle w:val="Default"/>
        <w:rPr>
          <w:iCs/>
          <w:color w:val="auto"/>
        </w:rPr>
      </w:pPr>
    </w:p>
    <w:p w14:paraId="0FE6A03B" w14:textId="2FB61545" w:rsidR="009B6C2B" w:rsidRPr="000D7897" w:rsidRDefault="009B6C2B" w:rsidP="000D7897">
      <w:pPr>
        <w:pStyle w:val="Heading1"/>
      </w:pPr>
      <w:bookmarkStart w:id="8" w:name="_Toc12455296"/>
      <w:r w:rsidRPr="001202CE">
        <w:t>Page</w:t>
      </w:r>
      <w:r w:rsidR="00BA672D">
        <w:t xml:space="preserve"> 7</w:t>
      </w:r>
      <w:r w:rsidRPr="001202CE">
        <w:t>: Project Description</w:t>
      </w:r>
      <w:r w:rsidR="007B032C">
        <w:t>.</w:t>
      </w:r>
      <w:bookmarkEnd w:id="8"/>
    </w:p>
    <w:p w14:paraId="040AF38C" w14:textId="770B75EF" w:rsidR="00856383" w:rsidRPr="006F4F26" w:rsidRDefault="00F30C51" w:rsidP="00856383">
      <w:pPr>
        <w:rPr>
          <w:rFonts w:ascii="Franklin Gothic Book" w:eastAsia="Times New Roman" w:hAnsi="Franklin Gothic Book"/>
          <w:color w:val="000000"/>
          <w:lang w:val="en-AU" w:eastAsia="en-AU"/>
        </w:rPr>
      </w:pPr>
      <w:r>
        <w:rPr>
          <w:rFonts w:ascii="Franklin Gothic Book" w:eastAsia="Times New Roman" w:hAnsi="Franklin Gothic Book"/>
          <w:color w:val="000000"/>
          <w:sz w:val="22"/>
          <w:szCs w:val="22"/>
          <w:lang w:val="en-AU" w:eastAsia="en-AU"/>
        </w:rPr>
        <w:br/>
      </w:r>
      <w:r w:rsidR="009B6C2B" w:rsidRPr="006F4F26">
        <w:rPr>
          <w:rFonts w:ascii="Franklin Gothic Book" w:eastAsia="Times New Roman" w:hAnsi="Franklin Gothic Book"/>
          <w:color w:val="000000"/>
          <w:lang w:val="en-AU" w:eastAsia="en-AU"/>
        </w:rPr>
        <w:t>In this section of the application form we ask you to describe your project</w:t>
      </w:r>
      <w:r w:rsidR="009440AA">
        <w:rPr>
          <w:rFonts w:ascii="Franklin Gothic Book" w:eastAsia="Times New Roman" w:hAnsi="Franklin Gothic Book"/>
          <w:color w:val="000000"/>
          <w:lang w:val="en-AU" w:eastAsia="en-AU"/>
        </w:rPr>
        <w:t xml:space="preserve"> </w:t>
      </w:r>
      <w:r w:rsidR="009440AA" w:rsidRPr="003D5E29">
        <w:rPr>
          <w:rFonts w:ascii="Franklin Gothic Book" w:eastAsia="Times New Roman" w:hAnsi="Franklin Gothic Book"/>
          <w:lang w:val="en-AU" w:eastAsia="en-AU"/>
        </w:rPr>
        <w:t>or proposed fellowship activity</w:t>
      </w:r>
      <w:r w:rsidR="00C968F4" w:rsidRPr="003D5E29">
        <w:rPr>
          <w:rFonts w:ascii="Franklin Gothic Book" w:eastAsia="Times New Roman" w:hAnsi="Franklin Gothic Book"/>
          <w:lang w:val="en-AU" w:eastAsia="en-AU"/>
        </w:rPr>
        <w:t xml:space="preserve"> </w:t>
      </w:r>
      <w:r w:rsidR="00C968F4" w:rsidRPr="006F4F26">
        <w:rPr>
          <w:rFonts w:ascii="Franklin Gothic Book" w:eastAsia="Times New Roman" w:hAnsi="Franklin Gothic Book"/>
          <w:color w:val="000000"/>
          <w:lang w:val="en-AU" w:eastAsia="en-AU"/>
        </w:rPr>
        <w:t>in more detail.</w:t>
      </w:r>
    </w:p>
    <w:p w14:paraId="0346CBA5" w14:textId="77777777" w:rsidR="00856383" w:rsidRPr="006F4F26" w:rsidRDefault="00856383" w:rsidP="00856383">
      <w:pPr>
        <w:rPr>
          <w:rFonts w:ascii="Franklin Gothic Book" w:eastAsia="Times New Roman" w:hAnsi="Franklin Gothic Book"/>
          <w:color w:val="000000"/>
          <w:lang w:val="en-AU" w:eastAsia="en-AU"/>
        </w:rPr>
      </w:pPr>
    </w:p>
    <w:p w14:paraId="6C6F08FC" w14:textId="23EA6023" w:rsidR="00C968F4" w:rsidRPr="006F4F26" w:rsidRDefault="00856383" w:rsidP="002F517E">
      <w:pPr>
        <w:spacing w:line="276" w:lineRule="auto"/>
        <w:rPr>
          <w:rFonts w:ascii="Franklin Gothic Book" w:hAnsi="Franklin Gothic Book" w:cs="Tahoma"/>
          <w:b/>
          <w:lang w:val="en-AU"/>
        </w:rPr>
      </w:pPr>
      <w:r w:rsidRPr="006F4F26">
        <w:rPr>
          <w:rFonts w:ascii="Franklin Gothic Book" w:hAnsi="Franklin Gothic Book" w:cs="Tahoma"/>
          <w:lang w:val="en-AU"/>
        </w:rPr>
        <w:t>It’s important to</w:t>
      </w:r>
      <w:r w:rsidRPr="006F4F26">
        <w:rPr>
          <w:rFonts w:ascii="Franklin Gothic Book" w:hAnsi="Franklin Gothic Book" w:cs="Tahoma"/>
          <w:b/>
          <w:lang w:val="en-AU"/>
        </w:rPr>
        <w:t xml:space="preserve"> </w:t>
      </w:r>
      <w:r w:rsidRPr="006F4F26">
        <w:rPr>
          <w:rFonts w:ascii="Franklin Gothic Book" w:hAnsi="Franklin Gothic Book"/>
          <w:lang w:val="en-AU"/>
        </w:rPr>
        <w:t xml:space="preserve">describe your concept clearly. Panel members have commented that they sometimes have difficulty getting a clear sense of the project despite repeatedly reading the application. </w:t>
      </w:r>
      <w:r w:rsidR="00FC20CF" w:rsidRPr="006F4F26">
        <w:rPr>
          <w:rFonts w:ascii="Franklin Gothic Book" w:hAnsi="Franklin Gothic Book"/>
          <w:lang w:val="en-AU"/>
        </w:rPr>
        <w:t xml:space="preserve">Describing ideas in an engaging way is encouraged, and using dot points can be useful. </w:t>
      </w:r>
      <w:r w:rsidRPr="006F4F26">
        <w:rPr>
          <w:rFonts w:ascii="Franklin Gothic Book" w:hAnsi="Franklin Gothic Book"/>
          <w:lang w:val="en-AU"/>
        </w:rPr>
        <w:t>Make sure that you spell out acronyms and do not assume that panel members have the same knowledge as you. Always consider that no-one on the panel will know anything about you or your project.</w:t>
      </w:r>
      <w:r w:rsidR="00025148" w:rsidRPr="006F4F26">
        <w:rPr>
          <w:rFonts w:ascii="Franklin Gothic Book" w:hAnsi="Franklin Gothic Book"/>
          <w:lang w:val="en-AU"/>
        </w:rPr>
        <w:t xml:space="preserve"> A good idea is to get someone not at all connected with the project to read a draft </w:t>
      </w:r>
      <w:r w:rsidR="002A0AF0" w:rsidRPr="006F4F26">
        <w:rPr>
          <w:rFonts w:ascii="Franklin Gothic Book" w:hAnsi="Franklin Gothic Book"/>
          <w:lang w:val="en-AU"/>
        </w:rPr>
        <w:t>and give you feedback.</w:t>
      </w:r>
    </w:p>
    <w:p w14:paraId="78512A2E" w14:textId="1F91B5B1" w:rsidR="00D84BA3" w:rsidRPr="00F053EB" w:rsidRDefault="00D84BA3" w:rsidP="002F517E">
      <w:pPr>
        <w:autoSpaceDE w:val="0"/>
        <w:autoSpaceDN w:val="0"/>
        <w:adjustRightInd w:val="0"/>
        <w:spacing w:line="276" w:lineRule="auto"/>
        <w:rPr>
          <w:rFonts w:ascii="Franklin Gothic Book" w:hAnsi="Franklin Gothic Book" w:cs="HelveticaNeue-Light"/>
        </w:rPr>
      </w:pPr>
      <w:r>
        <w:rPr>
          <w:rFonts w:ascii="Franklin Gothic Book" w:eastAsia="Times New Roman" w:hAnsi="Franklin Gothic Book"/>
          <w:color w:val="000000"/>
          <w:sz w:val="22"/>
          <w:szCs w:val="22"/>
          <w:lang w:val="en-AU" w:eastAsia="en-AU"/>
        </w:rPr>
        <w:br/>
      </w:r>
      <w:r>
        <w:rPr>
          <w:rFonts w:ascii="Franklin Gothic Book" w:eastAsia="Times New Roman" w:hAnsi="Franklin Gothic Book"/>
          <w:b/>
          <w:color w:val="000000"/>
          <w:sz w:val="22"/>
          <w:szCs w:val="22"/>
          <w:lang w:val="en-AU" w:eastAsia="en-AU"/>
        </w:rPr>
        <w:t>Assessment criteria</w:t>
      </w:r>
      <w:r>
        <w:rPr>
          <w:rFonts w:ascii="Franklin Gothic Book" w:eastAsia="Times New Roman" w:hAnsi="Franklin Gothic Book"/>
          <w:b/>
          <w:color w:val="000000"/>
          <w:sz w:val="22"/>
          <w:szCs w:val="22"/>
          <w:lang w:val="en-AU" w:eastAsia="en-AU"/>
        </w:rPr>
        <w:br/>
      </w:r>
      <w:r>
        <w:rPr>
          <w:rFonts w:ascii="Franklin Gothic Book" w:hAnsi="Franklin Gothic Book" w:cs="HelveticaNeue-Light"/>
        </w:rPr>
        <w:t>All applications are</w:t>
      </w:r>
      <w:r w:rsidRPr="00F053EB">
        <w:rPr>
          <w:rFonts w:ascii="Franklin Gothic Book" w:hAnsi="Franklin Gothic Book" w:cs="HelveticaNeue-Light"/>
        </w:rPr>
        <w:t xml:space="preserve"> assessed against the</w:t>
      </w:r>
      <w:r>
        <w:rPr>
          <w:rFonts w:ascii="Franklin Gothic Book" w:hAnsi="Franklin Gothic Book" w:cs="HelveticaNeue-Light"/>
        </w:rPr>
        <w:t xml:space="preserve"> following six</w:t>
      </w:r>
      <w:r w:rsidRPr="00F053EB">
        <w:rPr>
          <w:rFonts w:ascii="Franklin Gothic Book" w:hAnsi="Franklin Gothic Book" w:cs="HelveticaNeue-Light"/>
        </w:rPr>
        <w:t xml:space="preserve"> criteria</w:t>
      </w:r>
      <w:r>
        <w:rPr>
          <w:rFonts w:ascii="Franklin Gothic Book" w:hAnsi="Franklin Gothic Book" w:cs="HelveticaNeue-Light"/>
        </w:rPr>
        <w:t>. The questions below each criteria are prompts for the assessors</w:t>
      </w:r>
      <w:r w:rsidR="00626AB6">
        <w:rPr>
          <w:rFonts w:ascii="Franklin Gothic Book" w:hAnsi="Franklin Gothic Book" w:cs="HelveticaNeue-Light"/>
        </w:rPr>
        <w:t xml:space="preserve">; </w:t>
      </w:r>
      <w:r w:rsidR="00626AB6" w:rsidRPr="00E26954">
        <w:rPr>
          <w:rFonts w:ascii="Franklin Gothic Book" w:hAnsi="Franklin Gothic Book"/>
          <w:b/>
        </w:rPr>
        <w:t>however</w:t>
      </w:r>
      <w:r w:rsidR="00FD0667" w:rsidRPr="00E26954">
        <w:rPr>
          <w:rFonts w:ascii="Franklin Gothic Book" w:hAnsi="Franklin Gothic Book" w:cs="HelveticaNeue-Light"/>
          <w:b/>
        </w:rPr>
        <w:t xml:space="preserve"> in some cases it is understood that not all projects are able to meet every criteria.</w:t>
      </w:r>
      <w:r w:rsidR="001C3124" w:rsidRPr="00E26954">
        <w:rPr>
          <w:rFonts w:ascii="Franklin Gothic Book" w:hAnsi="Franklin Gothic Book" w:cs="HelveticaNeue-Light"/>
          <w:b/>
        </w:rPr>
        <w:t xml:space="preserve"> </w:t>
      </w:r>
      <w:r w:rsidR="001C3124">
        <w:rPr>
          <w:rFonts w:ascii="Franklin Gothic Book" w:hAnsi="Franklin Gothic Book" w:cs="HelveticaNeue-Light"/>
        </w:rPr>
        <w:t>You do not need to answer each of the prompts, but strong applications will explain how their project addresses one or more of these prompts across the selection criteria</w:t>
      </w:r>
      <w:r w:rsidR="001E2821">
        <w:rPr>
          <w:rFonts w:ascii="Franklin Gothic Book" w:hAnsi="Franklin Gothic Book" w:cs="HelveticaNeue-Light"/>
        </w:rPr>
        <w:t>.</w:t>
      </w:r>
      <w:r>
        <w:rPr>
          <w:rFonts w:ascii="Franklin Gothic Book" w:hAnsi="Franklin Gothic Book" w:cs="HelveticaNeue-Light"/>
        </w:rPr>
        <w:br/>
      </w:r>
    </w:p>
    <w:p w14:paraId="5CCC21AB" w14:textId="469D2CCF"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lastRenderedPageBreak/>
        <w:t>Employment/Professional Development for Regional Artists</w:t>
      </w:r>
      <w:r w:rsidR="007B032C" w:rsidRPr="00791C1A">
        <w:rPr>
          <w:rFonts w:ascii="Franklin Gothic Book" w:hAnsi="Franklin Gothic Book" w:cs="Arial"/>
          <w:b/>
          <w:bCs/>
        </w:rPr>
        <w:t>.</w:t>
      </w:r>
    </w:p>
    <w:p w14:paraId="1E3479CF" w14:textId="77777777" w:rsidR="00D84BA3" w:rsidRPr="0013315B" w:rsidRDefault="00D84BA3" w:rsidP="00D84BA3">
      <w:pPr>
        <w:pStyle w:val="ListParagraph"/>
        <w:ind w:left="1080"/>
        <w:rPr>
          <w:rFonts w:ascii="Franklin Gothic Book" w:hAnsi="Franklin Gothic Book" w:cs="Arial"/>
          <w:bCs/>
          <w:sz w:val="22"/>
          <w:szCs w:val="22"/>
        </w:rPr>
      </w:pPr>
    </w:p>
    <w:p w14:paraId="5E31C820"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provide employment opportunities for, and raise the profile of, regional artists?</w:t>
      </w:r>
    </w:p>
    <w:p w14:paraId="12661D26" w14:textId="77777777" w:rsidR="00B117ED" w:rsidRPr="00791C1A" w:rsidRDefault="00B117ED" w:rsidP="00B117ED">
      <w:pPr>
        <w:pStyle w:val="ListParagraph"/>
        <w:spacing w:line="276" w:lineRule="auto"/>
        <w:rPr>
          <w:rFonts w:ascii="Franklin Gothic Book" w:hAnsi="Franklin Gothic Book" w:cs="Arial"/>
          <w:bCs/>
          <w:sz w:val="16"/>
          <w:szCs w:val="16"/>
        </w:rPr>
      </w:pPr>
    </w:p>
    <w:p w14:paraId="36D749DE" w14:textId="77777777"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allow an artist access to an exceptional or rare opportunity?</w:t>
      </w:r>
    </w:p>
    <w:p w14:paraId="00A07C8A" w14:textId="77777777" w:rsidR="00791C1A" w:rsidRPr="00791C1A" w:rsidRDefault="00791C1A" w:rsidP="00791C1A">
      <w:pPr>
        <w:spacing w:line="276" w:lineRule="auto"/>
        <w:rPr>
          <w:rFonts w:ascii="Franklin Gothic Book" w:hAnsi="Franklin Gothic Book" w:cs="Arial"/>
          <w:bCs/>
          <w:sz w:val="16"/>
          <w:szCs w:val="16"/>
        </w:rPr>
      </w:pPr>
    </w:p>
    <w:p w14:paraId="7C39A61B" w14:textId="77777777" w:rsidR="00D84BA3" w:rsidRPr="0013315B" w:rsidRDefault="00D84BA3" w:rsidP="002F517E">
      <w:pPr>
        <w:pStyle w:val="ListParagraph"/>
        <w:numPr>
          <w:ilvl w:val="0"/>
          <w:numId w:val="9"/>
        </w:numPr>
        <w:tabs>
          <w:tab w:val="num" w:pos="709"/>
        </w:tabs>
        <w:spacing w:line="276" w:lineRule="auto"/>
        <w:rPr>
          <w:rFonts w:ascii="Franklin Gothic Book" w:hAnsi="Franklin Gothic Book" w:cs="Arial"/>
          <w:bCs/>
          <w:sz w:val="22"/>
          <w:szCs w:val="22"/>
        </w:rPr>
      </w:pPr>
      <w:r w:rsidRPr="00791C1A">
        <w:rPr>
          <w:rFonts w:ascii="Franklin Gothic Book" w:hAnsi="Franklin Gothic Book"/>
        </w:rPr>
        <w:t>Does the project help develop the artist’s skills?</w:t>
      </w:r>
      <w:r w:rsidRPr="0013315B">
        <w:rPr>
          <w:rFonts w:ascii="Franklin Gothic Book" w:hAnsi="Franklin Gothic Book"/>
          <w:sz w:val="22"/>
          <w:szCs w:val="22"/>
        </w:rPr>
        <w:br/>
      </w:r>
    </w:p>
    <w:p w14:paraId="4AA65F8E" w14:textId="16CCEE5F"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Artistic Merit</w:t>
      </w:r>
      <w:r w:rsidR="007B032C" w:rsidRPr="00791C1A">
        <w:rPr>
          <w:rFonts w:ascii="Franklin Gothic Book" w:hAnsi="Franklin Gothic Book" w:cs="Arial"/>
          <w:b/>
          <w:bCs/>
        </w:rPr>
        <w:t>.</w:t>
      </w:r>
    </w:p>
    <w:p w14:paraId="6BACAD44" w14:textId="77777777" w:rsidR="00D84BA3" w:rsidRPr="0013315B" w:rsidRDefault="00D84BA3" w:rsidP="00D84BA3">
      <w:pPr>
        <w:pStyle w:val="ListParagraph"/>
        <w:ind w:left="360"/>
        <w:rPr>
          <w:rFonts w:ascii="Franklin Gothic Book" w:hAnsi="Franklin Gothic Book" w:cs="Arial"/>
          <w:bCs/>
          <w:sz w:val="22"/>
          <w:szCs w:val="22"/>
        </w:rPr>
      </w:pPr>
    </w:p>
    <w:p w14:paraId="5A7FEC02" w14:textId="417755A3"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Has the applicant considered the ca</w:t>
      </w:r>
      <w:r w:rsidR="005A58A2" w:rsidRPr="00791C1A">
        <w:rPr>
          <w:rFonts w:ascii="Franklin Gothic Book" w:hAnsi="Franklin Gothic Book" w:cs="Arial"/>
          <w:bCs/>
        </w:rPr>
        <w:t>lib</w:t>
      </w:r>
      <w:r w:rsidRPr="00791C1A">
        <w:rPr>
          <w:rFonts w:ascii="Franklin Gothic Book" w:hAnsi="Franklin Gothic Book" w:cs="Arial"/>
          <w:bCs/>
        </w:rPr>
        <w:t>r</w:t>
      </w:r>
      <w:r w:rsidR="005A58A2" w:rsidRPr="00791C1A">
        <w:rPr>
          <w:rFonts w:ascii="Franklin Gothic Book" w:hAnsi="Franklin Gothic Book" w:cs="Arial"/>
          <w:bCs/>
        </w:rPr>
        <w:t>e</w:t>
      </w:r>
      <w:r w:rsidRPr="00791C1A">
        <w:rPr>
          <w:rFonts w:ascii="Franklin Gothic Book" w:hAnsi="Franklin Gothic Book" w:cs="Arial"/>
          <w:bCs/>
        </w:rPr>
        <w:t xml:space="preserve"> of the artists involved? Is this evidenced through appropriate and high quality support material?</w:t>
      </w:r>
    </w:p>
    <w:p w14:paraId="0069F918" w14:textId="77777777" w:rsidR="00791C1A" w:rsidRPr="00791C1A" w:rsidRDefault="00791C1A" w:rsidP="00791C1A">
      <w:pPr>
        <w:pStyle w:val="ListParagraph"/>
        <w:spacing w:line="276" w:lineRule="auto"/>
        <w:rPr>
          <w:rFonts w:ascii="Franklin Gothic Book" w:hAnsi="Franklin Gothic Book" w:cs="Arial"/>
          <w:bCs/>
          <w:sz w:val="16"/>
          <w:szCs w:val="16"/>
        </w:rPr>
      </w:pPr>
    </w:p>
    <w:p w14:paraId="788DEE8D" w14:textId="77777777"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Has the applicant considered the cultural context in which the project will be placed?</w:t>
      </w:r>
    </w:p>
    <w:p w14:paraId="72E78139" w14:textId="77777777" w:rsidR="00791C1A" w:rsidRPr="00791C1A" w:rsidRDefault="00791C1A" w:rsidP="00791C1A">
      <w:pPr>
        <w:spacing w:line="276" w:lineRule="auto"/>
        <w:rPr>
          <w:rFonts w:ascii="Franklin Gothic Book" w:hAnsi="Franklin Gothic Book" w:cs="Arial"/>
          <w:bCs/>
          <w:sz w:val="16"/>
          <w:szCs w:val="16"/>
        </w:rPr>
      </w:pPr>
    </w:p>
    <w:p w14:paraId="780591A7"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involve an original or innovative concept?</w:t>
      </w:r>
    </w:p>
    <w:p w14:paraId="08B1AC62" w14:textId="77777777" w:rsidR="00D84BA3" w:rsidRPr="00791C1A" w:rsidRDefault="00D84BA3" w:rsidP="00D84BA3">
      <w:pPr>
        <w:autoSpaceDE w:val="0"/>
        <w:autoSpaceDN w:val="0"/>
        <w:adjustRightInd w:val="0"/>
        <w:rPr>
          <w:rFonts w:ascii="Franklin Gothic Book" w:hAnsi="Franklin Gothic Book" w:cs="HelveticaNeue-Light"/>
          <w:i/>
        </w:rPr>
      </w:pPr>
    </w:p>
    <w:p w14:paraId="232ED0B1" w14:textId="535E2FA5"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Sustainable Cultural, Social and Economic Development</w:t>
      </w:r>
      <w:r w:rsidR="002F517E" w:rsidRPr="00791C1A">
        <w:rPr>
          <w:rFonts w:ascii="Franklin Gothic Book" w:hAnsi="Franklin Gothic Book" w:cs="Arial"/>
          <w:b/>
          <w:bCs/>
        </w:rPr>
        <w:t>.</w:t>
      </w:r>
    </w:p>
    <w:p w14:paraId="5608ECC4" w14:textId="77777777" w:rsidR="00D84BA3" w:rsidRPr="0013315B" w:rsidRDefault="00D84BA3" w:rsidP="00D84BA3">
      <w:pPr>
        <w:pStyle w:val="ListParagraph"/>
        <w:ind w:left="1080"/>
        <w:rPr>
          <w:rFonts w:ascii="Franklin Gothic Book" w:hAnsi="Franklin Gothic Book" w:cs="Arial"/>
          <w:bCs/>
          <w:sz w:val="22"/>
          <w:szCs w:val="22"/>
        </w:rPr>
      </w:pPr>
    </w:p>
    <w:p w14:paraId="2F700C92" w14:textId="77777777" w:rsidR="00D84BA3"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t xml:space="preserve">What are the long term outcomes of the project? </w:t>
      </w:r>
    </w:p>
    <w:p w14:paraId="2A414E96" w14:textId="77777777" w:rsidR="00791C1A" w:rsidRPr="00791C1A" w:rsidRDefault="00791C1A" w:rsidP="00791C1A">
      <w:pPr>
        <w:pStyle w:val="ListParagraph"/>
        <w:spacing w:line="276" w:lineRule="auto"/>
        <w:ind w:left="709"/>
        <w:rPr>
          <w:rFonts w:ascii="Franklin Gothic Book" w:hAnsi="Franklin Gothic Book" w:cs="Arial"/>
          <w:bCs/>
          <w:sz w:val="16"/>
          <w:szCs w:val="16"/>
        </w:rPr>
      </w:pPr>
    </w:p>
    <w:p w14:paraId="789F100E" w14:textId="77777777" w:rsidR="00D84BA3"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t>Does it create opportunities for future cultural activity?</w:t>
      </w:r>
    </w:p>
    <w:p w14:paraId="53531C1E" w14:textId="77777777" w:rsidR="00791C1A" w:rsidRPr="00791C1A" w:rsidRDefault="00791C1A" w:rsidP="00791C1A">
      <w:pPr>
        <w:spacing w:line="276" w:lineRule="auto"/>
        <w:rPr>
          <w:rFonts w:ascii="Franklin Gothic Book" w:hAnsi="Franklin Gothic Book" w:cs="Arial"/>
          <w:bCs/>
          <w:sz w:val="16"/>
          <w:szCs w:val="16"/>
        </w:rPr>
      </w:pPr>
    </w:p>
    <w:p w14:paraId="0937F32F" w14:textId="77777777" w:rsidR="00D84BA3"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t>Are there any sustainable economic benefits to the project (e.g. increased activity for local tourism and business, paid opportunities for artists, etc.)?</w:t>
      </w:r>
    </w:p>
    <w:p w14:paraId="046DF04C" w14:textId="77777777" w:rsidR="00791C1A" w:rsidRPr="00791C1A" w:rsidRDefault="00791C1A" w:rsidP="00791C1A">
      <w:pPr>
        <w:spacing w:line="276" w:lineRule="auto"/>
        <w:rPr>
          <w:rFonts w:ascii="Franklin Gothic Book" w:hAnsi="Franklin Gothic Book" w:cs="Arial"/>
          <w:bCs/>
          <w:sz w:val="16"/>
          <w:szCs w:val="16"/>
        </w:rPr>
      </w:pPr>
    </w:p>
    <w:p w14:paraId="4278FC8F" w14:textId="77777777" w:rsidR="00D84BA3" w:rsidRPr="00791C1A"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t>Are there any sustainable social benefits to the project (e.g. health, social cohesion, access, etc.)?</w:t>
      </w:r>
    </w:p>
    <w:p w14:paraId="367DD36A" w14:textId="77777777" w:rsidR="00D84BA3" w:rsidRPr="0013315B" w:rsidRDefault="00D84BA3" w:rsidP="00D84BA3">
      <w:pPr>
        <w:rPr>
          <w:rFonts w:ascii="Franklin Gothic Book" w:hAnsi="Franklin Gothic Book" w:cs="Arial"/>
          <w:bCs/>
          <w:sz w:val="22"/>
          <w:szCs w:val="22"/>
        </w:rPr>
      </w:pPr>
    </w:p>
    <w:p w14:paraId="14245EB4" w14:textId="5F56BA7C"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Project Viability</w:t>
      </w:r>
      <w:r w:rsidR="002F517E" w:rsidRPr="00791C1A">
        <w:rPr>
          <w:rFonts w:ascii="Franklin Gothic Book" w:hAnsi="Franklin Gothic Book" w:cs="Arial"/>
          <w:b/>
          <w:bCs/>
        </w:rPr>
        <w:t>.</w:t>
      </w:r>
    </w:p>
    <w:p w14:paraId="5251E705" w14:textId="77777777" w:rsidR="00D84BA3" w:rsidRPr="0013315B" w:rsidRDefault="00D84BA3" w:rsidP="00D84BA3">
      <w:pPr>
        <w:pStyle w:val="ListParagraph"/>
        <w:ind w:left="1080"/>
        <w:rPr>
          <w:rFonts w:ascii="Franklin Gothic Book" w:hAnsi="Franklin Gothic Book" w:cs="Arial"/>
          <w:bCs/>
          <w:sz w:val="22"/>
          <w:szCs w:val="22"/>
        </w:rPr>
      </w:pPr>
    </w:p>
    <w:p w14:paraId="2B189D89" w14:textId="77777777" w:rsidR="00D84BA3"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How realistic is the timeframe and budget?</w:t>
      </w:r>
    </w:p>
    <w:p w14:paraId="333F2C29" w14:textId="77777777" w:rsidR="00791C1A" w:rsidRPr="00791C1A" w:rsidRDefault="00791C1A" w:rsidP="00791C1A">
      <w:pPr>
        <w:pStyle w:val="ListParagraph"/>
        <w:spacing w:line="276" w:lineRule="auto"/>
        <w:ind w:left="774"/>
        <w:rPr>
          <w:rFonts w:ascii="Franklin Gothic Book" w:hAnsi="Franklin Gothic Book" w:cs="Arial"/>
          <w:bCs/>
          <w:sz w:val="16"/>
          <w:szCs w:val="16"/>
        </w:rPr>
      </w:pPr>
    </w:p>
    <w:p w14:paraId="6A6047C4" w14:textId="77777777" w:rsidR="00D84BA3"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Does the applicant have the capacity to deliver? How is this evidenced?</w:t>
      </w:r>
    </w:p>
    <w:p w14:paraId="7B090197" w14:textId="77777777" w:rsidR="00791C1A" w:rsidRPr="00791C1A" w:rsidRDefault="00791C1A" w:rsidP="00791C1A">
      <w:pPr>
        <w:spacing w:line="276" w:lineRule="auto"/>
        <w:rPr>
          <w:rFonts w:ascii="Franklin Gothic Book" w:hAnsi="Franklin Gothic Book" w:cs="Arial"/>
          <w:bCs/>
          <w:sz w:val="16"/>
          <w:szCs w:val="16"/>
        </w:rPr>
      </w:pPr>
    </w:p>
    <w:p w14:paraId="0AAE107C" w14:textId="77777777" w:rsidR="00D84BA3"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Is there appropriate community, council or other support for this project?</w:t>
      </w:r>
    </w:p>
    <w:p w14:paraId="388FCA21" w14:textId="77777777" w:rsidR="00791C1A" w:rsidRPr="00791C1A" w:rsidRDefault="00791C1A" w:rsidP="00791C1A">
      <w:pPr>
        <w:spacing w:line="276" w:lineRule="auto"/>
        <w:rPr>
          <w:rFonts w:ascii="Franklin Gothic Book" w:hAnsi="Franklin Gothic Book" w:cs="Arial"/>
          <w:bCs/>
          <w:sz w:val="16"/>
          <w:szCs w:val="16"/>
        </w:rPr>
      </w:pPr>
    </w:p>
    <w:p w14:paraId="52BB1633" w14:textId="77777777" w:rsidR="00D84BA3" w:rsidRPr="00791C1A"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Have appropriate risks been taken into consideration and addressed?</w:t>
      </w:r>
    </w:p>
    <w:p w14:paraId="6E4F825C" w14:textId="77777777" w:rsidR="00D84BA3" w:rsidRPr="00791C1A" w:rsidRDefault="00D84BA3" w:rsidP="00D84BA3">
      <w:pPr>
        <w:pStyle w:val="ListParagraph"/>
        <w:ind w:left="1080"/>
        <w:rPr>
          <w:rFonts w:ascii="Franklin Gothic Book" w:hAnsi="Franklin Gothic Book" w:cs="Arial"/>
          <w:bCs/>
        </w:rPr>
      </w:pPr>
    </w:p>
    <w:p w14:paraId="7B48E979" w14:textId="1D3D1651"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Developing Audiences and Broadening Community Engagement</w:t>
      </w:r>
      <w:r w:rsidR="002F517E" w:rsidRPr="00791C1A">
        <w:rPr>
          <w:rFonts w:ascii="Franklin Gothic Book" w:hAnsi="Franklin Gothic Book" w:cs="Arial"/>
          <w:b/>
          <w:bCs/>
        </w:rPr>
        <w:t>.</w:t>
      </w:r>
    </w:p>
    <w:p w14:paraId="3731B015" w14:textId="77777777" w:rsidR="00D84BA3" w:rsidRPr="0013315B" w:rsidRDefault="00D84BA3" w:rsidP="00D84BA3">
      <w:pPr>
        <w:tabs>
          <w:tab w:val="num" w:pos="709"/>
        </w:tabs>
        <w:rPr>
          <w:rFonts w:ascii="Franklin Gothic Book" w:hAnsi="Franklin Gothic Book" w:cs="Arial"/>
          <w:bCs/>
          <w:sz w:val="22"/>
          <w:szCs w:val="22"/>
        </w:rPr>
      </w:pPr>
    </w:p>
    <w:p w14:paraId="083CE97A"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rPr>
        <w:t>How is the project providing opportunities for community members or groups to participate in the arts?</w:t>
      </w:r>
    </w:p>
    <w:p w14:paraId="128B4544" w14:textId="77777777" w:rsidR="00791C1A" w:rsidRPr="00791C1A" w:rsidRDefault="00791C1A" w:rsidP="00791C1A">
      <w:pPr>
        <w:spacing w:line="276" w:lineRule="auto"/>
        <w:ind w:left="360"/>
        <w:rPr>
          <w:rFonts w:ascii="Franklin Gothic Book" w:hAnsi="Franklin Gothic Book" w:cs="Arial"/>
          <w:bCs/>
          <w:sz w:val="16"/>
          <w:szCs w:val="16"/>
        </w:rPr>
      </w:pPr>
    </w:p>
    <w:p w14:paraId="23D5AA9D" w14:textId="77777777"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develop audiences by attracting new attendees or participants?</w:t>
      </w:r>
    </w:p>
    <w:p w14:paraId="322BF6EB" w14:textId="77777777" w:rsidR="00791C1A" w:rsidRPr="00791C1A" w:rsidRDefault="00791C1A" w:rsidP="00791C1A">
      <w:pPr>
        <w:spacing w:line="276" w:lineRule="auto"/>
        <w:rPr>
          <w:rFonts w:ascii="Franklin Gothic Book" w:hAnsi="Franklin Gothic Book" w:cs="Arial"/>
          <w:bCs/>
          <w:sz w:val="16"/>
          <w:szCs w:val="16"/>
        </w:rPr>
      </w:pPr>
    </w:p>
    <w:p w14:paraId="56FF12D7"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 xml:space="preserve">Does the project develop audiences by extending their experience of the arts? </w:t>
      </w:r>
    </w:p>
    <w:p w14:paraId="128298BA" w14:textId="77777777" w:rsidR="00D84BA3" w:rsidRDefault="00D84BA3" w:rsidP="00D84BA3">
      <w:pPr>
        <w:pStyle w:val="ListParagraph"/>
        <w:ind w:left="1080" w:firstLine="60"/>
        <w:rPr>
          <w:rFonts w:ascii="Franklin Gothic Book" w:hAnsi="Franklin Gothic Book" w:cs="Arial"/>
          <w:bCs/>
          <w:sz w:val="22"/>
          <w:szCs w:val="22"/>
        </w:rPr>
      </w:pPr>
    </w:p>
    <w:p w14:paraId="544B532D" w14:textId="77777777" w:rsidR="00433F4B" w:rsidRDefault="00433F4B" w:rsidP="00D84BA3">
      <w:pPr>
        <w:pStyle w:val="ListParagraph"/>
        <w:ind w:left="1080" w:firstLine="60"/>
        <w:rPr>
          <w:rFonts w:ascii="Franklin Gothic Book" w:hAnsi="Franklin Gothic Book" w:cs="Arial"/>
          <w:bCs/>
          <w:sz w:val="22"/>
          <w:szCs w:val="22"/>
        </w:rPr>
      </w:pPr>
    </w:p>
    <w:p w14:paraId="68C2C87A" w14:textId="77777777" w:rsidR="00433F4B" w:rsidRDefault="00433F4B" w:rsidP="00D84BA3">
      <w:pPr>
        <w:pStyle w:val="ListParagraph"/>
        <w:ind w:left="1080" w:firstLine="60"/>
        <w:rPr>
          <w:rFonts w:ascii="Franklin Gothic Book" w:hAnsi="Franklin Gothic Book" w:cs="Arial"/>
          <w:bCs/>
          <w:sz w:val="22"/>
          <w:szCs w:val="22"/>
        </w:rPr>
      </w:pPr>
    </w:p>
    <w:p w14:paraId="1391D613" w14:textId="77777777" w:rsidR="00433F4B" w:rsidRDefault="00433F4B" w:rsidP="00D84BA3">
      <w:pPr>
        <w:pStyle w:val="ListParagraph"/>
        <w:ind w:left="1080" w:firstLine="60"/>
        <w:rPr>
          <w:rFonts w:ascii="Franklin Gothic Book" w:hAnsi="Franklin Gothic Book" w:cs="Arial"/>
          <w:bCs/>
          <w:sz w:val="22"/>
          <w:szCs w:val="22"/>
        </w:rPr>
      </w:pPr>
    </w:p>
    <w:p w14:paraId="5CCE6401" w14:textId="77777777" w:rsidR="00433F4B" w:rsidRPr="0013315B" w:rsidRDefault="00433F4B" w:rsidP="00D84BA3">
      <w:pPr>
        <w:pStyle w:val="ListParagraph"/>
        <w:ind w:left="1080" w:firstLine="60"/>
        <w:rPr>
          <w:rFonts w:ascii="Franklin Gothic Book" w:hAnsi="Franklin Gothic Book" w:cs="Arial"/>
          <w:bCs/>
          <w:sz w:val="22"/>
          <w:szCs w:val="22"/>
        </w:rPr>
      </w:pPr>
    </w:p>
    <w:p w14:paraId="3729CA26" w14:textId="4B8DF126"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lastRenderedPageBreak/>
        <w:t>Partnerships, Collaborations and Networks</w:t>
      </w:r>
      <w:r w:rsidR="002F517E" w:rsidRPr="00791C1A">
        <w:rPr>
          <w:rFonts w:ascii="Franklin Gothic Book" w:hAnsi="Franklin Gothic Book" w:cs="Arial"/>
          <w:b/>
          <w:bCs/>
        </w:rPr>
        <w:t>.</w:t>
      </w:r>
    </w:p>
    <w:p w14:paraId="593CDE95" w14:textId="77777777" w:rsidR="00D84BA3" w:rsidRPr="0013315B" w:rsidRDefault="00D84BA3" w:rsidP="00D84BA3">
      <w:pPr>
        <w:pStyle w:val="ListParagraph"/>
        <w:ind w:left="1080"/>
        <w:rPr>
          <w:rFonts w:ascii="Franklin Gothic Book" w:hAnsi="Franklin Gothic Book" w:cs="Arial"/>
          <w:bCs/>
          <w:sz w:val="22"/>
          <w:szCs w:val="22"/>
        </w:rPr>
      </w:pPr>
    </w:p>
    <w:p w14:paraId="27DB8E27" w14:textId="77777777" w:rsidR="001C3124" w:rsidRDefault="00D84BA3" w:rsidP="002F517E">
      <w:pPr>
        <w:pStyle w:val="ListParagraph"/>
        <w:numPr>
          <w:ilvl w:val="0"/>
          <w:numId w:val="10"/>
        </w:numPr>
        <w:tabs>
          <w:tab w:val="num" w:pos="709"/>
        </w:tabs>
        <w:spacing w:line="276" w:lineRule="auto"/>
        <w:rPr>
          <w:rFonts w:ascii="Franklin Gothic Book" w:hAnsi="Franklin Gothic Book" w:cs="Arial"/>
          <w:bCs/>
        </w:rPr>
      </w:pPr>
      <w:r w:rsidRPr="00791C1A">
        <w:rPr>
          <w:rFonts w:ascii="Franklin Gothic Book" w:hAnsi="Franklin Gothic Book" w:cs="Arial"/>
          <w:bCs/>
        </w:rPr>
        <w:t>Is community support for this project evidenced through partnerships and collaborations</w:t>
      </w:r>
      <w:r w:rsidR="001C3124" w:rsidRPr="00791C1A">
        <w:rPr>
          <w:rFonts w:ascii="Franklin Gothic Book" w:hAnsi="Franklin Gothic Book" w:cs="Arial"/>
          <w:bCs/>
        </w:rPr>
        <w:t>?</w:t>
      </w:r>
    </w:p>
    <w:p w14:paraId="24DC3D3D" w14:textId="77777777" w:rsidR="00791C1A" w:rsidRPr="00791C1A" w:rsidRDefault="00791C1A" w:rsidP="00791C1A">
      <w:pPr>
        <w:spacing w:line="276" w:lineRule="auto"/>
        <w:ind w:left="414"/>
        <w:rPr>
          <w:rFonts w:ascii="Franklin Gothic Book" w:hAnsi="Franklin Gothic Book" w:cs="Arial"/>
          <w:bCs/>
          <w:sz w:val="16"/>
          <w:szCs w:val="16"/>
        </w:rPr>
      </w:pPr>
    </w:p>
    <w:p w14:paraId="0F33DE9C" w14:textId="31A18EAF" w:rsidR="00D84BA3" w:rsidRDefault="00D84BA3" w:rsidP="002F517E">
      <w:pPr>
        <w:pStyle w:val="ListParagraph"/>
        <w:numPr>
          <w:ilvl w:val="0"/>
          <w:numId w:val="10"/>
        </w:numPr>
        <w:tabs>
          <w:tab w:val="num" w:pos="709"/>
        </w:tabs>
        <w:spacing w:line="276" w:lineRule="auto"/>
        <w:rPr>
          <w:rFonts w:ascii="Franklin Gothic Book" w:hAnsi="Franklin Gothic Book" w:cs="Arial"/>
          <w:bCs/>
        </w:rPr>
      </w:pPr>
      <w:r w:rsidRPr="00791C1A">
        <w:rPr>
          <w:rFonts w:ascii="Franklin Gothic Book" w:hAnsi="Franklin Gothic Book" w:cs="Arial"/>
          <w:bCs/>
        </w:rPr>
        <w:t>Do these leverage financial and/or in-kind support for the project?</w:t>
      </w:r>
    </w:p>
    <w:p w14:paraId="2962DF2B" w14:textId="77777777" w:rsidR="00791C1A" w:rsidRPr="00791C1A" w:rsidRDefault="00791C1A" w:rsidP="00791C1A">
      <w:pPr>
        <w:spacing w:line="276" w:lineRule="auto"/>
        <w:rPr>
          <w:rFonts w:ascii="Franklin Gothic Book" w:hAnsi="Franklin Gothic Book" w:cs="Arial"/>
          <w:bCs/>
          <w:sz w:val="16"/>
          <w:szCs w:val="16"/>
        </w:rPr>
      </w:pPr>
    </w:p>
    <w:p w14:paraId="3AFE0871" w14:textId="101B6B59" w:rsidR="009C5D50" w:rsidRPr="00791C1A" w:rsidRDefault="00D84BA3" w:rsidP="009C5D50">
      <w:pPr>
        <w:pStyle w:val="ListParagraph"/>
        <w:numPr>
          <w:ilvl w:val="0"/>
          <w:numId w:val="10"/>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assist the development of networks, collaborations and partnerships that could support future cultural activity?</w:t>
      </w:r>
      <w:r w:rsidR="0013315B" w:rsidRPr="00791C1A">
        <w:rPr>
          <w:rFonts w:ascii="Franklin Gothic Book" w:hAnsi="Franklin Gothic Book" w:cs="Arial"/>
          <w:bCs/>
        </w:rPr>
        <w:br/>
      </w:r>
    </w:p>
    <w:p w14:paraId="68B8FAC0" w14:textId="69EA0F69" w:rsidR="009C5D50" w:rsidRPr="00C968F4" w:rsidRDefault="00BA672D" w:rsidP="009C5D50">
      <w:pPr>
        <w:pStyle w:val="Heading1"/>
      </w:pPr>
      <w:bookmarkStart w:id="9" w:name="_Toc12455297"/>
      <w:r>
        <w:t>Page 8</w:t>
      </w:r>
      <w:r w:rsidR="009C5D50" w:rsidRPr="001202CE">
        <w:t xml:space="preserve">: </w:t>
      </w:r>
      <w:r w:rsidR="009C5D50">
        <w:t>Project Timeline</w:t>
      </w:r>
      <w:r w:rsidR="002F517E">
        <w:t>.</w:t>
      </w:r>
      <w:bookmarkEnd w:id="9"/>
    </w:p>
    <w:p w14:paraId="5C447E37" w14:textId="77777777" w:rsidR="009C5D50" w:rsidRDefault="009C5D50" w:rsidP="009C5D50">
      <w:pPr>
        <w:tabs>
          <w:tab w:val="num" w:pos="709"/>
        </w:tabs>
        <w:rPr>
          <w:rFonts w:ascii="Franklin Gothic Book" w:hAnsi="Franklin Gothic Book" w:cs="Arial"/>
          <w:bCs/>
          <w:sz w:val="22"/>
          <w:szCs w:val="22"/>
        </w:rPr>
      </w:pPr>
    </w:p>
    <w:p w14:paraId="4F5C352E" w14:textId="0B19856E" w:rsidR="009C5D50" w:rsidRPr="00791C1A" w:rsidRDefault="009C5D50" w:rsidP="002F517E">
      <w:pPr>
        <w:tabs>
          <w:tab w:val="num" w:pos="709"/>
        </w:tabs>
        <w:spacing w:line="276" w:lineRule="auto"/>
        <w:rPr>
          <w:rFonts w:ascii="Franklin Gothic Book" w:hAnsi="Franklin Gothic Book" w:cs="Arial"/>
          <w:bCs/>
        </w:rPr>
      </w:pPr>
      <w:r w:rsidRPr="00791C1A">
        <w:rPr>
          <w:rFonts w:ascii="Franklin Gothic Book" w:hAnsi="Franklin Gothic Book" w:cs="Arial"/>
          <w:bCs/>
        </w:rPr>
        <w:t>In this section we ask for your project start and end dates, as well as a more detailed timeline. For Community Grants</w:t>
      </w:r>
      <w:r w:rsidR="00F75B48">
        <w:rPr>
          <w:rFonts w:ascii="Franklin Gothic Book" w:hAnsi="Franklin Gothic Book" w:cs="Arial"/>
          <w:bCs/>
        </w:rPr>
        <w:t xml:space="preserve"> </w:t>
      </w:r>
      <w:r w:rsidR="00F75B48" w:rsidRPr="00433F4B">
        <w:rPr>
          <w:rFonts w:ascii="Franklin Gothic Book" w:hAnsi="Franklin Gothic Book" w:cs="Arial"/>
          <w:bCs/>
        </w:rPr>
        <w:t>and Fellowships</w:t>
      </w:r>
      <w:r w:rsidR="0016088A" w:rsidRPr="00433F4B">
        <w:rPr>
          <w:rFonts w:ascii="Franklin Gothic Book" w:hAnsi="Franklin Gothic Book" w:cs="Arial"/>
          <w:bCs/>
        </w:rPr>
        <w:t xml:space="preserve"> </w:t>
      </w:r>
      <w:r w:rsidRPr="00791C1A">
        <w:rPr>
          <w:rFonts w:ascii="Franklin Gothic Book" w:hAnsi="Franklin Gothic Book" w:cs="Arial"/>
          <w:bCs/>
        </w:rPr>
        <w:t>your project may not start before the nominated start date. For Quick Response Grants, your start date must be between 3 to 12 weeks from the date of your application.</w:t>
      </w:r>
    </w:p>
    <w:p w14:paraId="1F3ED355" w14:textId="77777777" w:rsidR="009C5D50" w:rsidRPr="00791C1A" w:rsidRDefault="009C5D50" w:rsidP="009C5D50">
      <w:pPr>
        <w:tabs>
          <w:tab w:val="num" w:pos="709"/>
        </w:tabs>
        <w:rPr>
          <w:rFonts w:ascii="Franklin Gothic Book" w:hAnsi="Franklin Gothic Book" w:cs="Arial"/>
          <w:bCs/>
        </w:rPr>
      </w:pPr>
    </w:p>
    <w:p w14:paraId="3D37382F" w14:textId="50B40529" w:rsidR="00A303AA" w:rsidRDefault="00A303AA" w:rsidP="002F517E">
      <w:pPr>
        <w:tabs>
          <w:tab w:val="num" w:pos="709"/>
        </w:tabs>
        <w:spacing w:line="276" w:lineRule="auto"/>
        <w:rPr>
          <w:rFonts w:ascii="Franklin Gothic Book" w:hAnsi="Franklin Gothic Book" w:cs="Arial"/>
          <w:bCs/>
        </w:rPr>
      </w:pPr>
      <w:r w:rsidRPr="00791C1A">
        <w:rPr>
          <w:rFonts w:ascii="Franklin Gothic Book" w:hAnsi="Franklin Gothic Book" w:cs="Arial"/>
          <w:bCs/>
        </w:rPr>
        <w:t>Timelines help show how your project</w:t>
      </w:r>
      <w:r w:rsidR="0079008D">
        <w:rPr>
          <w:rFonts w:ascii="Franklin Gothic Book" w:hAnsi="Franklin Gothic Book" w:cs="Arial"/>
          <w:bCs/>
        </w:rPr>
        <w:t xml:space="preserve"> </w:t>
      </w:r>
      <w:r w:rsidR="0079008D" w:rsidRPr="00433F4B">
        <w:rPr>
          <w:rFonts w:ascii="Franklin Gothic Book" w:hAnsi="Franklin Gothic Book" w:cs="Arial"/>
          <w:bCs/>
        </w:rPr>
        <w:t>or fellowship</w:t>
      </w:r>
      <w:r w:rsidRPr="00433F4B">
        <w:rPr>
          <w:rFonts w:ascii="Franklin Gothic Book" w:hAnsi="Franklin Gothic Book" w:cs="Arial"/>
          <w:bCs/>
        </w:rPr>
        <w:t xml:space="preserve"> </w:t>
      </w:r>
      <w:r w:rsidRPr="00791C1A">
        <w:rPr>
          <w:rFonts w:ascii="Franklin Gothic Book" w:hAnsi="Franklin Gothic Book" w:cs="Arial"/>
          <w:bCs/>
        </w:rPr>
        <w:t xml:space="preserve">will be achieved and managed. </w:t>
      </w:r>
      <w:r w:rsidR="009C5D50" w:rsidRPr="00791C1A">
        <w:rPr>
          <w:rFonts w:ascii="Franklin Gothic Book" w:hAnsi="Franklin Gothic Book" w:cs="Arial"/>
          <w:bCs/>
        </w:rPr>
        <w:t>A timeline can include but is not limited to things like when you will contract artists or do your marketing</w:t>
      </w:r>
      <w:r w:rsidRPr="00791C1A">
        <w:rPr>
          <w:rFonts w:ascii="Franklin Gothic Book" w:hAnsi="Franklin Gothic Book" w:cs="Arial"/>
          <w:bCs/>
        </w:rPr>
        <w:t>, as well as other milestones.</w:t>
      </w:r>
    </w:p>
    <w:p w14:paraId="2536DF66" w14:textId="77777777" w:rsidR="0079008D" w:rsidRDefault="0079008D" w:rsidP="002F517E">
      <w:pPr>
        <w:tabs>
          <w:tab w:val="num" w:pos="709"/>
        </w:tabs>
        <w:spacing w:line="276" w:lineRule="auto"/>
        <w:rPr>
          <w:rFonts w:ascii="Franklin Gothic Book" w:hAnsi="Franklin Gothic Book" w:cs="Arial"/>
          <w:bCs/>
        </w:rPr>
      </w:pPr>
    </w:p>
    <w:p w14:paraId="45250167" w14:textId="110DACF5" w:rsidR="0079008D" w:rsidRPr="00791C1A" w:rsidRDefault="0079008D" w:rsidP="002F517E">
      <w:pPr>
        <w:tabs>
          <w:tab w:val="num" w:pos="709"/>
        </w:tabs>
        <w:spacing w:line="276" w:lineRule="auto"/>
        <w:rPr>
          <w:rFonts w:ascii="Franklin Gothic Book" w:hAnsi="Franklin Gothic Book" w:cs="Arial"/>
          <w:bCs/>
        </w:rPr>
      </w:pPr>
      <w:r>
        <w:rPr>
          <w:rFonts w:ascii="Franklin Gothic Book" w:hAnsi="Franklin Gothic Book" w:cs="Arial"/>
          <w:bCs/>
        </w:rPr>
        <w:t>Fellowships applicants have a maximum 12 months to complete the proposed activities.</w:t>
      </w:r>
    </w:p>
    <w:p w14:paraId="03A99B07" w14:textId="77777777" w:rsidR="00A303AA" w:rsidRPr="00791C1A" w:rsidRDefault="00A303AA" w:rsidP="009C5D50">
      <w:pPr>
        <w:tabs>
          <w:tab w:val="num" w:pos="709"/>
        </w:tabs>
        <w:rPr>
          <w:rFonts w:ascii="Franklin Gothic Book" w:hAnsi="Franklin Gothic Book" w:cs="Arial"/>
          <w:bCs/>
        </w:rPr>
      </w:pPr>
    </w:p>
    <w:p w14:paraId="498CBCC5" w14:textId="72BEBAD4" w:rsidR="00691CA8" w:rsidRPr="00791C1A" w:rsidRDefault="009C5D50" w:rsidP="00791C1A">
      <w:pPr>
        <w:tabs>
          <w:tab w:val="num" w:pos="709"/>
        </w:tabs>
        <w:spacing w:line="276" w:lineRule="auto"/>
        <w:rPr>
          <w:rFonts w:ascii="Franklin Gothic Book" w:hAnsi="Franklin Gothic Book" w:cs="Arial"/>
          <w:bCs/>
        </w:rPr>
      </w:pPr>
      <w:r w:rsidRPr="00791C1A">
        <w:rPr>
          <w:rFonts w:ascii="Franklin Gothic Book" w:hAnsi="Franklin Gothic Book" w:cs="Arial"/>
          <w:bCs/>
        </w:rPr>
        <w:t>Remember that projects cannot commence before funding is approved. Projects cannot have been advertised</w:t>
      </w:r>
      <w:r w:rsidR="008B2F1C">
        <w:rPr>
          <w:rFonts w:ascii="Franklin Gothic Book" w:hAnsi="Franklin Gothic Book" w:cs="Arial"/>
          <w:bCs/>
        </w:rPr>
        <w:t xml:space="preserve"> by the applicant</w:t>
      </w:r>
      <w:r w:rsidRPr="00791C1A">
        <w:rPr>
          <w:rFonts w:ascii="Franklin Gothic Book" w:hAnsi="Franklin Gothic Book" w:cs="Arial"/>
          <w:bCs/>
        </w:rPr>
        <w:t>, including any online marketing on websites or via social media. Make sure everyone connected to your project is aware of this.</w:t>
      </w:r>
    </w:p>
    <w:p w14:paraId="6C125DBC" w14:textId="77777777" w:rsidR="00380611" w:rsidRPr="001202CE" w:rsidRDefault="00380611" w:rsidP="00243A7F">
      <w:pPr>
        <w:pStyle w:val="Default"/>
        <w:rPr>
          <w:iCs/>
          <w:color w:val="auto"/>
        </w:rPr>
      </w:pPr>
    </w:p>
    <w:p w14:paraId="12B1B4FA" w14:textId="6F56A44D" w:rsidR="00380611" w:rsidRPr="001202CE" w:rsidRDefault="00380611" w:rsidP="002B1FA6">
      <w:pPr>
        <w:pStyle w:val="Heading1"/>
      </w:pPr>
      <w:bookmarkStart w:id="10" w:name="_Toc12455298"/>
      <w:r w:rsidRPr="001202CE">
        <w:t xml:space="preserve">Page </w:t>
      </w:r>
      <w:r w:rsidR="009C5D50">
        <w:t>9</w:t>
      </w:r>
      <w:r w:rsidRPr="001202CE">
        <w:t xml:space="preserve">: </w:t>
      </w:r>
      <w:r w:rsidR="00C968F4">
        <w:t>Artists and Arts Workers</w:t>
      </w:r>
      <w:r w:rsidR="002F517E">
        <w:t>.</w:t>
      </w:r>
      <w:bookmarkEnd w:id="10"/>
    </w:p>
    <w:p w14:paraId="5D1F3E9B" w14:textId="77777777" w:rsidR="00380611" w:rsidRPr="001202CE" w:rsidRDefault="00380611" w:rsidP="00243A7F">
      <w:pPr>
        <w:pStyle w:val="Default"/>
        <w:rPr>
          <w:iCs/>
          <w:color w:val="auto"/>
        </w:rPr>
      </w:pPr>
    </w:p>
    <w:p w14:paraId="17A2DF53" w14:textId="6A335511" w:rsidR="00380611" w:rsidRPr="00791C1A" w:rsidRDefault="00380611" w:rsidP="002F517E">
      <w:pPr>
        <w:pStyle w:val="Default"/>
        <w:spacing w:line="276" w:lineRule="auto"/>
        <w:rPr>
          <w:iCs/>
          <w:color w:val="auto"/>
        </w:rPr>
      </w:pPr>
      <w:r w:rsidRPr="00791C1A">
        <w:rPr>
          <w:iCs/>
          <w:color w:val="auto"/>
        </w:rPr>
        <w:t xml:space="preserve">This section </w:t>
      </w:r>
      <w:r w:rsidR="00C968F4" w:rsidRPr="00791C1A">
        <w:rPr>
          <w:iCs/>
          <w:color w:val="auto"/>
        </w:rPr>
        <w:t>asks you to provide information about the artists and arts workers that will be involved in the project.</w:t>
      </w:r>
    </w:p>
    <w:p w14:paraId="34EF5EC8" w14:textId="77777777" w:rsidR="00380611" w:rsidRPr="00791C1A" w:rsidRDefault="00380611" w:rsidP="00380611">
      <w:pPr>
        <w:rPr>
          <w:rFonts w:ascii="Franklin Gothic Book" w:hAnsi="Franklin Gothic Book"/>
          <w:iCs/>
        </w:rPr>
      </w:pPr>
    </w:p>
    <w:p w14:paraId="51922C23" w14:textId="739BA3FF" w:rsidR="00380611" w:rsidRPr="00791C1A" w:rsidRDefault="00380611" w:rsidP="002F517E">
      <w:pPr>
        <w:pStyle w:val="ListParagraph"/>
        <w:numPr>
          <w:ilvl w:val="0"/>
          <w:numId w:val="25"/>
        </w:numPr>
        <w:spacing w:line="276" w:lineRule="auto"/>
        <w:rPr>
          <w:rFonts w:ascii="Franklin Gothic Book" w:hAnsi="Franklin Gothic Book" w:cs="Franklin Gothic Book"/>
          <w:iCs/>
          <w:lang w:val="en-AU" w:eastAsia="zh-TW"/>
        </w:rPr>
      </w:pPr>
      <w:r w:rsidRPr="00791C1A">
        <w:rPr>
          <w:rFonts w:ascii="Franklin Gothic Book" w:eastAsia="Times New Roman" w:hAnsi="Franklin Gothic Book" w:cs="Helvetica"/>
          <w:b/>
          <w:bCs/>
          <w:iCs/>
          <w:color w:val="000000"/>
          <w:lang w:val="en-AU" w:eastAsia="en-AU"/>
        </w:rPr>
        <w:t>Artist</w:t>
      </w:r>
      <w:r w:rsidRPr="00791C1A">
        <w:rPr>
          <w:rFonts w:ascii="Franklin Gothic Book" w:eastAsia="Times New Roman" w:hAnsi="Franklin Gothic Book" w:cs="Helvetica"/>
          <w:color w:val="000000"/>
          <w:lang w:val="en-AU" w:eastAsia="en-AU"/>
        </w:rPr>
        <w:t> is the person who is responsible for developing, the making of, and delivering the creative outcomes of the project</w:t>
      </w:r>
    </w:p>
    <w:p w14:paraId="6FB41D2C" w14:textId="77777777" w:rsidR="00380611" w:rsidRPr="00791C1A" w:rsidRDefault="00380611" w:rsidP="002F517E">
      <w:pPr>
        <w:pStyle w:val="ListParagraph"/>
        <w:numPr>
          <w:ilvl w:val="0"/>
          <w:numId w:val="25"/>
        </w:numPr>
        <w:spacing w:before="100" w:beforeAutospacing="1" w:after="100" w:afterAutospacing="1" w:line="276" w:lineRule="auto"/>
        <w:rPr>
          <w:rFonts w:ascii="Franklin Gothic Book" w:eastAsia="Times New Roman" w:hAnsi="Franklin Gothic Book" w:cs="Helvetica"/>
          <w:color w:val="000000"/>
          <w:lang w:val="en-AU" w:eastAsia="en-AU"/>
        </w:rPr>
      </w:pPr>
      <w:r w:rsidRPr="00791C1A">
        <w:rPr>
          <w:rFonts w:ascii="Franklin Gothic Book" w:eastAsia="Times New Roman" w:hAnsi="Franklin Gothic Book" w:cs="Helvetica"/>
          <w:b/>
          <w:bCs/>
          <w:iCs/>
          <w:color w:val="000000"/>
          <w:lang w:val="en-AU" w:eastAsia="en-AU"/>
        </w:rPr>
        <w:t>Arts Worker</w:t>
      </w:r>
      <w:r w:rsidRPr="00791C1A">
        <w:rPr>
          <w:rFonts w:ascii="Franklin Gothic Book" w:eastAsia="Times New Roman" w:hAnsi="Franklin Gothic Book" w:cs="Helvetica"/>
          <w:color w:val="000000"/>
          <w:lang w:val="en-AU" w:eastAsia="en-AU"/>
        </w:rPr>
        <w:t> is someone who provides administrative or operational support to the artist/s, community, participants or the project as a whole</w:t>
      </w:r>
    </w:p>
    <w:p w14:paraId="138F8D92" w14:textId="77777777" w:rsidR="00AA60DC" w:rsidRDefault="00C968F4" w:rsidP="002F517E">
      <w:pPr>
        <w:spacing w:before="100" w:beforeAutospacing="1" w:after="100" w:afterAutospacing="1" w:line="276" w:lineRule="auto"/>
      </w:pPr>
      <w:r w:rsidRPr="00791C1A">
        <w:rPr>
          <w:rFonts w:ascii="Franklin Gothic Book" w:eastAsia="Times New Roman" w:hAnsi="Franklin Gothic Book" w:cs="Helvetica"/>
          <w:color w:val="000000"/>
          <w:lang w:val="en-AU" w:eastAsia="en-AU"/>
        </w:rPr>
        <w:t xml:space="preserve">You will need to name and provide CVs for all artists and arts workers </w:t>
      </w:r>
      <w:r w:rsidR="00B34B02" w:rsidRPr="00791C1A">
        <w:rPr>
          <w:rFonts w:ascii="Franklin Gothic Book" w:eastAsia="Times New Roman" w:hAnsi="Franklin Gothic Book" w:cs="Helvetica"/>
          <w:color w:val="000000"/>
          <w:lang w:val="en-AU" w:eastAsia="en-AU"/>
        </w:rPr>
        <w:t>working on</w:t>
      </w:r>
      <w:r w:rsidRPr="00791C1A">
        <w:rPr>
          <w:rFonts w:ascii="Franklin Gothic Book" w:eastAsia="Times New Roman" w:hAnsi="Franklin Gothic Book" w:cs="Helvetica"/>
          <w:color w:val="000000"/>
          <w:lang w:val="en-AU" w:eastAsia="en-AU"/>
        </w:rPr>
        <w:t xml:space="preserve"> the project. They should</w:t>
      </w:r>
      <w:r w:rsidRPr="00791C1A">
        <w:rPr>
          <w:rFonts w:ascii="Franklin Gothic Book" w:eastAsia="Times New Roman" w:hAnsi="Franklin Gothic Book"/>
          <w:color w:val="000000"/>
          <w:lang w:val="en-AU" w:eastAsia="en-AU"/>
        </w:rPr>
        <w:t xml:space="preserve"> reflect the skills required for the artist's or arts worker’s role in the project.</w:t>
      </w:r>
      <w:r w:rsidR="00AA60DC" w:rsidRPr="00AA60DC">
        <w:t xml:space="preserve"> </w:t>
      </w:r>
    </w:p>
    <w:p w14:paraId="149A52E5" w14:textId="542EA6F5" w:rsidR="00C968F4" w:rsidRPr="00433F4B" w:rsidRDefault="00433F4B" w:rsidP="002F517E">
      <w:pPr>
        <w:spacing w:before="100" w:beforeAutospacing="1" w:after="100" w:afterAutospacing="1" w:line="276" w:lineRule="auto"/>
        <w:rPr>
          <w:rFonts w:ascii="Franklin Gothic Book" w:eastAsia="Times New Roman" w:hAnsi="Franklin Gothic Book"/>
          <w:lang w:val="en-AU" w:eastAsia="en-AU"/>
        </w:rPr>
      </w:pPr>
      <w:r w:rsidRPr="00433F4B">
        <w:rPr>
          <w:rFonts w:ascii="Franklin Gothic Book" w:eastAsia="Times New Roman" w:hAnsi="Franklin Gothic Book"/>
          <w:lang w:val="en-AU" w:eastAsia="en-AU"/>
        </w:rPr>
        <w:t>For Small F</w:t>
      </w:r>
      <w:r w:rsidR="00AA60DC" w:rsidRPr="00433F4B">
        <w:rPr>
          <w:rFonts w:ascii="Franklin Gothic Book" w:eastAsia="Times New Roman" w:hAnsi="Franklin Gothic Book"/>
          <w:lang w:val="en-AU" w:eastAsia="en-AU"/>
        </w:rPr>
        <w:t xml:space="preserve">estival’s applications </w:t>
      </w:r>
      <w:r w:rsidR="00047EAF" w:rsidRPr="00433F4B">
        <w:rPr>
          <w:rFonts w:ascii="Franklin Gothic Book" w:eastAsia="Times New Roman" w:hAnsi="Franklin Gothic Book"/>
          <w:lang w:val="en-AU" w:eastAsia="en-AU"/>
        </w:rPr>
        <w:t>you</w:t>
      </w:r>
      <w:r w:rsidR="00A644AC" w:rsidRPr="00433F4B">
        <w:rPr>
          <w:rFonts w:ascii="Franklin Gothic Book" w:eastAsia="Times New Roman" w:hAnsi="Franklin Gothic Book"/>
          <w:lang w:val="en-AU" w:eastAsia="en-AU"/>
        </w:rPr>
        <w:t xml:space="preserve"> are required to</w:t>
      </w:r>
      <w:r w:rsidR="00047EAF" w:rsidRPr="00433F4B">
        <w:rPr>
          <w:rFonts w:ascii="Franklin Gothic Book" w:eastAsia="Times New Roman" w:hAnsi="Franklin Gothic Book"/>
          <w:lang w:val="en-AU" w:eastAsia="en-AU"/>
        </w:rPr>
        <w:t xml:space="preserve"> </w:t>
      </w:r>
      <w:r w:rsidR="00A644AC" w:rsidRPr="00433F4B">
        <w:rPr>
          <w:rFonts w:ascii="Franklin Gothic Book" w:eastAsia="Times New Roman" w:hAnsi="Franklin Gothic Book"/>
          <w:lang w:val="en-AU" w:eastAsia="en-AU"/>
        </w:rPr>
        <w:t>provide</w:t>
      </w:r>
      <w:r w:rsidR="00AA60DC" w:rsidRPr="00433F4B">
        <w:rPr>
          <w:rFonts w:ascii="Franklin Gothic Book" w:eastAsia="Times New Roman" w:hAnsi="Franklin Gothic Book"/>
          <w:lang w:val="en-AU" w:eastAsia="en-AU"/>
        </w:rPr>
        <w:t xml:space="preserve"> the CV of the arts worker you intend to employ in the role.</w:t>
      </w:r>
    </w:p>
    <w:p w14:paraId="589B2A27" w14:textId="681A74A5" w:rsidR="00047EAF" w:rsidRPr="00433F4B" w:rsidRDefault="00E948C5" w:rsidP="00433F4B">
      <w:pPr>
        <w:spacing w:before="100" w:beforeAutospacing="1" w:after="100" w:afterAutospacing="1" w:line="276" w:lineRule="auto"/>
        <w:rPr>
          <w:rFonts w:ascii="Franklin Gothic Book" w:eastAsia="Times New Roman" w:hAnsi="Franklin Gothic Book"/>
          <w:lang w:val="en-AU" w:eastAsia="en-AU"/>
        </w:rPr>
      </w:pPr>
      <w:r w:rsidRPr="00433F4B">
        <w:rPr>
          <w:rFonts w:ascii="Franklin Gothic Book" w:eastAsia="Times New Roman" w:hAnsi="Franklin Gothic Book"/>
          <w:lang w:val="en-AU" w:eastAsia="en-AU"/>
        </w:rPr>
        <w:t xml:space="preserve">For Fellowships applications </w:t>
      </w:r>
      <w:r w:rsidR="007C3DFF" w:rsidRPr="00433F4B">
        <w:rPr>
          <w:rFonts w:ascii="Franklin Gothic Book" w:eastAsia="Times New Roman" w:hAnsi="Franklin Gothic Book"/>
          <w:lang w:val="en-AU" w:eastAsia="en-AU"/>
        </w:rPr>
        <w:t xml:space="preserve">you will be asked to provide an artist biography which shows evidence of past work, and an artistic statement on your current work.   </w:t>
      </w:r>
    </w:p>
    <w:p w14:paraId="6E8129AB" w14:textId="7D94D93E" w:rsidR="00C968F4" w:rsidRPr="00B34B02" w:rsidRDefault="00B34B02" w:rsidP="002F517E">
      <w:pPr>
        <w:autoSpaceDE w:val="0"/>
        <w:autoSpaceDN w:val="0"/>
        <w:adjustRightInd w:val="0"/>
        <w:spacing w:line="276" w:lineRule="auto"/>
        <w:rPr>
          <w:rFonts w:ascii="Franklin Gothic Book" w:eastAsia="Times New Roman" w:hAnsi="Franklin Gothic Book"/>
          <w:color w:val="000000"/>
          <w:sz w:val="22"/>
          <w:szCs w:val="22"/>
          <w:lang w:val="en-AU" w:eastAsia="en-AU"/>
        </w:rPr>
      </w:pPr>
      <w:r w:rsidRPr="00791C1A">
        <w:rPr>
          <w:rFonts w:ascii="Franklin Gothic Book" w:eastAsia="Times New Roman" w:hAnsi="Franklin Gothic Book"/>
          <w:color w:val="000000"/>
          <w:lang w:val="en-AU" w:eastAsia="en-AU"/>
        </w:rPr>
        <w:t>You need to say whether the artist is regionally based.</w:t>
      </w:r>
      <w:r w:rsidR="00C968F4" w:rsidRPr="00791C1A">
        <w:rPr>
          <w:rFonts w:ascii="Franklin Gothic Book" w:eastAsia="Times New Roman" w:hAnsi="Franklin Gothic Book"/>
          <w:color w:val="000000"/>
          <w:lang w:val="en-AU" w:eastAsia="en-AU"/>
        </w:rPr>
        <w:t xml:space="preserve"> The </w:t>
      </w:r>
      <w:r w:rsidR="00C968F4" w:rsidRPr="00791C1A">
        <w:rPr>
          <w:rFonts w:ascii="Franklin Gothic Book" w:hAnsi="Franklin Gothic Book" w:cs="Calibri"/>
          <w:color w:val="000000"/>
          <w:lang w:val="en-AU"/>
        </w:rPr>
        <w:t xml:space="preserve">Regional Arts Fund in Victoria is designed to support Victorian regional artists and arts communities. It may be, however, that your particular regional project would benefit from an artist with skills not found in </w:t>
      </w:r>
      <w:r w:rsidR="00C968F4" w:rsidRPr="00791C1A">
        <w:rPr>
          <w:rFonts w:ascii="Franklin Gothic Book" w:hAnsi="Franklin Gothic Book" w:cs="Calibri"/>
          <w:color w:val="000000"/>
          <w:lang w:val="en-AU"/>
        </w:rPr>
        <w:lastRenderedPageBreak/>
        <w:t xml:space="preserve">your area. In this instance, you may employ an artist from a city or from interstate. If this is the case, you will need to clearly articulate </w:t>
      </w:r>
      <w:r w:rsidR="001C3124" w:rsidRPr="00791C1A">
        <w:rPr>
          <w:rFonts w:ascii="Franklin Gothic Book" w:hAnsi="Franklin Gothic Book" w:cs="Calibri"/>
          <w:color w:val="000000"/>
          <w:lang w:val="en-AU"/>
        </w:rPr>
        <w:t>your reasons for including them</w:t>
      </w:r>
      <w:r w:rsidR="00C968F4" w:rsidRPr="00791C1A">
        <w:rPr>
          <w:rFonts w:ascii="Franklin Gothic Book" w:hAnsi="Franklin Gothic Book" w:cs="Calibri"/>
          <w:color w:val="000000"/>
          <w:lang w:val="en-AU"/>
        </w:rPr>
        <w:t>. In your project description (under “Who will be involved in your project?”) you will need to clearly define the benefit or skill that will be transferred to the host community from this particular artist that can’t be achieved through the employment/engagement of an artist from regional Victoria.</w:t>
      </w:r>
      <w:r w:rsidR="00791C1A">
        <w:rPr>
          <w:rFonts w:ascii="Franklin Gothic Book" w:hAnsi="Franklin Gothic Book" w:cs="Calibri"/>
          <w:color w:val="000000"/>
          <w:sz w:val="22"/>
          <w:szCs w:val="22"/>
          <w:lang w:val="en-AU"/>
        </w:rPr>
        <w:br/>
      </w:r>
    </w:p>
    <w:p w14:paraId="1F2C0EA0" w14:textId="1512AE9C" w:rsidR="00380611" w:rsidRPr="001202CE" w:rsidRDefault="00114838" w:rsidP="002B1FA6">
      <w:pPr>
        <w:pStyle w:val="Heading1"/>
        <w:rPr>
          <w:iCs/>
        </w:rPr>
      </w:pPr>
      <w:bookmarkStart w:id="11" w:name="_Toc12455299"/>
      <w:r w:rsidRPr="001202CE">
        <w:t xml:space="preserve">Page </w:t>
      </w:r>
      <w:r w:rsidR="009C5D50">
        <w:t>10</w:t>
      </w:r>
      <w:r w:rsidRPr="001202CE">
        <w:t xml:space="preserve">: </w:t>
      </w:r>
      <w:r w:rsidR="00C968F4">
        <w:t>Partnerships</w:t>
      </w:r>
      <w:r w:rsidR="002F517E">
        <w:t>.</w:t>
      </w:r>
      <w:bookmarkEnd w:id="11"/>
    </w:p>
    <w:p w14:paraId="5BA53950" w14:textId="6949FD00" w:rsidR="00C968F4" w:rsidRPr="00791C1A" w:rsidRDefault="00F30C51" w:rsidP="002F517E">
      <w:pPr>
        <w:spacing w:line="276" w:lineRule="auto"/>
        <w:ind w:right="40"/>
        <w:rPr>
          <w:rFonts w:ascii="Franklin Gothic Book" w:hAnsi="Franklin Gothic Book" w:cs="Tahoma"/>
          <w:lang w:val="en-AU"/>
        </w:rPr>
      </w:pPr>
      <w:r>
        <w:rPr>
          <w:rFonts w:ascii="Franklin Gothic Book" w:hAnsi="Franklin Gothic Book" w:cs="Tahoma"/>
          <w:sz w:val="22"/>
          <w:szCs w:val="22"/>
          <w:lang w:val="en-AU"/>
        </w:rPr>
        <w:br/>
      </w:r>
      <w:r w:rsidR="001C3124" w:rsidRPr="00791C1A">
        <w:rPr>
          <w:rFonts w:ascii="Franklin Gothic Book" w:hAnsi="Franklin Gothic Book"/>
        </w:rPr>
        <w:t>Strong applications will make strategic partnerships with organisations, businesses and individuals who can support the project, either through co-funding arrangements or in-kind support. This will help to make sure that projects and programs will be sustainable</w:t>
      </w:r>
    </w:p>
    <w:p w14:paraId="19330795" w14:textId="77777777" w:rsidR="00C968F4" w:rsidRPr="00791C1A" w:rsidRDefault="00C968F4" w:rsidP="00C968F4">
      <w:pPr>
        <w:ind w:right="40"/>
        <w:rPr>
          <w:rFonts w:ascii="Franklin Gothic Book" w:hAnsi="Franklin Gothic Book" w:cs="Tahoma"/>
          <w:lang w:val="en-AU"/>
        </w:rPr>
      </w:pPr>
    </w:p>
    <w:p w14:paraId="2328EA40" w14:textId="209C7D3C" w:rsidR="00667008" w:rsidRPr="0092403E" w:rsidRDefault="00C968F4" w:rsidP="0092403E">
      <w:pPr>
        <w:spacing w:line="276" w:lineRule="auto"/>
        <w:ind w:right="40"/>
        <w:rPr>
          <w:rFonts w:ascii="Franklin Gothic Book" w:hAnsi="Franklin Gothic Book" w:cs="Tahoma"/>
          <w:lang w:val="en-AU"/>
        </w:rPr>
      </w:pPr>
      <w:r w:rsidRPr="00791C1A">
        <w:rPr>
          <w:rFonts w:ascii="Franklin Gothic Book" w:hAnsi="Franklin Gothic Book" w:cs="Tahoma"/>
          <w:lang w:val="en-AU"/>
        </w:rPr>
        <w:t>You should upload a support letter from each partner.</w:t>
      </w:r>
      <w:r w:rsidR="00066BBB" w:rsidRPr="00791C1A">
        <w:rPr>
          <w:rFonts w:ascii="Franklin Gothic Book" w:hAnsi="Franklin Gothic Book" w:cs="Tahoma"/>
          <w:lang w:val="en-AU"/>
        </w:rPr>
        <w:t xml:space="preserve"> </w:t>
      </w:r>
      <w:r w:rsidRPr="00791C1A">
        <w:rPr>
          <w:rFonts w:ascii="Franklin Gothic Book" w:eastAsia="Times New Roman" w:hAnsi="Franklin Gothic Book"/>
          <w:color w:val="000000"/>
          <w:lang w:val="en-AU" w:eastAsia="en-AU"/>
        </w:rPr>
        <w:t>Please do not upload more than two d</w:t>
      </w:r>
      <w:r w:rsidR="00D95012">
        <w:rPr>
          <w:rFonts w:ascii="Franklin Gothic Book" w:eastAsia="Times New Roman" w:hAnsi="Franklin Gothic Book"/>
          <w:color w:val="000000"/>
          <w:lang w:val="en-AU" w:eastAsia="en-AU"/>
        </w:rPr>
        <w:t>ocuments per strategic partner.</w:t>
      </w:r>
      <w:r w:rsidR="0092403E">
        <w:rPr>
          <w:rFonts w:ascii="Franklin Gothic Book" w:hAnsi="Franklin Gothic Book" w:cs="Tahoma"/>
          <w:lang w:val="en-AU"/>
        </w:rPr>
        <w:t xml:space="preserve"> </w:t>
      </w:r>
      <w:r w:rsidR="00667008" w:rsidRPr="00791C1A">
        <w:rPr>
          <w:rFonts w:ascii="Franklin Gothic Book" w:eastAsia="Times New Roman" w:hAnsi="Franklin Gothic Book"/>
          <w:color w:val="000000"/>
          <w:lang w:val="en-AU" w:eastAsia="en-AU"/>
        </w:rPr>
        <w:t xml:space="preserve">You are also able to upload video support statements. </w:t>
      </w:r>
    </w:p>
    <w:p w14:paraId="4AD7A068" w14:textId="77777777" w:rsidR="0092403E" w:rsidRDefault="0092403E" w:rsidP="003077BD">
      <w:pPr>
        <w:autoSpaceDE w:val="0"/>
        <w:autoSpaceDN w:val="0"/>
        <w:rPr>
          <w:rFonts w:ascii="Franklin Gothic Book" w:hAnsi="Franklin Gothic Book"/>
          <w:color w:val="000000"/>
        </w:rPr>
      </w:pPr>
    </w:p>
    <w:p w14:paraId="3AAF902E" w14:textId="39A15B5D" w:rsidR="003077BD" w:rsidRPr="00791C1A" w:rsidRDefault="003077BD" w:rsidP="003077BD">
      <w:pPr>
        <w:autoSpaceDE w:val="0"/>
        <w:autoSpaceDN w:val="0"/>
        <w:rPr>
          <w:rFonts w:ascii="Franklin Gothic Book" w:hAnsi="Franklin Gothic Book"/>
          <w:color w:val="000000"/>
        </w:rPr>
      </w:pPr>
      <w:r w:rsidRPr="00791C1A">
        <w:rPr>
          <w:rFonts w:ascii="Franklin Gothic Book" w:hAnsi="Franklin Gothic Book"/>
          <w:color w:val="000000"/>
        </w:rPr>
        <w:t>The best support letters are:</w:t>
      </w:r>
      <w:r w:rsidR="00066BBB" w:rsidRPr="00791C1A">
        <w:rPr>
          <w:rFonts w:ascii="Franklin Gothic Book" w:hAnsi="Franklin Gothic Book"/>
          <w:color w:val="000000"/>
        </w:rPr>
        <w:br/>
      </w:r>
    </w:p>
    <w:p w14:paraId="7C3B004F"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Clear</w:t>
      </w:r>
    </w:p>
    <w:p w14:paraId="7E87E177"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Show who the writer is and/or represents and their contact information</w:t>
      </w:r>
    </w:p>
    <w:p w14:paraId="3DE17B5B" w14:textId="77777777" w:rsidR="003077BD"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 xml:space="preserve">Show what the writer’s relationship is to you and/or the project </w:t>
      </w:r>
    </w:p>
    <w:p w14:paraId="23401AE0" w14:textId="5B87D108" w:rsidR="00257CCD" w:rsidRPr="00257CCD" w:rsidRDefault="00257CC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257CCD">
        <w:rPr>
          <w:rFonts w:ascii="Franklin Gothic Book" w:hAnsi="Franklin Gothic Book"/>
          <w:color w:val="000000"/>
        </w:rPr>
        <w:t xml:space="preserve">Show what role the </w:t>
      </w:r>
      <w:r>
        <w:rPr>
          <w:rFonts w:ascii="Franklin Gothic Book" w:hAnsi="Franklin Gothic Book"/>
          <w:color w:val="000000"/>
        </w:rPr>
        <w:t>partner</w:t>
      </w:r>
      <w:r w:rsidRPr="00257CCD">
        <w:rPr>
          <w:rFonts w:ascii="Franklin Gothic Book" w:hAnsi="Franklin Gothic Book"/>
          <w:color w:val="000000"/>
        </w:rPr>
        <w:t xml:space="preserve"> will take in the project (if any).</w:t>
      </w:r>
    </w:p>
    <w:p w14:paraId="0E4625E8"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 xml:space="preserve">Show an understanding of the project </w:t>
      </w:r>
      <w:r w:rsidRPr="00791C1A">
        <w:rPr>
          <w:rFonts w:ascii="Franklin Gothic Book" w:hAnsi="Franklin Gothic Book" w:cs="Arial"/>
          <w:color w:val="545454"/>
          <w:shd w:val="clear" w:color="auto" w:fill="FFFFFF"/>
        </w:rPr>
        <w:t xml:space="preserve">– </w:t>
      </w:r>
      <w:r w:rsidRPr="00791C1A">
        <w:rPr>
          <w:rFonts w:ascii="Franklin Gothic Book" w:hAnsi="Franklin Gothic Book"/>
          <w:color w:val="000000"/>
        </w:rPr>
        <w:t>how it is relevant and its potential impact</w:t>
      </w:r>
    </w:p>
    <w:p w14:paraId="3428F293"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Include any permissions, funding or in-kind support offered</w:t>
      </w:r>
    </w:p>
    <w:p w14:paraId="765775CD" w14:textId="77777777" w:rsidR="003077BD" w:rsidRPr="001202CE" w:rsidRDefault="003077BD" w:rsidP="003077BD">
      <w:pPr>
        <w:rPr>
          <w:rFonts w:ascii="Franklin Gothic Book" w:hAnsi="Franklin Gothic Book" w:cs="Calibri"/>
          <w:color w:val="000000"/>
          <w:sz w:val="22"/>
          <w:szCs w:val="22"/>
          <w:lang w:val="en-AU"/>
        </w:rPr>
      </w:pPr>
    </w:p>
    <w:p w14:paraId="609567DD" w14:textId="77777777" w:rsidR="00114838" w:rsidRPr="001202CE" w:rsidRDefault="00114838" w:rsidP="00243A7F">
      <w:pPr>
        <w:pStyle w:val="Default"/>
        <w:rPr>
          <w:i/>
          <w:iCs/>
          <w:color w:val="auto"/>
        </w:rPr>
      </w:pPr>
    </w:p>
    <w:p w14:paraId="5EBE6DD6" w14:textId="5EED4597" w:rsidR="00114838" w:rsidRPr="001202CE" w:rsidRDefault="00BC1ADC" w:rsidP="002B1FA6">
      <w:pPr>
        <w:pStyle w:val="Heading1"/>
      </w:pPr>
      <w:bookmarkStart w:id="12" w:name="_Toc12455300"/>
      <w:r w:rsidRPr="001202CE">
        <w:t xml:space="preserve">Page </w:t>
      </w:r>
      <w:r w:rsidR="00856383">
        <w:t>1</w:t>
      </w:r>
      <w:r w:rsidR="00BA672D">
        <w:t>1</w:t>
      </w:r>
      <w:r w:rsidRPr="001202CE">
        <w:t>: Project Budget</w:t>
      </w:r>
      <w:r w:rsidR="002F517E">
        <w:t>.</w:t>
      </w:r>
      <w:bookmarkEnd w:id="12"/>
    </w:p>
    <w:p w14:paraId="542E4872" w14:textId="05CF5D9F" w:rsidR="002B1FA6" w:rsidRPr="00791C1A" w:rsidRDefault="00066BBB" w:rsidP="002F517E">
      <w:pPr>
        <w:pStyle w:val="Default"/>
        <w:spacing w:line="276" w:lineRule="auto"/>
        <w:rPr>
          <w:i/>
          <w:iCs/>
          <w:color w:val="auto"/>
        </w:rPr>
      </w:pPr>
      <w:r>
        <w:rPr>
          <w:rFonts w:ascii="Helvetica" w:hAnsi="Helvetica"/>
          <w:sz w:val="20"/>
          <w:szCs w:val="20"/>
          <w:shd w:val="clear" w:color="auto" w:fill="FFFFFF"/>
        </w:rPr>
        <w:br/>
      </w:r>
      <w:r w:rsidRPr="00791C1A">
        <w:rPr>
          <w:shd w:val="clear" w:color="auto" w:fill="FFFFFF"/>
        </w:rPr>
        <w:t>In this section of the form, you will need to provide a budget. This includes an in-kind budget, cash income and cash expenditure.</w:t>
      </w:r>
      <w:r w:rsidR="00E04429" w:rsidRPr="00791C1A">
        <w:rPr>
          <w:shd w:val="clear" w:color="auto" w:fill="FFFFFF"/>
        </w:rPr>
        <w:t xml:space="preserve"> A well-</w:t>
      </w:r>
      <w:r w:rsidR="00802803" w:rsidRPr="00791C1A">
        <w:rPr>
          <w:shd w:val="clear" w:color="auto" w:fill="FFFFFF"/>
        </w:rPr>
        <w:t xml:space="preserve">constructed budget is vital to the success of your application. It provides evidence of what you have showed us in your application so far and also </w:t>
      </w:r>
      <w:r w:rsidR="00E04429" w:rsidRPr="00791C1A">
        <w:rPr>
          <w:shd w:val="clear" w:color="auto" w:fill="FFFFFF"/>
        </w:rPr>
        <w:t>demonstrates the viability of the project to the assessors.</w:t>
      </w:r>
    </w:p>
    <w:p w14:paraId="16623D01" w14:textId="77777777" w:rsidR="00066BBB" w:rsidRDefault="00066BBB" w:rsidP="002F517E">
      <w:pPr>
        <w:spacing w:before="100" w:beforeAutospacing="1" w:after="100" w:afterAutospacing="1" w:line="276" w:lineRule="auto"/>
        <w:rPr>
          <w:rFonts w:ascii="Franklin Gothic Book" w:hAnsi="Franklin Gothic Book"/>
          <w:color w:val="000000"/>
        </w:rPr>
      </w:pPr>
      <w:r w:rsidRPr="00791C1A">
        <w:rPr>
          <w:rFonts w:ascii="Franklin Gothic Book" w:hAnsi="Franklin Gothic Book"/>
          <w:color w:val="000000"/>
        </w:rPr>
        <w:t>This budget should only cover the project for which you are seeking funds. For example, if you are applying for a workshop which makes up one component of a larger festival, please only provide a budget that focuses on the workshop and not the festival itself.</w:t>
      </w:r>
    </w:p>
    <w:p w14:paraId="60F81150" w14:textId="32BBF7A2" w:rsidR="00141DD6" w:rsidRPr="009F20E9" w:rsidRDefault="00141DD6" w:rsidP="002F517E">
      <w:pPr>
        <w:spacing w:before="100" w:beforeAutospacing="1" w:after="100" w:afterAutospacing="1" w:line="276" w:lineRule="auto"/>
        <w:rPr>
          <w:rFonts w:ascii="Franklin Gothic Book" w:hAnsi="Franklin Gothic Book"/>
          <w:lang w:val="en-AU" w:eastAsia="en-AU"/>
        </w:rPr>
      </w:pPr>
      <w:r w:rsidRPr="009F20E9">
        <w:rPr>
          <w:rFonts w:ascii="Franklin Gothic Book" w:hAnsi="Franklin Gothic Book"/>
        </w:rPr>
        <w:t>If you are applying for the Small Festivals category please provide a budget for the entire festival so that the impact of the funds is clear.</w:t>
      </w:r>
      <w:r w:rsidR="001D3D8F" w:rsidRPr="009F20E9">
        <w:rPr>
          <w:rFonts w:ascii="Franklin Gothic Book" w:hAnsi="Franklin Gothic Book"/>
        </w:rPr>
        <w:t xml:space="preserve"> Please make sure the RAF funds are allocated towards the arts worker you are employing.</w:t>
      </w:r>
    </w:p>
    <w:p w14:paraId="51CB1B57" w14:textId="77777777" w:rsidR="00066BBB" w:rsidRPr="00791C1A" w:rsidRDefault="00066BBB" w:rsidP="002F517E">
      <w:pPr>
        <w:spacing w:before="100" w:beforeAutospacing="1" w:after="100" w:afterAutospacing="1" w:line="276" w:lineRule="auto"/>
        <w:rPr>
          <w:rFonts w:ascii="Franklin Gothic Book" w:hAnsi="Franklin Gothic Book"/>
          <w:color w:val="000000"/>
        </w:rPr>
      </w:pPr>
      <w:r w:rsidRPr="00791C1A">
        <w:rPr>
          <w:rFonts w:ascii="Franklin Gothic Book" w:hAnsi="Franklin Gothic Book"/>
          <w:color w:val="000000"/>
        </w:rPr>
        <w:t>Before completing the budget section we strongly advise all applicants to create a draft budget to ensure the income and expenditure balances and all in-kind contributions are identified and correctly allocated. </w:t>
      </w:r>
    </w:p>
    <w:p w14:paraId="77E4B97C" w14:textId="77777777" w:rsidR="00066BBB" w:rsidRPr="00791C1A" w:rsidRDefault="00066BBB" w:rsidP="002F517E">
      <w:pPr>
        <w:spacing w:before="100" w:beforeAutospacing="1" w:after="100" w:afterAutospacing="1" w:line="276" w:lineRule="auto"/>
        <w:rPr>
          <w:rFonts w:ascii="Franklin Gothic Book" w:hAnsi="Franklin Gothic Book"/>
          <w:color w:val="000000"/>
        </w:rPr>
      </w:pPr>
      <w:r w:rsidRPr="00791C1A">
        <w:rPr>
          <w:rFonts w:ascii="Franklin Gothic Book" w:hAnsi="Franklin Gothic Book"/>
          <w:color w:val="000000"/>
        </w:rPr>
        <w:t>A sample budget and a budget template that can be used as a draft can be downloaded from the Regional Arts Victoria w</w:t>
      </w:r>
      <w:r w:rsidRPr="00791C1A">
        <w:rPr>
          <w:rFonts w:ascii="Franklin Gothic Book" w:hAnsi="Franklin Gothic Book"/>
        </w:rPr>
        <w:t>ebsite </w:t>
      </w:r>
      <w:hyperlink r:id="rId25" w:tgtFrame="_blank" w:tooltip="Budget Sample" w:history="1">
        <w:r w:rsidRPr="00791C1A">
          <w:rPr>
            <w:rStyle w:val="Hyperlink"/>
            <w:rFonts w:ascii="Franklin Gothic Book" w:hAnsi="Franklin Gothic Book"/>
            <w:color w:val="auto"/>
          </w:rPr>
          <w:t>here.</w:t>
        </w:r>
      </w:hyperlink>
    </w:p>
    <w:p w14:paraId="7F9A35A0" w14:textId="265FB467" w:rsidR="00066BBB" w:rsidRPr="00791C1A" w:rsidRDefault="00066BBB" w:rsidP="002F517E">
      <w:pPr>
        <w:spacing w:line="276" w:lineRule="auto"/>
        <w:ind w:right="40"/>
        <w:rPr>
          <w:rFonts w:ascii="Franklin Gothic Book" w:hAnsi="Franklin Gothic Book"/>
          <w:lang w:val="en-AU"/>
        </w:rPr>
      </w:pPr>
      <w:r w:rsidRPr="00791C1A">
        <w:rPr>
          <w:rFonts w:ascii="Franklin Gothic Book" w:hAnsi="Franklin Gothic Book"/>
          <w:b/>
          <w:color w:val="000000"/>
        </w:rPr>
        <w:lastRenderedPageBreak/>
        <w:t>In-Kind Budget</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lang w:val="en-AU"/>
        </w:rPr>
        <w:t>Sometimes an organisation or group might offer to help you by providing something you require for your project at no cost (e.g. venue hire</w:t>
      </w:r>
      <w:r w:rsidR="00B34B02" w:rsidRPr="00791C1A">
        <w:rPr>
          <w:rFonts w:ascii="Franklin Gothic Book" w:hAnsi="Franklin Gothic Book"/>
          <w:lang w:val="en-AU"/>
        </w:rPr>
        <w:t>, volunteer hours, donations of materials</w:t>
      </w:r>
      <w:r w:rsidRPr="00791C1A">
        <w:rPr>
          <w:rFonts w:ascii="Franklin Gothic Book" w:hAnsi="Franklin Gothic Book"/>
          <w:lang w:val="en-AU"/>
        </w:rPr>
        <w:t>). This is referred to as an ‘</w:t>
      </w:r>
      <w:r w:rsidR="00B34B02" w:rsidRPr="00791C1A">
        <w:rPr>
          <w:rFonts w:ascii="Franklin Gothic Book" w:hAnsi="Franklin Gothic Book"/>
          <w:lang w:val="en-AU"/>
        </w:rPr>
        <w:t>in kind contribution’ and has a</w:t>
      </w:r>
      <w:r w:rsidRPr="00791C1A">
        <w:rPr>
          <w:rFonts w:ascii="Franklin Gothic Book" w:hAnsi="Franklin Gothic Book"/>
          <w:lang w:val="en-AU"/>
        </w:rPr>
        <w:t xml:space="preserve"> value or cost that can be shown in your project budget.</w:t>
      </w:r>
    </w:p>
    <w:p w14:paraId="11BCED54" w14:textId="77777777" w:rsidR="00066BBB" w:rsidRPr="00791C1A" w:rsidRDefault="00066BBB" w:rsidP="00066BBB">
      <w:pPr>
        <w:ind w:right="40"/>
        <w:rPr>
          <w:rFonts w:ascii="Franklin Gothic Book" w:hAnsi="Franklin Gothic Book"/>
          <w:lang w:val="en-AU"/>
        </w:rPr>
      </w:pPr>
    </w:p>
    <w:p w14:paraId="3AD8AF82" w14:textId="705672A2" w:rsidR="00066BBB" w:rsidRPr="00791C1A" w:rsidRDefault="00066BBB" w:rsidP="002F517E">
      <w:pPr>
        <w:spacing w:line="276" w:lineRule="auto"/>
        <w:ind w:right="40"/>
        <w:rPr>
          <w:rFonts w:ascii="Franklin Gothic Book" w:hAnsi="Franklin Gothic Book"/>
          <w:lang w:val="en-AU"/>
        </w:rPr>
      </w:pPr>
      <w:r w:rsidRPr="00791C1A">
        <w:rPr>
          <w:rFonts w:ascii="Franklin Gothic Book" w:hAnsi="Franklin Gothic Book"/>
          <w:lang w:val="en-AU"/>
        </w:rPr>
        <w:t xml:space="preserve">When an artist is taking a cut in fees to do the project, show the balance of their contribution as ‘in-kind’ so that the value of their input is properly represented. If you expect the project administration to take 50 hours but only request payment for 20 of these </w:t>
      </w:r>
      <w:r w:rsidRPr="00791C1A">
        <w:rPr>
          <w:rFonts w:ascii="Franklin Gothic Book" w:hAnsi="Franklin Gothic Book" w:cs="Arial"/>
          <w:color w:val="545454"/>
          <w:shd w:val="clear" w:color="auto" w:fill="FFFFFF"/>
        </w:rPr>
        <w:t>–</w:t>
      </w:r>
      <w:r w:rsidRPr="00791C1A">
        <w:rPr>
          <w:rFonts w:ascii="Franklin Gothic Book" w:hAnsi="Franklin Gothic Book"/>
          <w:lang w:val="en-AU"/>
        </w:rPr>
        <w:t xml:space="preserve"> show the remaining 30 hours as an in-kind contribution.</w:t>
      </w:r>
    </w:p>
    <w:p w14:paraId="17E96864" w14:textId="77777777" w:rsidR="00066BBB" w:rsidRPr="00791C1A" w:rsidRDefault="00066BBB" w:rsidP="00066BBB">
      <w:pPr>
        <w:ind w:right="40"/>
        <w:rPr>
          <w:rFonts w:ascii="Franklin Gothic Book" w:hAnsi="Franklin Gothic Book"/>
          <w:lang w:val="en-AU"/>
        </w:rPr>
      </w:pPr>
    </w:p>
    <w:p w14:paraId="3F78946E" w14:textId="18B1C482" w:rsidR="00066BBB" w:rsidRPr="00791C1A" w:rsidRDefault="00066BBB" w:rsidP="002F517E">
      <w:pPr>
        <w:spacing w:line="276" w:lineRule="auto"/>
        <w:ind w:right="40"/>
        <w:rPr>
          <w:rFonts w:ascii="Franklin Gothic Book" w:hAnsi="Franklin Gothic Book"/>
          <w:lang w:val="en-AU"/>
        </w:rPr>
      </w:pPr>
      <w:r w:rsidRPr="00791C1A">
        <w:rPr>
          <w:rFonts w:ascii="Franklin Gothic Book" w:hAnsi="Franklin Gothic Book"/>
          <w:lang w:val="en-AU"/>
        </w:rPr>
        <w:t>This is also an opportunity to provide further evidence of how your partners will be supporting you with in-kind support.</w:t>
      </w:r>
    </w:p>
    <w:p w14:paraId="0FE3293D" w14:textId="77777777" w:rsidR="00066BBB" w:rsidRPr="00791C1A" w:rsidRDefault="00066BBB" w:rsidP="00066BBB">
      <w:pPr>
        <w:ind w:right="40"/>
        <w:rPr>
          <w:rFonts w:ascii="Franklin Gothic Book" w:hAnsi="Franklin Gothic Book"/>
          <w:lang w:val="en-AU"/>
        </w:rPr>
      </w:pPr>
    </w:p>
    <w:p w14:paraId="76CC5D4E" w14:textId="1D216D02" w:rsidR="00066BBB" w:rsidRPr="00791C1A" w:rsidRDefault="00066BBB" w:rsidP="002F517E">
      <w:pPr>
        <w:spacing w:line="276" w:lineRule="auto"/>
        <w:ind w:right="40"/>
        <w:rPr>
          <w:rFonts w:ascii="Franklin Gothic Book" w:hAnsi="Franklin Gothic Book"/>
          <w:b/>
          <w:lang w:val="en-AU"/>
        </w:rPr>
      </w:pPr>
      <w:r w:rsidRPr="00791C1A">
        <w:rPr>
          <w:rFonts w:ascii="Franklin Gothic Book" w:hAnsi="Franklin Gothic Book"/>
          <w:b/>
          <w:lang w:val="en-AU"/>
        </w:rPr>
        <w:t>Cash Income</w:t>
      </w:r>
      <w:r w:rsidR="009530EE">
        <w:rPr>
          <w:rFonts w:ascii="Franklin Gothic Book" w:hAnsi="Franklin Gothic Book"/>
          <w:b/>
          <w:lang w:val="en-AU"/>
        </w:rPr>
        <w:t>.</w:t>
      </w:r>
    </w:p>
    <w:p w14:paraId="19246E60" w14:textId="6D749062" w:rsidR="00066BBB" w:rsidRPr="00791C1A" w:rsidRDefault="00066BBB" w:rsidP="002F517E">
      <w:pPr>
        <w:spacing w:line="276" w:lineRule="auto"/>
        <w:ind w:right="40"/>
        <w:rPr>
          <w:rFonts w:ascii="Franklin Gothic Book" w:hAnsi="Franklin Gothic Book"/>
          <w:color w:val="000000"/>
          <w:shd w:val="clear" w:color="auto" w:fill="FFFFFF"/>
        </w:rPr>
      </w:pPr>
      <w:r w:rsidRPr="00791C1A">
        <w:rPr>
          <w:rFonts w:ascii="Franklin Gothic Book" w:hAnsi="Franklin Gothic Book"/>
          <w:color w:val="000000"/>
          <w:shd w:val="clear" w:color="auto" w:fill="FFFFFF"/>
        </w:rPr>
        <w:t>As well as putting in the amount requested from the Regional Arts Fund, applicants are expected to seek support from other sources. These should be indicated in the budget as confirmed or not confirmed</w:t>
      </w:r>
      <w:r w:rsidR="00791C1A" w:rsidRPr="00791C1A">
        <w:rPr>
          <w:rFonts w:ascii="Franklin Gothic Book" w:hAnsi="Franklin Gothic Book"/>
          <w:color w:val="000000"/>
          <w:shd w:val="clear" w:color="auto" w:fill="FFFFFF"/>
        </w:rPr>
        <w:t>.</w:t>
      </w:r>
    </w:p>
    <w:p w14:paraId="0EF0502F" w14:textId="77777777" w:rsidR="00066BBB" w:rsidRPr="00791C1A" w:rsidRDefault="00066BBB" w:rsidP="00066BBB">
      <w:pPr>
        <w:ind w:right="40"/>
        <w:rPr>
          <w:rFonts w:ascii="Franklin Gothic Book" w:hAnsi="Franklin Gothic Book"/>
          <w:color w:val="000000"/>
          <w:shd w:val="clear" w:color="auto" w:fill="FFFFFF"/>
        </w:rPr>
      </w:pPr>
    </w:p>
    <w:p w14:paraId="2B9C2D0B" w14:textId="40F02D6E" w:rsidR="00066BBB" w:rsidRPr="00791C1A" w:rsidRDefault="00802803" w:rsidP="002F517E">
      <w:pPr>
        <w:spacing w:line="276" w:lineRule="auto"/>
        <w:ind w:right="40"/>
        <w:rPr>
          <w:rFonts w:ascii="Franklin Gothic Book" w:hAnsi="Franklin Gothic Book"/>
          <w:b/>
          <w:color w:val="000000"/>
          <w:shd w:val="clear" w:color="auto" w:fill="FFFFFF"/>
        </w:rPr>
      </w:pPr>
      <w:r w:rsidRPr="00791C1A">
        <w:rPr>
          <w:rFonts w:ascii="Franklin Gothic Book" w:hAnsi="Franklin Gothic Book"/>
          <w:b/>
          <w:color w:val="000000"/>
          <w:shd w:val="clear" w:color="auto" w:fill="FFFFFF"/>
        </w:rPr>
        <w:t>Cash Expenditure</w:t>
      </w:r>
      <w:r w:rsidR="009530EE">
        <w:rPr>
          <w:rFonts w:ascii="Franklin Gothic Book" w:hAnsi="Franklin Gothic Book"/>
          <w:b/>
          <w:color w:val="000000"/>
          <w:shd w:val="clear" w:color="auto" w:fill="FFFFFF"/>
        </w:rPr>
        <w:t>.</w:t>
      </w:r>
      <w:r w:rsidRPr="00791C1A">
        <w:rPr>
          <w:rFonts w:ascii="Franklin Gothic Book" w:hAnsi="Franklin Gothic Book"/>
          <w:b/>
          <w:color w:val="000000"/>
          <w:shd w:val="clear" w:color="auto" w:fill="FFFFFF"/>
        </w:rPr>
        <w:br/>
      </w:r>
      <w:r w:rsidR="00066BBB" w:rsidRPr="00791C1A">
        <w:rPr>
          <w:rFonts w:ascii="Franklin Gothic Book" w:hAnsi="Franklin Gothic Book"/>
          <w:color w:val="000000"/>
        </w:rPr>
        <w:t xml:space="preserve">In this section, you can show us any cash expenses that your project </w:t>
      </w:r>
      <w:r w:rsidR="00B34B02" w:rsidRPr="00791C1A">
        <w:rPr>
          <w:rFonts w:ascii="Franklin Gothic Book" w:hAnsi="Franklin Gothic Book"/>
          <w:color w:val="000000"/>
        </w:rPr>
        <w:t>will incur</w:t>
      </w:r>
      <w:r w:rsidR="00066BBB" w:rsidRPr="00791C1A">
        <w:rPr>
          <w:rFonts w:ascii="Franklin Gothic Book" w:hAnsi="Franklin Gothic Book"/>
          <w:color w:val="000000"/>
        </w:rPr>
        <w:t>. </w:t>
      </w:r>
      <w:r w:rsidRPr="00791C1A">
        <w:rPr>
          <w:rFonts w:ascii="Franklin Gothic Book" w:hAnsi="Franklin Gothic Book"/>
          <w:color w:val="000000"/>
        </w:rPr>
        <w:t xml:space="preserve"> </w:t>
      </w:r>
      <w:r w:rsidR="00066BBB" w:rsidRPr="00791C1A">
        <w:rPr>
          <w:rFonts w:ascii="Franklin Gothic Book" w:hAnsi="Franklin Gothic Book"/>
          <w:color w:val="000000"/>
        </w:rPr>
        <w:t>Please itemise each item</w:t>
      </w:r>
      <w:r w:rsidR="008B2F1C">
        <w:rPr>
          <w:rFonts w:ascii="Franklin Gothic Book" w:hAnsi="Franklin Gothic Book"/>
          <w:color w:val="000000"/>
        </w:rPr>
        <w:t xml:space="preserve">. Expenditure totaling the amount of the Regional Arts Fund grant request must be noted in the </w:t>
      </w:r>
      <w:r w:rsidR="008B2F1C" w:rsidRPr="00AF3C32">
        <w:rPr>
          <w:rFonts w:ascii="Franklin Gothic Book" w:hAnsi="Franklin Gothic Book"/>
          <w:b/>
          <w:color w:val="000000"/>
        </w:rPr>
        <w:t>Regional Arts Fund Amount</w:t>
      </w:r>
      <w:r w:rsidR="008B2F1C">
        <w:rPr>
          <w:rFonts w:ascii="Franklin Gothic Book" w:hAnsi="Franklin Gothic Book"/>
          <w:color w:val="000000"/>
        </w:rPr>
        <w:t xml:space="preserve"> column.</w:t>
      </w:r>
    </w:p>
    <w:p w14:paraId="3AC67363" w14:textId="518946EE" w:rsidR="00986FE2" w:rsidRPr="00791C1A" w:rsidRDefault="00066BBB" w:rsidP="002F517E">
      <w:pPr>
        <w:pStyle w:val="NormalWeb"/>
        <w:spacing w:line="276" w:lineRule="auto"/>
        <w:rPr>
          <w:rFonts w:ascii="Franklin Gothic Book" w:hAnsi="Franklin Gothic Book"/>
          <w:color w:val="000000"/>
        </w:rPr>
      </w:pPr>
      <w:r w:rsidRPr="00791C1A">
        <w:rPr>
          <w:rFonts w:ascii="Franklin Gothic Book" w:hAnsi="Franklin Gothic Book"/>
          <w:color w:val="000000"/>
        </w:rPr>
        <w:t>The Regional Arts Fund has strict criteri</w:t>
      </w:r>
      <w:r w:rsidR="00802803" w:rsidRPr="00791C1A">
        <w:rPr>
          <w:rFonts w:ascii="Franklin Gothic Book" w:hAnsi="Franklin Gothic Book"/>
          <w:color w:val="000000"/>
        </w:rPr>
        <w:t xml:space="preserve">a about what items it can fund. It cannot fund ongoing administration costs, the purchasing of assets, or elements of a project that are receiving funding from </w:t>
      </w:r>
      <w:r w:rsidR="00156174" w:rsidRPr="00791C1A">
        <w:rPr>
          <w:rFonts w:ascii="Franklin Gothic Book" w:hAnsi="Franklin Gothic Book"/>
          <w:color w:val="000000"/>
        </w:rPr>
        <w:t>another fund provided by the Department of Communications and the Arts.</w:t>
      </w:r>
      <w:r w:rsidR="00802803" w:rsidRPr="00791C1A">
        <w:rPr>
          <w:rFonts w:ascii="Franklin Gothic Book" w:hAnsi="Franklin Gothic Book"/>
          <w:color w:val="000000"/>
        </w:rPr>
        <w:t xml:space="preserve"> </w:t>
      </w:r>
    </w:p>
    <w:p w14:paraId="3AFA47D6" w14:textId="55BE98D7" w:rsidR="00156174" w:rsidRDefault="00156174"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t>Budget Totals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Here you will need to enter your total Regional Arts Fund requested amount. The other totals calculate automatically.</w:t>
      </w:r>
    </w:p>
    <w:p w14:paraId="37A26066" w14:textId="77777777" w:rsidR="006653D7" w:rsidRDefault="00AF3C32" w:rsidP="006653D7">
      <w:pPr>
        <w:pStyle w:val="NormalWeb"/>
        <w:spacing w:line="276" w:lineRule="auto"/>
        <w:rPr>
          <w:rFonts w:ascii="Franklin Gothic Book" w:hAnsi="Franklin Gothic Book"/>
          <w:color w:val="000000"/>
        </w:rPr>
      </w:pPr>
      <w:r>
        <w:rPr>
          <w:rFonts w:ascii="Franklin Gothic Book" w:hAnsi="Franklin Gothic Book"/>
          <w:color w:val="000000"/>
        </w:rPr>
        <w:t xml:space="preserve">Please note that all budgets must break even. This means that the Cash Balance should be $0. If it is not you need to go back and check your budget. </w:t>
      </w:r>
    </w:p>
    <w:p w14:paraId="3E267B50" w14:textId="47C08248" w:rsidR="003A6DF9" w:rsidRPr="001202CE" w:rsidRDefault="003A6DF9" w:rsidP="003A6DF9">
      <w:pPr>
        <w:pStyle w:val="Heading1"/>
      </w:pPr>
      <w:bookmarkStart w:id="13" w:name="_Toc12455301"/>
      <w:r w:rsidRPr="001202CE">
        <w:t xml:space="preserve">Page </w:t>
      </w:r>
      <w:r>
        <w:t>12</w:t>
      </w:r>
      <w:r w:rsidRPr="001202CE">
        <w:t xml:space="preserve">: </w:t>
      </w:r>
      <w:r>
        <w:t>Support Material.</w:t>
      </w:r>
      <w:bookmarkEnd w:id="13"/>
    </w:p>
    <w:p w14:paraId="76AEC1B0" w14:textId="0480C9E8" w:rsidR="00E04429" w:rsidRPr="005D0F69" w:rsidRDefault="00E04429" w:rsidP="006653D7">
      <w:pPr>
        <w:pStyle w:val="NormalWeb"/>
        <w:spacing w:line="276" w:lineRule="auto"/>
        <w:rPr>
          <w:rFonts w:ascii="Franklin Gothic Book" w:hAnsi="Franklin Gothic Book"/>
          <w:shd w:val="clear" w:color="auto" w:fill="FFFFFF"/>
        </w:rPr>
      </w:pPr>
      <w:r w:rsidRPr="006653D7">
        <w:rPr>
          <w:rFonts w:ascii="Franklin Gothic Book" w:hAnsi="Franklin Gothic Book"/>
          <w:shd w:val="clear" w:color="auto" w:fill="FFFFFF"/>
        </w:rPr>
        <w:t xml:space="preserve">In this section of the application </w:t>
      </w:r>
      <w:r w:rsidR="00957F86" w:rsidRPr="006653D7">
        <w:rPr>
          <w:rFonts w:ascii="Franklin Gothic Book" w:hAnsi="Franklin Gothic Book"/>
          <w:shd w:val="clear" w:color="auto" w:fill="FFFFFF"/>
        </w:rPr>
        <w:t>we invite you</w:t>
      </w:r>
      <w:r w:rsidRPr="006653D7">
        <w:rPr>
          <w:rFonts w:ascii="Franklin Gothic Book" w:hAnsi="Franklin Gothic Book"/>
          <w:shd w:val="clear" w:color="auto" w:fill="FFFFFF"/>
        </w:rPr>
        <w:t xml:space="preserve"> to upload support material for your application. </w:t>
      </w:r>
      <w:r w:rsidRPr="00223F6E">
        <w:rPr>
          <w:rFonts w:ascii="Franklin Gothic Book" w:hAnsi="Franklin Gothic Book"/>
          <w:b/>
          <w:shd w:val="clear" w:color="auto" w:fill="FFFFFF"/>
        </w:rPr>
        <w:t xml:space="preserve">Please do not upload information that you have already uploaded throughout the application </w:t>
      </w:r>
      <w:r w:rsidRPr="006653D7">
        <w:rPr>
          <w:rFonts w:ascii="Franklin Gothic Book" w:hAnsi="Franklin Gothic Book"/>
          <w:shd w:val="clear" w:color="auto" w:fill="FFFFFF"/>
        </w:rPr>
        <w:t>and please upload only information that is relevant to this application.</w:t>
      </w:r>
      <w:r w:rsidRPr="006653D7">
        <w:rPr>
          <w:rFonts w:ascii="Franklin Gothic Book" w:hAnsi="Franklin Gothic Book"/>
          <w:shd w:val="clear" w:color="auto" w:fill="FFFFFF"/>
        </w:rPr>
        <w:br/>
      </w:r>
      <w:r w:rsidRPr="00791C1A">
        <w:br/>
      </w:r>
      <w:r w:rsidRPr="006653D7">
        <w:rPr>
          <w:rFonts w:ascii="Franklin Gothic Book" w:hAnsi="Franklin Gothic Book"/>
        </w:rPr>
        <w:t>You will only be able to upload:</w:t>
      </w:r>
    </w:p>
    <w:p w14:paraId="29497C78" w14:textId="239344EC" w:rsidR="00E04429" w:rsidRPr="00791C1A"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 xml:space="preserve">Up to seven written material documents. </w:t>
      </w:r>
    </w:p>
    <w:p w14:paraId="0338C111" w14:textId="77777777" w:rsidR="00E04429" w:rsidRPr="00791C1A"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Up to five Photographs/images such as art works or examples of past projects.</w:t>
      </w:r>
    </w:p>
    <w:p w14:paraId="335368DE" w14:textId="77777777" w:rsidR="00E04429" w:rsidRPr="00791C1A"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Up to three Direct web links of audio, images or video  (no greater than 3 minutes in length each)</w:t>
      </w:r>
    </w:p>
    <w:p w14:paraId="21EACF44" w14:textId="77777777" w:rsidR="00E04429"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Up to two audio files (mp3 format preferred)</w:t>
      </w:r>
    </w:p>
    <w:p w14:paraId="33CB940C" w14:textId="4A52FE2E" w:rsidR="004764E7" w:rsidRPr="00791C1A" w:rsidRDefault="004764E7"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Pr>
          <w:rFonts w:ascii="Franklin Gothic Book" w:eastAsia="Times New Roman" w:hAnsi="Franklin Gothic Book"/>
          <w:color w:val="000000"/>
          <w:lang w:val="en-AU" w:eastAsia="en-AU"/>
        </w:rPr>
        <w:lastRenderedPageBreak/>
        <w:t>O</w:t>
      </w:r>
      <w:r w:rsidR="00AD42E0">
        <w:rPr>
          <w:rFonts w:ascii="Franklin Gothic Book" w:eastAsia="Times New Roman" w:hAnsi="Franklin Gothic Book"/>
          <w:color w:val="000000"/>
          <w:lang w:val="en-AU" w:eastAsia="en-AU"/>
        </w:rPr>
        <w:t>ptional</w:t>
      </w:r>
      <w:r>
        <w:rPr>
          <w:rFonts w:ascii="Franklin Gothic Book" w:eastAsia="Times New Roman" w:hAnsi="Franklin Gothic Book"/>
          <w:color w:val="000000"/>
          <w:lang w:val="en-AU" w:eastAsia="en-AU"/>
        </w:rPr>
        <w:t xml:space="preserve"> video summary of the project (no greater than 2 minutes in length)</w:t>
      </w:r>
    </w:p>
    <w:p w14:paraId="0DDD7CCB" w14:textId="1A2386B7" w:rsidR="00E04429" w:rsidRPr="00D537D2" w:rsidRDefault="00E04429" w:rsidP="002F517E">
      <w:pPr>
        <w:autoSpaceDE w:val="0"/>
        <w:autoSpaceDN w:val="0"/>
        <w:spacing w:line="276" w:lineRule="auto"/>
        <w:rPr>
          <w:rFonts w:ascii="Franklin Gothic Book" w:hAnsi="Franklin Gothic Book"/>
          <w:color w:val="000000"/>
          <w:lang w:val="en-AU"/>
        </w:rPr>
      </w:pPr>
      <w:r w:rsidRPr="00791C1A">
        <w:rPr>
          <w:rFonts w:ascii="Franklin Gothic Book" w:hAnsi="Franklin Gothic Book"/>
          <w:b/>
          <w:color w:val="000000"/>
        </w:rPr>
        <w:t>Written Material</w:t>
      </w:r>
      <w:r w:rsidR="009530EE">
        <w:rPr>
          <w:rFonts w:ascii="Franklin Gothic Book" w:hAnsi="Franklin Gothic Book"/>
          <w:b/>
          <w:color w:val="000000"/>
        </w:rPr>
        <w:t>.</w:t>
      </w:r>
      <w:r w:rsidRPr="00791C1A">
        <w:rPr>
          <w:rFonts w:ascii="Franklin Gothic Book" w:hAnsi="Franklin Gothic Book"/>
          <w:b/>
          <w:color w:val="000000"/>
        </w:rPr>
        <w:br/>
      </w:r>
      <w:r w:rsidRPr="00791C1A">
        <w:rPr>
          <w:rStyle w:val="Emphasis"/>
          <w:rFonts w:ascii="Franklin Gothic Book" w:hAnsi="Franklin Gothic Book"/>
          <w:bCs/>
          <w:i w:val="0"/>
          <w:color w:val="000000"/>
        </w:rPr>
        <w:t>Written Material</w:t>
      </w:r>
      <w:r w:rsidRPr="00791C1A">
        <w:rPr>
          <w:rStyle w:val="Emphasis"/>
          <w:rFonts w:ascii="Franklin Gothic Book" w:hAnsi="Franklin Gothic Book"/>
          <w:color w:val="000000"/>
        </w:rPr>
        <w:t> </w:t>
      </w:r>
      <w:r w:rsidRPr="00791C1A">
        <w:rPr>
          <w:rFonts w:ascii="Franklin Gothic Book" w:hAnsi="Franklin Gothic Book"/>
          <w:color w:val="000000"/>
        </w:rPr>
        <w:t>includes, but is not limited to documents such as reviews, media coverage, synopses or pages of manuscript (max. five pages each)</w:t>
      </w:r>
      <w:r w:rsidR="002C1C5C">
        <w:rPr>
          <w:rFonts w:ascii="Franklin Gothic Book" w:hAnsi="Franklin Gothic Book"/>
          <w:color w:val="000000"/>
        </w:rPr>
        <w:t xml:space="preserve">, </w:t>
      </w:r>
      <w:r w:rsidR="006D4909">
        <w:rPr>
          <w:rFonts w:ascii="Franklin Gothic Book" w:hAnsi="Franklin Gothic Book"/>
          <w:color w:val="000000"/>
        </w:rPr>
        <w:t xml:space="preserve">evidence of past programs, </w:t>
      </w:r>
      <w:r w:rsidR="002C1C5C">
        <w:rPr>
          <w:rFonts w:ascii="Franklin Gothic Book" w:hAnsi="Franklin Gothic Book"/>
          <w:color w:val="000000"/>
        </w:rPr>
        <w:t xml:space="preserve">and </w:t>
      </w:r>
      <w:r w:rsidR="00D537D2" w:rsidRPr="00D537D2">
        <w:rPr>
          <w:rFonts w:ascii="Franklin Gothic Book" w:hAnsi="Franklin Gothic Book"/>
          <w:color w:val="000000"/>
          <w:lang w:val="en-AU"/>
        </w:rPr>
        <w:t>support letters from potential audience members and participants.</w:t>
      </w:r>
    </w:p>
    <w:p w14:paraId="05094321" w14:textId="13026CD4" w:rsidR="00E04429" w:rsidRPr="00791C1A" w:rsidRDefault="00E04429" w:rsidP="002F517E">
      <w:pPr>
        <w:pStyle w:val="NormalWeb"/>
        <w:spacing w:line="276" w:lineRule="auto"/>
        <w:rPr>
          <w:rFonts w:ascii="Franklin Gothic Book" w:hAnsi="Franklin Gothic Book"/>
          <w:color w:val="000000"/>
        </w:rPr>
      </w:pPr>
      <w:r w:rsidRPr="00791C1A">
        <w:rPr>
          <w:rFonts w:ascii="Franklin Gothic Book" w:hAnsi="Franklin Gothic Book"/>
          <w:color w:val="000000"/>
        </w:rPr>
        <w:t>If applicable, please upload your Aboriginal and Torres Strait Islander Agreements here.</w:t>
      </w:r>
    </w:p>
    <w:p w14:paraId="312CC638" w14:textId="5FF3D778" w:rsidR="00D537D2" w:rsidRPr="007B486E" w:rsidRDefault="00695BA4" w:rsidP="002F517E">
      <w:pPr>
        <w:pStyle w:val="NormalWeb"/>
        <w:spacing w:line="276" w:lineRule="auto"/>
        <w:rPr>
          <w:rFonts w:ascii="Franklin Gothic Book" w:hAnsi="Franklin Gothic Book"/>
        </w:rPr>
      </w:pPr>
      <w:r w:rsidRPr="007B486E">
        <w:rPr>
          <w:rFonts w:ascii="Franklin Gothic Book" w:hAnsi="Franklin Gothic Book"/>
        </w:rPr>
        <w:t xml:space="preserve">If you are applying for the Small Festivals category please provide support letters from a peer or supporter who can verify the festival’s needs, show audience growth </w:t>
      </w:r>
      <w:r w:rsidR="00742D97" w:rsidRPr="007B486E">
        <w:rPr>
          <w:rFonts w:ascii="Franklin Gothic Book" w:hAnsi="Franklin Gothic Book"/>
        </w:rPr>
        <w:t>and/</w:t>
      </w:r>
      <w:r w:rsidRPr="007B486E">
        <w:rPr>
          <w:rFonts w:ascii="Franklin Gothic Book" w:hAnsi="Franklin Gothic Book"/>
        </w:rPr>
        <w:t xml:space="preserve">or </w:t>
      </w:r>
      <w:r w:rsidR="004B452D" w:rsidRPr="007B486E">
        <w:rPr>
          <w:rFonts w:ascii="Franklin Gothic Book" w:hAnsi="Franklin Gothic Book"/>
        </w:rPr>
        <w:t xml:space="preserve">community support for the festival. </w:t>
      </w:r>
    </w:p>
    <w:p w14:paraId="72C7AD8D" w14:textId="425BD891" w:rsidR="00C45768" w:rsidRPr="007B486E" w:rsidRDefault="00C45768" w:rsidP="002F517E">
      <w:pPr>
        <w:pStyle w:val="NormalWeb"/>
        <w:spacing w:line="276" w:lineRule="auto"/>
        <w:rPr>
          <w:rFonts w:ascii="Franklin Gothic Book" w:hAnsi="Franklin Gothic Book"/>
        </w:rPr>
      </w:pPr>
      <w:r w:rsidRPr="007B486E">
        <w:rPr>
          <w:rFonts w:ascii="Franklin Gothic Book" w:hAnsi="Franklin Gothic Book"/>
        </w:rPr>
        <w:t>If you are applying for a Fellowship please provide support letters that</w:t>
      </w:r>
      <w:r w:rsidR="0010742F" w:rsidRPr="007B486E">
        <w:rPr>
          <w:rFonts w:ascii="Franklin Gothic Book" w:hAnsi="Franklin Gothic Book"/>
        </w:rPr>
        <w:t xml:space="preserve"> </w:t>
      </w:r>
      <w:r w:rsidR="00140662" w:rsidRPr="007B486E">
        <w:rPr>
          <w:rFonts w:ascii="Franklin Gothic Book" w:hAnsi="Franklin Gothic Book"/>
        </w:rPr>
        <w:t>provide evidence of commitment to your work and the significance of your practice as an artist in the community.</w:t>
      </w:r>
    </w:p>
    <w:p w14:paraId="43FCFAE0" w14:textId="35D907D4" w:rsidR="00E04429" w:rsidRPr="00791C1A" w:rsidRDefault="00E04429"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t>Photographs or Images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These images could include the artist’s previous work, examples of the location of the project, or anything else that will help demonstrate to the panel what you have outlined in your application. Please explain what the image is.</w:t>
      </w:r>
    </w:p>
    <w:p w14:paraId="21494D8C" w14:textId="2CD300F8" w:rsidR="00E04429" w:rsidRPr="00791C1A" w:rsidRDefault="00E04429"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t>URLs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 xml:space="preserve">URLS could be </w:t>
      </w:r>
      <w:r w:rsidR="00856383" w:rsidRPr="00791C1A">
        <w:rPr>
          <w:rFonts w:ascii="Franklin Gothic Book" w:hAnsi="Franklin Gothic Book"/>
          <w:color w:val="000000"/>
        </w:rPr>
        <w:t xml:space="preserve">links </w:t>
      </w:r>
      <w:r w:rsidRPr="00791C1A">
        <w:rPr>
          <w:rFonts w:ascii="Franklin Gothic Book" w:hAnsi="Franklin Gothic Book"/>
          <w:color w:val="000000"/>
        </w:rPr>
        <w:t>to short clips of work you have on YouTube, examples of images on Tumblr, Flickr or Instag</w:t>
      </w:r>
      <w:r w:rsidR="001F565E" w:rsidRPr="00791C1A">
        <w:rPr>
          <w:rFonts w:ascii="Franklin Gothic Book" w:hAnsi="Franklin Gothic Book"/>
          <w:color w:val="000000"/>
        </w:rPr>
        <w:t>r</w:t>
      </w:r>
      <w:r w:rsidRPr="00791C1A">
        <w:rPr>
          <w:rFonts w:ascii="Franklin Gothic Book" w:hAnsi="Franklin Gothic Book"/>
          <w:color w:val="000000"/>
        </w:rPr>
        <w:t>am. It could also be a direct link to a webpage you have designed, or someone else's website that displays your work.</w:t>
      </w:r>
    </w:p>
    <w:p w14:paraId="53324716" w14:textId="22631A78" w:rsidR="00E04429" w:rsidRPr="00791C1A" w:rsidRDefault="00E04429" w:rsidP="00E04429">
      <w:pPr>
        <w:spacing w:before="100" w:beforeAutospacing="1" w:after="100" w:afterAutospacing="1" w:line="270" w:lineRule="atLeast"/>
        <w:rPr>
          <w:rFonts w:ascii="Franklin Gothic Book" w:eastAsia="Times New Roman" w:hAnsi="Franklin Gothic Book"/>
          <w:color w:val="000000"/>
          <w:lang w:val="en-AU" w:eastAsia="en-AU"/>
        </w:rPr>
      </w:pPr>
      <w:r w:rsidRPr="004F0159">
        <w:rPr>
          <w:rFonts w:ascii="Franklin Gothic Book" w:eastAsia="Times New Roman" w:hAnsi="Franklin Gothic Book"/>
          <w:color w:val="000000"/>
          <w:lang w:val="en-AU" w:eastAsia="en-AU"/>
        </w:rPr>
        <w:t xml:space="preserve">Give the direct link and briefly </w:t>
      </w:r>
      <w:r w:rsidR="0028145F">
        <w:rPr>
          <w:rFonts w:ascii="Franklin Gothic Book" w:eastAsia="Times New Roman" w:hAnsi="Franklin Gothic Book"/>
          <w:color w:val="000000"/>
          <w:lang w:val="en-AU" w:eastAsia="en-AU"/>
        </w:rPr>
        <w:t>explain</w:t>
      </w:r>
      <w:r w:rsidRPr="004F0159">
        <w:rPr>
          <w:rFonts w:ascii="Franklin Gothic Book" w:eastAsia="Times New Roman" w:hAnsi="Franklin Gothic Book"/>
          <w:color w:val="000000"/>
          <w:lang w:val="en-AU" w:eastAsia="en-AU"/>
        </w:rPr>
        <w:t xml:space="preserve"> in </w:t>
      </w:r>
      <w:r w:rsidR="0028145F">
        <w:rPr>
          <w:rFonts w:ascii="Franklin Gothic Book" w:eastAsia="Times New Roman" w:hAnsi="Franklin Gothic Book"/>
          <w:color w:val="000000"/>
          <w:lang w:val="en-AU" w:eastAsia="en-AU"/>
        </w:rPr>
        <w:t xml:space="preserve">the </w:t>
      </w:r>
      <w:r w:rsidRPr="004F0159">
        <w:rPr>
          <w:rFonts w:ascii="Franklin Gothic Book" w:eastAsia="Times New Roman" w:hAnsi="Franklin Gothic Book"/>
          <w:color w:val="000000"/>
          <w:lang w:val="en-AU" w:eastAsia="en-AU"/>
        </w:rPr>
        <w:t xml:space="preserve">‘Description’ </w:t>
      </w:r>
      <w:r w:rsidR="0028145F">
        <w:rPr>
          <w:rFonts w:ascii="Franklin Gothic Book" w:eastAsia="Times New Roman" w:hAnsi="Franklin Gothic Book"/>
          <w:color w:val="000000"/>
          <w:lang w:val="en-AU" w:eastAsia="en-AU"/>
        </w:rPr>
        <w:t xml:space="preserve">section </w:t>
      </w:r>
      <w:r w:rsidRPr="004F0159">
        <w:rPr>
          <w:rFonts w:ascii="Franklin Gothic Book" w:eastAsia="Times New Roman" w:hAnsi="Franklin Gothic Book"/>
          <w:color w:val="000000"/>
          <w:lang w:val="en-AU" w:eastAsia="en-AU"/>
        </w:rPr>
        <w:t>what you want viewed as support material.</w:t>
      </w:r>
    </w:p>
    <w:p w14:paraId="1DC9BA95" w14:textId="46CC75E1" w:rsidR="00E04429" w:rsidRDefault="00856383"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t>Audio Files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You can upload sounds files here, but each must not be more than 3 minutes in length.</w:t>
      </w:r>
    </w:p>
    <w:p w14:paraId="5743A401" w14:textId="53200B56" w:rsidR="004764E7" w:rsidRPr="00791C1A" w:rsidRDefault="004764E7" w:rsidP="002F517E">
      <w:pPr>
        <w:pStyle w:val="NormalWeb"/>
        <w:spacing w:line="276" w:lineRule="auto"/>
        <w:rPr>
          <w:rFonts w:ascii="Franklin Gothic Book" w:hAnsi="Franklin Gothic Book"/>
          <w:color w:val="000000"/>
        </w:rPr>
      </w:pPr>
      <w:r w:rsidRPr="004764E7">
        <w:rPr>
          <w:rFonts w:ascii="Franklin Gothic Book" w:hAnsi="Franklin Gothic Book"/>
          <w:b/>
          <w:color w:val="000000"/>
        </w:rPr>
        <w:t>Video Summary.</w:t>
      </w:r>
      <w:r>
        <w:rPr>
          <w:rFonts w:ascii="Franklin Gothic Book" w:hAnsi="Franklin Gothic Book"/>
          <w:color w:val="000000"/>
        </w:rPr>
        <w:br/>
        <w:t>In addition to the written project</w:t>
      </w:r>
      <w:r w:rsidR="0010742F">
        <w:rPr>
          <w:rFonts w:ascii="Franklin Gothic Book" w:hAnsi="Franklin Gothic Book"/>
          <w:color w:val="000000"/>
        </w:rPr>
        <w:t xml:space="preserve"> </w:t>
      </w:r>
      <w:r w:rsidR="0010742F" w:rsidRPr="00AC0162">
        <w:rPr>
          <w:rFonts w:ascii="Franklin Gothic Book" w:hAnsi="Franklin Gothic Book"/>
        </w:rPr>
        <w:t>or fellowship</w:t>
      </w:r>
      <w:r w:rsidRPr="00AC0162">
        <w:rPr>
          <w:rFonts w:ascii="Franklin Gothic Book" w:hAnsi="Franklin Gothic Book"/>
        </w:rPr>
        <w:t xml:space="preserve"> </w:t>
      </w:r>
      <w:r>
        <w:rPr>
          <w:rFonts w:ascii="Franklin Gothic Book" w:hAnsi="Franklin Gothic Book"/>
          <w:color w:val="000000"/>
        </w:rPr>
        <w:t>description applicants</w:t>
      </w:r>
      <w:r w:rsidR="00AD42E0">
        <w:rPr>
          <w:rFonts w:ascii="Franklin Gothic Book" w:hAnsi="Franklin Gothic Book"/>
          <w:color w:val="000000"/>
        </w:rPr>
        <w:t xml:space="preserve"> have the option to</w:t>
      </w:r>
      <w:r>
        <w:rPr>
          <w:rFonts w:ascii="Franklin Gothic Book" w:hAnsi="Franklin Gothic Book"/>
          <w:color w:val="000000"/>
        </w:rPr>
        <w:t xml:space="preserve"> submit a short (no greater than 2 minutes) video describing their project. </w:t>
      </w:r>
    </w:p>
    <w:p w14:paraId="45B9BD39" w14:textId="625359C3" w:rsidR="007C2F83" w:rsidRPr="001202CE" w:rsidRDefault="007C2F83" w:rsidP="007C2F83">
      <w:pPr>
        <w:pStyle w:val="Heading1"/>
      </w:pPr>
      <w:bookmarkStart w:id="14" w:name="_Toc12455302"/>
      <w:r w:rsidRPr="001202CE">
        <w:t>Page 1</w:t>
      </w:r>
      <w:r w:rsidR="00500860">
        <w:t>3</w:t>
      </w:r>
      <w:r w:rsidRPr="001202CE">
        <w:t xml:space="preserve">: </w:t>
      </w:r>
      <w:r w:rsidR="00856383">
        <w:t>Privacy Statement &amp; Declaration</w:t>
      </w:r>
      <w:r w:rsidR="002F517E">
        <w:t>.</w:t>
      </w:r>
      <w:bookmarkEnd w:id="14"/>
    </w:p>
    <w:p w14:paraId="019BFFD8" w14:textId="0E0A4FB9" w:rsidR="007C2F83" w:rsidRPr="00791C1A" w:rsidRDefault="00F30C51" w:rsidP="00791C1A">
      <w:pPr>
        <w:pStyle w:val="Default"/>
        <w:spacing w:line="276" w:lineRule="auto"/>
        <w:rPr>
          <w:iCs/>
          <w:color w:val="auto"/>
        </w:rPr>
      </w:pPr>
      <w:r>
        <w:rPr>
          <w:iCs/>
          <w:color w:val="auto"/>
          <w:sz w:val="22"/>
          <w:szCs w:val="22"/>
        </w:rPr>
        <w:br/>
      </w:r>
      <w:r w:rsidR="00856383" w:rsidRPr="00791C1A">
        <w:rPr>
          <w:iCs/>
          <w:color w:val="auto"/>
        </w:rPr>
        <w:t>In this section you must agree to the privacy statement and make a declaration, including that you are authorised to submit the form.</w:t>
      </w:r>
      <w:r w:rsidR="002A0AF0">
        <w:rPr>
          <w:i/>
          <w:iCs/>
          <w:color w:val="auto"/>
        </w:rPr>
        <w:br/>
      </w:r>
    </w:p>
    <w:p w14:paraId="58B2BEFC" w14:textId="68C17FDE" w:rsidR="007C2F83" w:rsidRPr="001202CE" w:rsidRDefault="00856383" w:rsidP="00857F6C">
      <w:pPr>
        <w:pStyle w:val="Heading1"/>
      </w:pPr>
      <w:bookmarkStart w:id="15" w:name="_Toc12455303"/>
      <w:r>
        <w:t>Page 1</w:t>
      </w:r>
      <w:r w:rsidR="00500860">
        <w:t>4</w:t>
      </w:r>
      <w:r w:rsidR="00857F6C" w:rsidRPr="001202CE">
        <w:t xml:space="preserve">: </w:t>
      </w:r>
      <w:r>
        <w:t>Feedback</w:t>
      </w:r>
      <w:r w:rsidR="002F517E">
        <w:t>.</w:t>
      </w:r>
      <w:bookmarkEnd w:id="15"/>
    </w:p>
    <w:p w14:paraId="5EDDDB69" w14:textId="77B02165" w:rsidR="007C2F83" w:rsidRPr="00791C1A" w:rsidRDefault="00F30C51" w:rsidP="002F517E">
      <w:pPr>
        <w:pStyle w:val="Default"/>
        <w:spacing w:line="276" w:lineRule="auto"/>
        <w:rPr>
          <w:iCs/>
          <w:color w:val="auto"/>
        </w:rPr>
      </w:pPr>
      <w:r>
        <w:rPr>
          <w:iCs/>
          <w:color w:val="auto"/>
          <w:sz w:val="22"/>
          <w:szCs w:val="22"/>
        </w:rPr>
        <w:br/>
      </w:r>
      <w:r w:rsidR="00856383" w:rsidRPr="00791C1A">
        <w:rPr>
          <w:iCs/>
          <w:color w:val="auto"/>
        </w:rPr>
        <w:t>This is an optional section where we ask for feedback on your application process. It will not be used to assess your application.</w:t>
      </w:r>
      <w:r w:rsidR="009C5D50" w:rsidRPr="00791C1A">
        <w:rPr>
          <w:iCs/>
          <w:color w:val="auto"/>
        </w:rPr>
        <w:t xml:space="preserve"> </w:t>
      </w:r>
    </w:p>
    <w:p w14:paraId="786AD37D" w14:textId="77777777" w:rsidR="00856383" w:rsidRPr="00791C1A" w:rsidRDefault="00856383" w:rsidP="00243A7F">
      <w:pPr>
        <w:pStyle w:val="Default"/>
        <w:rPr>
          <w:iCs/>
          <w:color w:val="auto"/>
        </w:rPr>
      </w:pPr>
    </w:p>
    <w:p w14:paraId="2D207A04" w14:textId="46579AE8" w:rsidR="003A46DD" w:rsidRPr="00791C1A" w:rsidRDefault="00856383" w:rsidP="002F0812">
      <w:pPr>
        <w:pStyle w:val="Default"/>
        <w:rPr>
          <w:iCs/>
          <w:color w:val="auto"/>
        </w:rPr>
      </w:pPr>
      <w:r w:rsidRPr="00791C1A">
        <w:rPr>
          <w:iCs/>
          <w:color w:val="auto"/>
        </w:rPr>
        <w:t>Please also take a moment to review your application before clicking submit.</w:t>
      </w:r>
    </w:p>
    <w:sectPr w:rsidR="003A46DD" w:rsidRPr="00791C1A" w:rsidSect="00903071">
      <w:footerReference w:type="default" r:id="rId26"/>
      <w:headerReference w:type="first" r:id="rId27"/>
      <w:pgSz w:w="11900" w:h="16840" w:code="9"/>
      <w:pgMar w:top="568" w:right="1410" w:bottom="709"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59596" w14:textId="77777777" w:rsidR="00C8084F" w:rsidRDefault="00C8084F" w:rsidP="00A63F09">
      <w:r>
        <w:separator/>
      </w:r>
    </w:p>
  </w:endnote>
  <w:endnote w:type="continuationSeparator" w:id="0">
    <w:p w14:paraId="4F244395" w14:textId="77777777" w:rsidR="00C8084F" w:rsidRDefault="00C8084F"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D540" w14:textId="14FC66C8" w:rsidR="00C8084F" w:rsidRPr="00A63F09" w:rsidRDefault="00C8084F"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 xml:space="preserve">Regional Arts Fund </w:t>
    </w:r>
    <w:r w:rsidR="00761BA9">
      <w:rPr>
        <w:rFonts w:ascii="Franklin Gothic Book" w:hAnsi="Franklin Gothic Book"/>
        <w:sz w:val="20"/>
        <w:szCs w:val="20"/>
      </w:rPr>
      <w:t>Application Guide</w:t>
    </w:r>
    <w:r>
      <w:rPr>
        <w:rFonts w:ascii="Franklin Gothic Book" w:hAnsi="Franklin Gothic Book"/>
        <w:sz w:val="20"/>
        <w:szCs w:val="20"/>
      </w:rPr>
      <w:tab/>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8E0F09">
      <w:rPr>
        <w:rFonts w:ascii="Franklin Gothic Book" w:hAnsi="Franklin Gothic Book"/>
        <w:noProof/>
        <w:sz w:val="20"/>
        <w:szCs w:val="20"/>
      </w:rPr>
      <w:t>9</w:t>
    </w:r>
    <w:r w:rsidRPr="00D950FE">
      <w:rPr>
        <w:rFonts w:ascii="Franklin Gothic Book" w:hAnsi="Franklin Gothic Book"/>
        <w:sz w:val="20"/>
        <w:szCs w:val="20"/>
      </w:rPr>
      <w:fldChar w:fldCharType="end"/>
    </w:r>
  </w:p>
  <w:p w14:paraId="74D502A4" w14:textId="77777777" w:rsidR="00C8084F" w:rsidRDefault="00C8084F"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CE687" w14:textId="77777777" w:rsidR="00C8084F" w:rsidRDefault="00C8084F" w:rsidP="00A63F09">
      <w:r>
        <w:separator/>
      </w:r>
    </w:p>
  </w:footnote>
  <w:footnote w:type="continuationSeparator" w:id="0">
    <w:p w14:paraId="33607830" w14:textId="77777777" w:rsidR="00C8084F" w:rsidRDefault="00C8084F"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06508" w14:textId="7E8DC760" w:rsidR="00C8084F" w:rsidRDefault="00342E1B">
    <w:pPr>
      <w:pStyle w:val="Header"/>
      <w:rPr>
        <w:noProof/>
        <w:lang w:eastAsia="en-AU"/>
      </w:rPr>
    </w:pPr>
    <w:r>
      <w:rPr>
        <w:noProof/>
        <w:lang w:val="en-AU" w:eastAsia="en-AU"/>
      </w:rPr>
      <w:drawing>
        <wp:anchor distT="0" distB="0" distL="114300" distR="114300" simplePos="0" relativeHeight="251660288" behindDoc="1" locked="0" layoutInCell="1" allowOverlap="1" wp14:anchorId="400F9163" wp14:editId="70B7211C">
          <wp:simplePos x="0" y="0"/>
          <wp:positionH relativeFrom="column">
            <wp:posOffset>-861060</wp:posOffset>
          </wp:positionH>
          <wp:positionV relativeFrom="paragraph">
            <wp:posOffset>-789305</wp:posOffset>
          </wp:positionV>
          <wp:extent cx="7762240" cy="109795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66E09B34" w14:textId="2210EE2C" w:rsidR="00C8084F" w:rsidRDefault="00C808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0572DDF"/>
    <w:multiLevelType w:val="hybridMultilevel"/>
    <w:tmpl w:val="F8EAD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670E5"/>
    <w:multiLevelType w:val="hybridMultilevel"/>
    <w:tmpl w:val="7D9A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A4719"/>
    <w:multiLevelType w:val="multilevel"/>
    <w:tmpl w:val="7DE6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6B5208E"/>
    <w:multiLevelType w:val="multilevel"/>
    <w:tmpl w:val="1CBA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D7E47"/>
    <w:multiLevelType w:val="hybridMultilevel"/>
    <w:tmpl w:val="5BB80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1F7310"/>
    <w:multiLevelType w:val="hybridMultilevel"/>
    <w:tmpl w:val="FBD4B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037262F"/>
    <w:multiLevelType w:val="multilevel"/>
    <w:tmpl w:val="FF20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C06ACD"/>
    <w:multiLevelType w:val="hybridMultilevel"/>
    <w:tmpl w:val="1F24E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1B1A41"/>
    <w:multiLevelType w:val="multilevel"/>
    <w:tmpl w:val="AB02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DC6EA7"/>
    <w:multiLevelType w:val="hybridMultilevel"/>
    <w:tmpl w:val="A40033A8"/>
    <w:lvl w:ilvl="0" w:tplc="FE882DC8">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D63975"/>
    <w:multiLevelType w:val="hybridMultilevel"/>
    <w:tmpl w:val="E0A235DA"/>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8E6724"/>
    <w:multiLevelType w:val="hybridMultilevel"/>
    <w:tmpl w:val="253A6B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F6422A"/>
    <w:multiLevelType w:val="hybridMultilevel"/>
    <w:tmpl w:val="E326C75E"/>
    <w:lvl w:ilvl="0" w:tplc="04090003">
      <w:start w:val="1"/>
      <w:numFmt w:val="bullet"/>
      <w:lvlText w:val="o"/>
      <w:lvlJc w:val="left"/>
      <w:pPr>
        <w:tabs>
          <w:tab w:val="num" w:pos="360"/>
        </w:tabs>
        <w:ind w:left="360" w:hanging="360"/>
      </w:pPr>
      <w:rPr>
        <w:rFonts w:ascii="Courier New" w:hAnsi="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num w:numId="1">
    <w:abstractNumId w:val="24"/>
  </w:num>
  <w:num w:numId="2">
    <w:abstractNumId w:val="27"/>
  </w:num>
  <w:num w:numId="3">
    <w:abstractNumId w:val="9"/>
  </w:num>
  <w:num w:numId="4">
    <w:abstractNumId w:val="29"/>
  </w:num>
  <w:num w:numId="5">
    <w:abstractNumId w:val="21"/>
  </w:num>
  <w:num w:numId="6">
    <w:abstractNumId w:val="11"/>
  </w:num>
  <w:num w:numId="7">
    <w:abstractNumId w:val="7"/>
  </w:num>
  <w:num w:numId="8">
    <w:abstractNumId w:val="12"/>
  </w:num>
  <w:num w:numId="9">
    <w:abstractNumId w:val="6"/>
  </w:num>
  <w:num w:numId="10">
    <w:abstractNumId w:val="25"/>
  </w:num>
  <w:num w:numId="11">
    <w:abstractNumId w:val="5"/>
  </w:num>
  <w:num w:numId="12">
    <w:abstractNumId w:val="13"/>
  </w:num>
  <w:num w:numId="13">
    <w:abstractNumId w:val="4"/>
  </w:num>
  <w:num w:numId="14">
    <w:abstractNumId w:val="18"/>
  </w:num>
  <w:num w:numId="15">
    <w:abstractNumId w:val="23"/>
  </w:num>
  <w:num w:numId="16">
    <w:abstractNumId w:val="26"/>
  </w:num>
  <w:num w:numId="17">
    <w:abstractNumId w:val="28"/>
  </w:num>
  <w:num w:numId="18">
    <w:abstractNumId w:val="14"/>
  </w:num>
  <w:num w:numId="19">
    <w:abstractNumId w:val="0"/>
  </w:num>
  <w:num w:numId="20">
    <w:abstractNumId w:val="16"/>
  </w:num>
  <w:num w:numId="21">
    <w:abstractNumId w:val="30"/>
  </w:num>
  <w:num w:numId="22">
    <w:abstractNumId w:val="10"/>
  </w:num>
  <w:num w:numId="23">
    <w:abstractNumId w:val="15"/>
  </w:num>
  <w:num w:numId="24">
    <w:abstractNumId w:val="8"/>
  </w:num>
  <w:num w:numId="25">
    <w:abstractNumId w:val="19"/>
  </w:num>
  <w:num w:numId="26">
    <w:abstractNumId w:val="2"/>
  </w:num>
  <w:num w:numId="27">
    <w:abstractNumId w:val="20"/>
  </w:num>
  <w:num w:numId="28">
    <w:abstractNumId w:val="17"/>
  </w:num>
  <w:num w:numId="29">
    <w:abstractNumId w:val="1"/>
  </w:num>
  <w:num w:numId="30">
    <w:abstractNumId w:val="3"/>
  </w:num>
  <w:num w:numId="3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OWu75Bim3dEAU/vgJ412YLu+BAJVg2AQgHgUp3tgJ+SakYRcTFUa5X1p27uqW9BVpkL3ROJLNB4BDG3VtLoJ2w==" w:salt="jZj2/6xO+JdqWRvZTTlbnQ=="/>
  <w:defaultTabStop w:val="720"/>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6A6C"/>
    <w:rsid w:val="00010790"/>
    <w:rsid w:val="0002010A"/>
    <w:rsid w:val="00025148"/>
    <w:rsid w:val="00025652"/>
    <w:rsid w:val="0003331F"/>
    <w:rsid w:val="00034697"/>
    <w:rsid w:val="00034B41"/>
    <w:rsid w:val="00037B8B"/>
    <w:rsid w:val="00042575"/>
    <w:rsid w:val="00042F3F"/>
    <w:rsid w:val="0004434B"/>
    <w:rsid w:val="00046D15"/>
    <w:rsid w:val="00046D50"/>
    <w:rsid w:val="00047EAF"/>
    <w:rsid w:val="00051875"/>
    <w:rsid w:val="00060E5A"/>
    <w:rsid w:val="00061EAE"/>
    <w:rsid w:val="00063A50"/>
    <w:rsid w:val="00066BBB"/>
    <w:rsid w:val="00070A11"/>
    <w:rsid w:val="00071310"/>
    <w:rsid w:val="00071F57"/>
    <w:rsid w:val="00080161"/>
    <w:rsid w:val="0008030E"/>
    <w:rsid w:val="000846DE"/>
    <w:rsid w:val="000852F1"/>
    <w:rsid w:val="00085615"/>
    <w:rsid w:val="000A5A63"/>
    <w:rsid w:val="000B24E3"/>
    <w:rsid w:val="000B2FF1"/>
    <w:rsid w:val="000C36C0"/>
    <w:rsid w:val="000D089A"/>
    <w:rsid w:val="000D1BF0"/>
    <w:rsid w:val="000D7897"/>
    <w:rsid w:val="000E05CD"/>
    <w:rsid w:val="000F252A"/>
    <w:rsid w:val="000F744D"/>
    <w:rsid w:val="001044B5"/>
    <w:rsid w:val="0010742F"/>
    <w:rsid w:val="001076DA"/>
    <w:rsid w:val="001111D9"/>
    <w:rsid w:val="00114838"/>
    <w:rsid w:val="00116F05"/>
    <w:rsid w:val="001202CE"/>
    <w:rsid w:val="001204EE"/>
    <w:rsid w:val="00127852"/>
    <w:rsid w:val="001313F7"/>
    <w:rsid w:val="00131F8E"/>
    <w:rsid w:val="00132ACF"/>
    <w:rsid w:val="0013315B"/>
    <w:rsid w:val="001335FA"/>
    <w:rsid w:val="00140662"/>
    <w:rsid w:val="00141DD6"/>
    <w:rsid w:val="001425B0"/>
    <w:rsid w:val="00142B64"/>
    <w:rsid w:val="00142CDD"/>
    <w:rsid w:val="00144571"/>
    <w:rsid w:val="001506EF"/>
    <w:rsid w:val="001507D0"/>
    <w:rsid w:val="00153874"/>
    <w:rsid w:val="00156174"/>
    <w:rsid w:val="0016088A"/>
    <w:rsid w:val="0016239D"/>
    <w:rsid w:val="0016265A"/>
    <w:rsid w:val="00173218"/>
    <w:rsid w:val="00177BCF"/>
    <w:rsid w:val="00180BF8"/>
    <w:rsid w:val="0018505E"/>
    <w:rsid w:val="001903F8"/>
    <w:rsid w:val="0019238B"/>
    <w:rsid w:val="00197105"/>
    <w:rsid w:val="001A1225"/>
    <w:rsid w:val="001A6FAC"/>
    <w:rsid w:val="001B2B9D"/>
    <w:rsid w:val="001B2E36"/>
    <w:rsid w:val="001B3D45"/>
    <w:rsid w:val="001C0F8A"/>
    <w:rsid w:val="001C3124"/>
    <w:rsid w:val="001C3387"/>
    <w:rsid w:val="001D3314"/>
    <w:rsid w:val="001D3D8F"/>
    <w:rsid w:val="001D6F85"/>
    <w:rsid w:val="001D7D88"/>
    <w:rsid w:val="001E0CC4"/>
    <w:rsid w:val="001E2821"/>
    <w:rsid w:val="001E6BE8"/>
    <w:rsid w:val="001F565E"/>
    <w:rsid w:val="001F663B"/>
    <w:rsid w:val="00203215"/>
    <w:rsid w:val="00213580"/>
    <w:rsid w:val="00217A00"/>
    <w:rsid w:val="00223F6E"/>
    <w:rsid w:val="00224898"/>
    <w:rsid w:val="00227056"/>
    <w:rsid w:val="00227503"/>
    <w:rsid w:val="00233F47"/>
    <w:rsid w:val="00240695"/>
    <w:rsid w:val="00241E86"/>
    <w:rsid w:val="00243A7F"/>
    <w:rsid w:val="0024509B"/>
    <w:rsid w:val="00251C4F"/>
    <w:rsid w:val="002529F4"/>
    <w:rsid w:val="00255EB6"/>
    <w:rsid w:val="00257CCD"/>
    <w:rsid w:val="002608B5"/>
    <w:rsid w:val="002732EE"/>
    <w:rsid w:val="0027551D"/>
    <w:rsid w:val="0028145F"/>
    <w:rsid w:val="00284C87"/>
    <w:rsid w:val="00292E67"/>
    <w:rsid w:val="002A02B5"/>
    <w:rsid w:val="002A0AF0"/>
    <w:rsid w:val="002A148C"/>
    <w:rsid w:val="002A5676"/>
    <w:rsid w:val="002B1FA6"/>
    <w:rsid w:val="002B3027"/>
    <w:rsid w:val="002C1C5C"/>
    <w:rsid w:val="002C2C4F"/>
    <w:rsid w:val="002C4429"/>
    <w:rsid w:val="002C6278"/>
    <w:rsid w:val="002E1CBD"/>
    <w:rsid w:val="002E41C9"/>
    <w:rsid w:val="002E7F8D"/>
    <w:rsid w:val="002F0812"/>
    <w:rsid w:val="002F24C7"/>
    <w:rsid w:val="002F517E"/>
    <w:rsid w:val="002F7A0C"/>
    <w:rsid w:val="00302965"/>
    <w:rsid w:val="00305D3B"/>
    <w:rsid w:val="003077BD"/>
    <w:rsid w:val="00310A1E"/>
    <w:rsid w:val="00326736"/>
    <w:rsid w:val="00334E76"/>
    <w:rsid w:val="00336A03"/>
    <w:rsid w:val="00336A64"/>
    <w:rsid w:val="00342E1B"/>
    <w:rsid w:val="00343A34"/>
    <w:rsid w:val="00350109"/>
    <w:rsid w:val="00350C1B"/>
    <w:rsid w:val="00355E09"/>
    <w:rsid w:val="00357C1C"/>
    <w:rsid w:val="00370777"/>
    <w:rsid w:val="0037484D"/>
    <w:rsid w:val="00375067"/>
    <w:rsid w:val="00380611"/>
    <w:rsid w:val="00382C40"/>
    <w:rsid w:val="0038371C"/>
    <w:rsid w:val="00387222"/>
    <w:rsid w:val="00393C89"/>
    <w:rsid w:val="00393DEB"/>
    <w:rsid w:val="003A46DD"/>
    <w:rsid w:val="003A6DF9"/>
    <w:rsid w:val="003C0C3A"/>
    <w:rsid w:val="003C15D0"/>
    <w:rsid w:val="003C6003"/>
    <w:rsid w:val="003D5E29"/>
    <w:rsid w:val="003E13FA"/>
    <w:rsid w:val="003E2432"/>
    <w:rsid w:val="003E509F"/>
    <w:rsid w:val="003E5FE5"/>
    <w:rsid w:val="00401877"/>
    <w:rsid w:val="00411F9D"/>
    <w:rsid w:val="00413B40"/>
    <w:rsid w:val="0041413E"/>
    <w:rsid w:val="00425BCF"/>
    <w:rsid w:val="00433F4B"/>
    <w:rsid w:val="004358DB"/>
    <w:rsid w:val="00445D8C"/>
    <w:rsid w:val="00453AEC"/>
    <w:rsid w:val="004706EF"/>
    <w:rsid w:val="004729BC"/>
    <w:rsid w:val="004764E7"/>
    <w:rsid w:val="004806F3"/>
    <w:rsid w:val="004902A6"/>
    <w:rsid w:val="004970E7"/>
    <w:rsid w:val="004A2736"/>
    <w:rsid w:val="004A32C2"/>
    <w:rsid w:val="004B045F"/>
    <w:rsid w:val="004B452D"/>
    <w:rsid w:val="004B7A20"/>
    <w:rsid w:val="004C0EAF"/>
    <w:rsid w:val="004C15C0"/>
    <w:rsid w:val="004C2FCE"/>
    <w:rsid w:val="004E048E"/>
    <w:rsid w:val="004E729D"/>
    <w:rsid w:val="004E772C"/>
    <w:rsid w:val="004F0159"/>
    <w:rsid w:val="004F5D20"/>
    <w:rsid w:val="004F6599"/>
    <w:rsid w:val="00500860"/>
    <w:rsid w:val="00501865"/>
    <w:rsid w:val="00507268"/>
    <w:rsid w:val="00515BD9"/>
    <w:rsid w:val="00520194"/>
    <w:rsid w:val="0052044C"/>
    <w:rsid w:val="005216C6"/>
    <w:rsid w:val="00521C53"/>
    <w:rsid w:val="00523D66"/>
    <w:rsid w:val="005311FD"/>
    <w:rsid w:val="00531A29"/>
    <w:rsid w:val="005349D7"/>
    <w:rsid w:val="0053504D"/>
    <w:rsid w:val="00536430"/>
    <w:rsid w:val="00537B19"/>
    <w:rsid w:val="00537B39"/>
    <w:rsid w:val="0054478B"/>
    <w:rsid w:val="00546B64"/>
    <w:rsid w:val="005538F2"/>
    <w:rsid w:val="0056052F"/>
    <w:rsid w:val="00562ACE"/>
    <w:rsid w:val="00562DFF"/>
    <w:rsid w:val="00563C8E"/>
    <w:rsid w:val="00593F21"/>
    <w:rsid w:val="005972C1"/>
    <w:rsid w:val="005A194B"/>
    <w:rsid w:val="005A58A2"/>
    <w:rsid w:val="005A7303"/>
    <w:rsid w:val="005A77A3"/>
    <w:rsid w:val="005A78DA"/>
    <w:rsid w:val="005B02AC"/>
    <w:rsid w:val="005B067F"/>
    <w:rsid w:val="005B0DD2"/>
    <w:rsid w:val="005B5FDE"/>
    <w:rsid w:val="005C2BB1"/>
    <w:rsid w:val="005C6CE9"/>
    <w:rsid w:val="005D0B7A"/>
    <w:rsid w:val="005D0F69"/>
    <w:rsid w:val="005D1D96"/>
    <w:rsid w:val="005D534B"/>
    <w:rsid w:val="005E0132"/>
    <w:rsid w:val="005E131F"/>
    <w:rsid w:val="005E586A"/>
    <w:rsid w:val="005E60B0"/>
    <w:rsid w:val="005F689F"/>
    <w:rsid w:val="00601452"/>
    <w:rsid w:val="00604E8C"/>
    <w:rsid w:val="00616EE8"/>
    <w:rsid w:val="00626AB6"/>
    <w:rsid w:val="00653D55"/>
    <w:rsid w:val="0066089C"/>
    <w:rsid w:val="006631E5"/>
    <w:rsid w:val="006653D7"/>
    <w:rsid w:val="00667008"/>
    <w:rsid w:val="00670E52"/>
    <w:rsid w:val="006759A4"/>
    <w:rsid w:val="0068075B"/>
    <w:rsid w:val="00685427"/>
    <w:rsid w:val="00687643"/>
    <w:rsid w:val="00691CA8"/>
    <w:rsid w:val="0069278C"/>
    <w:rsid w:val="00695BA4"/>
    <w:rsid w:val="006A1D8F"/>
    <w:rsid w:val="006A7568"/>
    <w:rsid w:val="006B51D9"/>
    <w:rsid w:val="006C33D6"/>
    <w:rsid w:val="006D4909"/>
    <w:rsid w:val="006D566F"/>
    <w:rsid w:val="006D6238"/>
    <w:rsid w:val="006E0217"/>
    <w:rsid w:val="006E26B4"/>
    <w:rsid w:val="006E2940"/>
    <w:rsid w:val="006E6E2F"/>
    <w:rsid w:val="006F4F26"/>
    <w:rsid w:val="00707C4D"/>
    <w:rsid w:val="0073506B"/>
    <w:rsid w:val="00742D97"/>
    <w:rsid w:val="00745C89"/>
    <w:rsid w:val="00757234"/>
    <w:rsid w:val="00761BA9"/>
    <w:rsid w:val="00765662"/>
    <w:rsid w:val="0078235B"/>
    <w:rsid w:val="0078496A"/>
    <w:rsid w:val="0079008D"/>
    <w:rsid w:val="00791C1A"/>
    <w:rsid w:val="007960F7"/>
    <w:rsid w:val="007A1C3F"/>
    <w:rsid w:val="007A43B2"/>
    <w:rsid w:val="007B032C"/>
    <w:rsid w:val="007B486E"/>
    <w:rsid w:val="007C20AE"/>
    <w:rsid w:val="007C2F83"/>
    <w:rsid w:val="007C3DFF"/>
    <w:rsid w:val="007D2142"/>
    <w:rsid w:val="007D3F3F"/>
    <w:rsid w:val="007E739F"/>
    <w:rsid w:val="007F2832"/>
    <w:rsid w:val="007F4DA1"/>
    <w:rsid w:val="007F5B11"/>
    <w:rsid w:val="00800BE9"/>
    <w:rsid w:val="00802803"/>
    <w:rsid w:val="00816F13"/>
    <w:rsid w:val="008207AE"/>
    <w:rsid w:val="00826EDB"/>
    <w:rsid w:val="00835C4C"/>
    <w:rsid w:val="008378A2"/>
    <w:rsid w:val="00840AF9"/>
    <w:rsid w:val="00846C00"/>
    <w:rsid w:val="00856383"/>
    <w:rsid w:val="00857D69"/>
    <w:rsid w:val="00857F6C"/>
    <w:rsid w:val="00860AA1"/>
    <w:rsid w:val="00872E76"/>
    <w:rsid w:val="00875887"/>
    <w:rsid w:val="00876E25"/>
    <w:rsid w:val="00877A00"/>
    <w:rsid w:val="008860EE"/>
    <w:rsid w:val="008923BC"/>
    <w:rsid w:val="008963B6"/>
    <w:rsid w:val="0089753C"/>
    <w:rsid w:val="008A22B1"/>
    <w:rsid w:val="008A58AD"/>
    <w:rsid w:val="008A60A9"/>
    <w:rsid w:val="008B2F1C"/>
    <w:rsid w:val="008C32DD"/>
    <w:rsid w:val="008D334F"/>
    <w:rsid w:val="008D6DDD"/>
    <w:rsid w:val="008E0F09"/>
    <w:rsid w:val="008E3012"/>
    <w:rsid w:val="008E49D8"/>
    <w:rsid w:val="008E4BE3"/>
    <w:rsid w:val="008E4EF3"/>
    <w:rsid w:val="008F0212"/>
    <w:rsid w:val="008F1489"/>
    <w:rsid w:val="008F1E42"/>
    <w:rsid w:val="008F4A6D"/>
    <w:rsid w:val="008F503B"/>
    <w:rsid w:val="008F6217"/>
    <w:rsid w:val="009016C5"/>
    <w:rsid w:val="00903071"/>
    <w:rsid w:val="00903E8A"/>
    <w:rsid w:val="0091264C"/>
    <w:rsid w:val="00913305"/>
    <w:rsid w:val="0091345F"/>
    <w:rsid w:val="00913A2F"/>
    <w:rsid w:val="009144E6"/>
    <w:rsid w:val="009152E5"/>
    <w:rsid w:val="00915A2A"/>
    <w:rsid w:val="009166A3"/>
    <w:rsid w:val="00920ED3"/>
    <w:rsid w:val="0092403E"/>
    <w:rsid w:val="009343B3"/>
    <w:rsid w:val="00934440"/>
    <w:rsid w:val="00940C80"/>
    <w:rsid w:val="0094370C"/>
    <w:rsid w:val="009440AA"/>
    <w:rsid w:val="0094643C"/>
    <w:rsid w:val="00946F85"/>
    <w:rsid w:val="009470E2"/>
    <w:rsid w:val="009523BA"/>
    <w:rsid w:val="009530EE"/>
    <w:rsid w:val="009554A4"/>
    <w:rsid w:val="00957F86"/>
    <w:rsid w:val="00960981"/>
    <w:rsid w:val="00960F9B"/>
    <w:rsid w:val="00961DAA"/>
    <w:rsid w:val="00962BCA"/>
    <w:rsid w:val="009649A9"/>
    <w:rsid w:val="009726A4"/>
    <w:rsid w:val="009773F0"/>
    <w:rsid w:val="0098075F"/>
    <w:rsid w:val="009814F7"/>
    <w:rsid w:val="009854AB"/>
    <w:rsid w:val="00986FE2"/>
    <w:rsid w:val="0099207E"/>
    <w:rsid w:val="0099619E"/>
    <w:rsid w:val="009A0909"/>
    <w:rsid w:val="009A1B5C"/>
    <w:rsid w:val="009A2103"/>
    <w:rsid w:val="009A7E28"/>
    <w:rsid w:val="009B3477"/>
    <w:rsid w:val="009B6C2B"/>
    <w:rsid w:val="009C0552"/>
    <w:rsid w:val="009C5D50"/>
    <w:rsid w:val="009D0AAD"/>
    <w:rsid w:val="009D540E"/>
    <w:rsid w:val="009D7E6D"/>
    <w:rsid w:val="009E5553"/>
    <w:rsid w:val="009E5B76"/>
    <w:rsid w:val="009F150A"/>
    <w:rsid w:val="009F20E9"/>
    <w:rsid w:val="00A02ABC"/>
    <w:rsid w:val="00A03D1B"/>
    <w:rsid w:val="00A04D82"/>
    <w:rsid w:val="00A06874"/>
    <w:rsid w:val="00A13DCA"/>
    <w:rsid w:val="00A13E62"/>
    <w:rsid w:val="00A15048"/>
    <w:rsid w:val="00A22C33"/>
    <w:rsid w:val="00A22C4E"/>
    <w:rsid w:val="00A303AA"/>
    <w:rsid w:val="00A33BCE"/>
    <w:rsid w:val="00A622CE"/>
    <w:rsid w:val="00A63841"/>
    <w:rsid w:val="00A63F09"/>
    <w:rsid w:val="00A64419"/>
    <w:rsid w:val="00A644AC"/>
    <w:rsid w:val="00A64B30"/>
    <w:rsid w:val="00A66A7C"/>
    <w:rsid w:val="00A8169A"/>
    <w:rsid w:val="00A81D87"/>
    <w:rsid w:val="00A83DFC"/>
    <w:rsid w:val="00A85E4E"/>
    <w:rsid w:val="00A87237"/>
    <w:rsid w:val="00A922CE"/>
    <w:rsid w:val="00AA0547"/>
    <w:rsid w:val="00AA60DC"/>
    <w:rsid w:val="00AB1032"/>
    <w:rsid w:val="00AB3D25"/>
    <w:rsid w:val="00AB5C8D"/>
    <w:rsid w:val="00AB7A1D"/>
    <w:rsid w:val="00AC0162"/>
    <w:rsid w:val="00AC1E56"/>
    <w:rsid w:val="00AD06D2"/>
    <w:rsid w:val="00AD1E0D"/>
    <w:rsid w:val="00AD42E0"/>
    <w:rsid w:val="00AD48B8"/>
    <w:rsid w:val="00AD5A08"/>
    <w:rsid w:val="00AE536B"/>
    <w:rsid w:val="00AE6AA3"/>
    <w:rsid w:val="00AF0888"/>
    <w:rsid w:val="00AF3B3F"/>
    <w:rsid w:val="00AF3C32"/>
    <w:rsid w:val="00AF5C6A"/>
    <w:rsid w:val="00B020F3"/>
    <w:rsid w:val="00B05CD2"/>
    <w:rsid w:val="00B117ED"/>
    <w:rsid w:val="00B11EC0"/>
    <w:rsid w:val="00B16350"/>
    <w:rsid w:val="00B16BF0"/>
    <w:rsid w:val="00B30E97"/>
    <w:rsid w:val="00B31B4C"/>
    <w:rsid w:val="00B32470"/>
    <w:rsid w:val="00B34B02"/>
    <w:rsid w:val="00B4105D"/>
    <w:rsid w:val="00B421F6"/>
    <w:rsid w:val="00B50A18"/>
    <w:rsid w:val="00B53388"/>
    <w:rsid w:val="00B55B76"/>
    <w:rsid w:val="00B64DCC"/>
    <w:rsid w:val="00B82B8D"/>
    <w:rsid w:val="00BA08C3"/>
    <w:rsid w:val="00BA341B"/>
    <w:rsid w:val="00BA672D"/>
    <w:rsid w:val="00BB0913"/>
    <w:rsid w:val="00BB6B3E"/>
    <w:rsid w:val="00BC02B4"/>
    <w:rsid w:val="00BC0B42"/>
    <w:rsid w:val="00BC1ADC"/>
    <w:rsid w:val="00BC7A29"/>
    <w:rsid w:val="00BD467A"/>
    <w:rsid w:val="00BD4996"/>
    <w:rsid w:val="00BE0E60"/>
    <w:rsid w:val="00BE28F0"/>
    <w:rsid w:val="00BE51AA"/>
    <w:rsid w:val="00BF03E3"/>
    <w:rsid w:val="00BF291D"/>
    <w:rsid w:val="00BF3EDC"/>
    <w:rsid w:val="00BF4DE3"/>
    <w:rsid w:val="00C00A5C"/>
    <w:rsid w:val="00C040CD"/>
    <w:rsid w:val="00C129FF"/>
    <w:rsid w:val="00C217FF"/>
    <w:rsid w:val="00C30CAE"/>
    <w:rsid w:val="00C35270"/>
    <w:rsid w:val="00C35F30"/>
    <w:rsid w:val="00C4138F"/>
    <w:rsid w:val="00C41459"/>
    <w:rsid w:val="00C42158"/>
    <w:rsid w:val="00C422A9"/>
    <w:rsid w:val="00C436FE"/>
    <w:rsid w:val="00C43CB9"/>
    <w:rsid w:val="00C45768"/>
    <w:rsid w:val="00C61362"/>
    <w:rsid w:val="00C71B35"/>
    <w:rsid w:val="00C72350"/>
    <w:rsid w:val="00C76162"/>
    <w:rsid w:val="00C8084F"/>
    <w:rsid w:val="00C95412"/>
    <w:rsid w:val="00C961DC"/>
    <w:rsid w:val="00C968F4"/>
    <w:rsid w:val="00C9699F"/>
    <w:rsid w:val="00CA0452"/>
    <w:rsid w:val="00CA3F70"/>
    <w:rsid w:val="00CA73E5"/>
    <w:rsid w:val="00CA7CFE"/>
    <w:rsid w:val="00CB043B"/>
    <w:rsid w:val="00CB15E5"/>
    <w:rsid w:val="00CB1B61"/>
    <w:rsid w:val="00CB371A"/>
    <w:rsid w:val="00CB7FC9"/>
    <w:rsid w:val="00CC17B8"/>
    <w:rsid w:val="00CC5583"/>
    <w:rsid w:val="00CD064E"/>
    <w:rsid w:val="00CD3D92"/>
    <w:rsid w:val="00CD5A78"/>
    <w:rsid w:val="00CE0B54"/>
    <w:rsid w:val="00CE1CF9"/>
    <w:rsid w:val="00CE3CC8"/>
    <w:rsid w:val="00D06D9E"/>
    <w:rsid w:val="00D1138F"/>
    <w:rsid w:val="00D119C4"/>
    <w:rsid w:val="00D167A5"/>
    <w:rsid w:val="00D2138D"/>
    <w:rsid w:val="00D21B79"/>
    <w:rsid w:val="00D26233"/>
    <w:rsid w:val="00D3112C"/>
    <w:rsid w:val="00D37510"/>
    <w:rsid w:val="00D464F5"/>
    <w:rsid w:val="00D506A2"/>
    <w:rsid w:val="00D515F9"/>
    <w:rsid w:val="00D537D2"/>
    <w:rsid w:val="00D547AD"/>
    <w:rsid w:val="00D55426"/>
    <w:rsid w:val="00D61AC8"/>
    <w:rsid w:val="00D628A4"/>
    <w:rsid w:val="00D70790"/>
    <w:rsid w:val="00D70D0E"/>
    <w:rsid w:val="00D76691"/>
    <w:rsid w:val="00D80E1B"/>
    <w:rsid w:val="00D81B96"/>
    <w:rsid w:val="00D84BA3"/>
    <w:rsid w:val="00D86647"/>
    <w:rsid w:val="00D9155B"/>
    <w:rsid w:val="00D92418"/>
    <w:rsid w:val="00D93EA3"/>
    <w:rsid w:val="00D95012"/>
    <w:rsid w:val="00D950FE"/>
    <w:rsid w:val="00D9518B"/>
    <w:rsid w:val="00D9674B"/>
    <w:rsid w:val="00DB251B"/>
    <w:rsid w:val="00DB796F"/>
    <w:rsid w:val="00DD38FC"/>
    <w:rsid w:val="00DD3A3F"/>
    <w:rsid w:val="00DE1FBC"/>
    <w:rsid w:val="00DE3476"/>
    <w:rsid w:val="00DE51A9"/>
    <w:rsid w:val="00DF25A3"/>
    <w:rsid w:val="00DF260B"/>
    <w:rsid w:val="00DF7C02"/>
    <w:rsid w:val="00E00D40"/>
    <w:rsid w:val="00E0291F"/>
    <w:rsid w:val="00E04429"/>
    <w:rsid w:val="00E06D23"/>
    <w:rsid w:val="00E07650"/>
    <w:rsid w:val="00E1118F"/>
    <w:rsid w:val="00E1319E"/>
    <w:rsid w:val="00E1688B"/>
    <w:rsid w:val="00E16C12"/>
    <w:rsid w:val="00E170E5"/>
    <w:rsid w:val="00E177FD"/>
    <w:rsid w:val="00E2186B"/>
    <w:rsid w:val="00E26954"/>
    <w:rsid w:val="00E350BE"/>
    <w:rsid w:val="00E354E2"/>
    <w:rsid w:val="00E36028"/>
    <w:rsid w:val="00E40F8C"/>
    <w:rsid w:val="00E41B22"/>
    <w:rsid w:val="00E42680"/>
    <w:rsid w:val="00E430C4"/>
    <w:rsid w:val="00E43B48"/>
    <w:rsid w:val="00E525F9"/>
    <w:rsid w:val="00E52733"/>
    <w:rsid w:val="00E620F2"/>
    <w:rsid w:val="00E628C1"/>
    <w:rsid w:val="00E80663"/>
    <w:rsid w:val="00E845AC"/>
    <w:rsid w:val="00E85B0C"/>
    <w:rsid w:val="00E86416"/>
    <w:rsid w:val="00E9101A"/>
    <w:rsid w:val="00E948C5"/>
    <w:rsid w:val="00E95FC7"/>
    <w:rsid w:val="00EA7EDA"/>
    <w:rsid w:val="00EC7F29"/>
    <w:rsid w:val="00ED2F7D"/>
    <w:rsid w:val="00EE24DC"/>
    <w:rsid w:val="00EE41A3"/>
    <w:rsid w:val="00EE5B98"/>
    <w:rsid w:val="00EE7EF8"/>
    <w:rsid w:val="00F00318"/>
    <w:rsid w:val="00F02B70"/>
    <w:rsid w:val="00F053EB"/>
    <w:rsid w:val="00F06201"/>
    <w:rsid w:val="00F13ED2"/>
    <w:rsid w:val="00F205F1"/>
    <w:rsid w:val="00F21B48"/>
    <w:rsid w:val="00F30C51"/>
    <w:rsid w:val="00F41836"/>
    <w:rsid w:val="00F515F5"/>
    <w:rsid w:val="00F51E9F"/>
    <w:rsid w:val="00F604B4"/>
    <w:rsid w:val="00F6371F"/>
    <w:rsid w:val="00F64AE0"/>
    <w:rsid w:val="00F71122"/>
    <w:rsid w:val="00F75B48"/>
    <w:rsid w:val="00F86C8F"/>
    <w:rsid w:val="00F90391"/>
    <w:rsid w:val="00F94CCC"/>
    <w:rsid w:val="00F96E71"/>
    <w:rsid w:val="00F972EB"/>
    <w:rsid w:val="00FA2958"/>
    <w:rsid w:val="00FA2C2D"/>
    <w:rsid w:val="00FA3039"/>
    <w:rsid w:val="00FB297D"/>
    <w:rsid w:val="00FC20CF"/>
    <w:rsid w:val="00FC34F3"/>
    <w:rsid w:val="00FC381E"/>
    <w:rsid w:val="00FD0667"/>
    <w:rsid w:val="00FD5CC3"/>
    <w:rsid w:val="00FE1588"/>
    <w:rsid w:val="00FE2E15"/>
    <w:rsid w:val="00FE3F9D"/>
    <w:rsid w:val="00FE690C"/>
    <w:rsid w:val="00FE6E9F"/>
    <w:rsid w:val="00FF342D"/>
    <w:rsid w:val="00FF47A3"/>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4:docId w14:val="104257E9"/>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2B1FA6"/>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locked/>
    <w:rsid w:val="001F663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2B1FA6"/>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A8169A"/>
    <w:pPr>
      <w:tabs>
        <w:tab w:val="right" w:leader="dot" w:pos="9204"/>
      </w:tabs>
      <w:spacing w:after="100" w:line="360" w:lineRule="auto"/>
    </w:pPr>
  </w:style>
  <w:style w:type="paragraph" w:styleId="Subtitle">
    <w:name w:val="Subtitle"/>
    <w:aliases w:val="RAV SUBTITLE"/>
    <w:basedOn w:val="Normal"/>
    <w:next w:val="Normal"/>
    <w:link w:val="SubtitleChar"/>
    <w:uiPriority w:val="99"/>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99"/>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5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22"/>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 w:type="paragraph" w:customStyle="1" w:styleId="heading10">
    <w:name w:val="heading1"/>
    <w:basedOn w:val="Normal"/>
    <w:rsid w:val="003A46DD"/>
    <w:pPr>
      <w:spacing w:before="100" w:beforeAutospacing="1" w:after="100" w:afterAutospacing="1"/>
    </w:pPr>
    <w:rPr>
      <w:rFonts w:ascii="Arial" w:eastAsia="Times New Roman" w:hAnsi="Arial" w:cs="Arial"/>
      <w:b/>
      <w:bCs/>
      <w:color w:val="EB8F02"/>
      <w:sz w:val="42"/>
      <w:szCs w:val="42"/>
    </w:rPr>
  </w:style>
  <w:style w:type="paragraph" w:styleId="NormalWeb">
    <w:name w:val="Normal (Web)"/>
    <w:basedOn w:val="Normal"/>
    <w:uiPriority w:val="99"/>
    <w:unhideWhenUsed/>
    <w:rsid w:val="00227056"/>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227056"/>
  </w:style>
  <w:style w:type="character" w:styleId="Emphasis">
    <w:name w:val="Emphasis"/>
    <w:basedOn w:val="DefaultParagraphFont"/>
    <w:uiPriority w:val="20"/>
    <w:qFormat/>
    <w:locked/>
    <w:rsid w:val="00227056"/>
    <w:rPr>
      <w:i/>
      <w:iCs/>
    </w:rPr>
  </w:style>
  <w:style w:type="character" w:customStyle="1" w:styleId="Heading4Char">
    <w:name w:val="Heading 4 Char"/>
    <w:basedOn w:val="DefaultParagraphFont"/>
    <w:link w:val="Heading4"/>
    <w:rsid w:val="001F663B"/>
    <w:rPr>
      <w:rFonts w:asciiTheme="majorHAnsi" w:eastAsiaTheme="majorEastAsia" w:hAnsiTheme="majorHAnsi" w:cstheme="majorBidi"/>
      <w:i/>
      <w:iCs/>
      <w:color w:val="365F91"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886">
      <w:bodyDiv w:val="1"/>
      <w:marLeft w:val="0"/>
      <w:marRight w:val="0"/>
      <w:marTop w:val="0"/>
      <w:marBottom w:val="0"/>
      <w:divBdr>
        <w:top w:val="none" w:sz="0" w:space="0" w:color="auto"/>
        <w:left w:val="none" w:sz="0" w:space="0" w:color="auto"/>
        <w:bottom w:val="none" w:sz="0" w:space="0" w:color="auto"/>
        <w:right w:val="none" w:sz="0" w:space="0" w:color="auto"/>
      </w:divBdr>
    </w:div>
    <w:div w:id="216626213">
      <w:bodyDiv w:val="1"/>
      <w:marLeft w:val="0"/>
      <w:marRight w:val="0"/>
      <w:marTop w:val="0"/>
      <w:marBottom w:val="0"/>
      <w:divBdr>
        <w:top w:val="none" w:sz="0" w:space="0" w:color="auto"/>
        <w:left w:val="none" w:sz="0" w:space="0" w:color="auto"/>
        <w:bottom w:val="none" w:sz="0" w:space="0" w:color="auto"/>
        <w:right w:val="none" w:sz="0" w:space="0" w:color="auto"/>
      </w:divBdr>
    </w:div>
    <w:div w:id="260334678">
      <w:bodyDiv w:val="1"/>
      <w:marLeft w:val="0"/>
      <w:marRight w:val="0"/>
      <w:marTop w:val="0"/>
      <w:marBottom w:val="0"/>
      <w:divBdr>
        <w:top w:val="none" w:sz="0" w:space="0" w:color="auto"/>
        <w:left w:val="none" w:sz="0" w:space="0" w:color="auto"/>
        <w:bottom w:val="none" w:sz="0" w:space="0" w:color="auto"/>
        <w:right w:val="none" w:sz="0" w:space="0" w:color="auto"/>
      </w:divBdr>
    </w:div>
    <w:div w:id="412632613">
      <w:bodyDiv w:val="1"/>
      <w:marLeft w:val="0"/>
      <w:marRight w:val="0"/>
      <w:marTop w:val="0"/>
      <w:marBottom w:val="0"/>
      <w:divBdr>
        <w:top w:val="none" w:sz="0" w:space="0" w:color="auto"/>
        <w:left w:val="none" w:sz="0" w:space="0" w:color="auto"/>
        <w:bottom w:val="none" w:sz="0" w:space="0" w:color="auto"/>
        <w:right w:val="none" w:sz="0" w:space="0" w:color="auto"/>
      </w:divBdr>
    </w:div>
    <w:div w:id="706568342">
      <w:bodyDiv w:val="1"/>
      <w:marLeft w:val="0"/>
      <w:marRight w:val="0"/>
      <w:marTop w:val="0"/>
      <w:marBottom w:val="0"/>
      <w:divBdr>
        <w:top w:val="none" w:sz="0" w:space="0" w:color="auto"/>
        <w:left w:val="none" w:sz="0" w:space="0" w:color="auto"/>
        <w:bottom w:val="none" w:sz="0" w:space="0" w:color="auto"/>
        <w:right w:val="none" w:sz="0" w:space="0" w:color="auto"/>
      </w:divBdr>
    </w:div>
    <w:div w:id="729421268">
      <w:bodyDiv w:val="1"/>
      <w:marLeft w:val="0"/>
      <w:marRight w:val="0"/>
      <w:marTop w:val="0"/>
      <w:marBottom w:val="0"/>
      <w:divBdr>
        <w:top w:val="none" w:sz="0" w:space="0" w:color="auto"/>
        <w:left w:val="none" w:sz="0" w:space="0" w:color="auto"/>
        <w:bottom w:val="none" w:sz="0" w:space="0" w:color="auto"/>
        <w:right w:val="none" w:sz="0" w:space="0" w:color="auto"/>
      </w:divBdr>
    </w:div>
    <w:div w:id="846014940">
      <w:bodyDiv w:val="1"/>
      <w:marLeft w:val="0"/>
      <w:marRight w:val="0"/>
      <w:marTop w:val="0"/>
      <w:marBottom w:val="0"/>
      <w:divBdr>
        <w:top w:val="none" w:sz="0" w:space="0" w:color="auto"/>
        <w:left w:val="none" w:sz="0" w:space="0" w:color="auto"/>
        <w:bottom w:val="none" w:sz="0" w:space="0" w:color="auto"/>
        <w:right w:val="none" w:sz="0" w:space="0" w:color="auto"/>
      </w:divBdr>
    </w:div>
    <w:div w:id="1033337243">
      <w:bodyDiv w:val="1"/>
      <w:marLeft w:val="0"/>
      <w:marRight w:val="0"/>
      <w:marTop w:val="0"/>
      <w:marBottom w:val="0"/>
      <w:divBdr>
        <w:top w:val="none" w:sz="0" w:space="0" w:color="auto"/>
        <w:left w:val="none" w:sz="0" w:space="0" w:color="auto"/>
        <w:bottom w:val="none" w:sz="0" w:space="0" w:color="auto"/>
        <w:right w:val="none" w:sz="0" w:space="0" w:color="auto"/>
      </w:divBdr>
    </w:div>
    <w:div w:id="1069425835">
      <w:bodyDiv w:val="1"/>
      <w:marLeft w:val="0"/>
      <w:marRight w:val="0"/>
      <w:marTop w:val="0"/>
      <w:marBottom w:val="0"/>
      <w:divBdr>
        <w:top w:val="none" w:sz="0" w:space="0" w:color="auto"/>
        <w:left w:val="none" w:sz="0" w:space="0" w:color="auto"/>
        <w:bottom w:val="none" w:sz="0" w:space="0" w:color="auto"/>
        <w:right w:val="none" w:sz="0" w:space="0" w:color="auto"/>
      </w:divBdr>
    </w:div>
    <w:div w:id="1082795294">
      <w:bodyDiv w:val="1"/>
      <w:marLeft w:val="0"/>
      <w:marRight w:val="0"/>
      <w:marTop w:val="0"/>
      <w:marBottom w:val="0"/>
      <w:divBdr>
        <w:top w:val="none" w:sz="0" w:space="0" w:color="auto"/>
        <w:left w:val="none" w:sz="0" w:space="0" w:color="auto"/>
        <w:bottom w:val="none" w:sz="0" w:space="0" w:color="auto"/>
        <w:right w:val="none" w:sz="0" w:space="0" w:color="auto"/>
      </w:divBdr>
    </w:div>
    <w:div w:id="1095175290">
      <w:bodyDiv w:val="1"/>
      <w:marLeft w:val="0"/>
      <w:marRight w:val="0"/>
      <w:marTop w:val="0"/>
      <w:marBottom w:val="0"/>
      <w:divBdr>
        <w:top w:val="none" w:sz="0" w:space="0" w:color="auto"/>
        <w:left w:val="none" w:sz="0" w:space="0" w:color="auto"/>
        <w:bottom w:val="none" w:sz="0" w:space="0" w:color="auto"/>
        <w:right w:val="none" w:sz="0" w:space="0" w:color="auto"/>
      </w:divBdr>
    </w:div>
    <w:div w:id="1110516206">
      <w:bodyDiv w:val="1"/>
      <w:marLeft w:val="0"/>
      <w:marRight w:val="0"/>
      <w:marTop w:val="0"/>
      <w:marBottom w:val="0"/>
      <w:divBdr>
        <w:top w:val="none" w:sz="0" w:space="0" w:color="auto"/>
        <w:left w:val="none" w:sz="0" w:space="0" w:color="auto"/>
        <w:bottom w:val="none" w:sz="0" w:space="0" w:color="auto"/>
        <w:right w:val="none" w:sz="0" w:space="0" w:color="auto"/>
      </w:divBdr>
    </w:div>
    <w:div w:id="1529904853">
      <w:bodyDiv w:val="1"/>
      <w:marLeft w:val="0"/>
      <w:marRight w:val="0"/>
      <w:marTop w:val="0"/>
      <w:marBottom w:val="0"/>
      <w:divBdr>
        <w:top w:val="none" w:sz="0" w:space="0" w:color="auto"/>
        <w:left w:val="none" w:sz="0" w:space="0" w:color="auto"/>
        <w:bottom w:val="none" w:sz="0" w:space="0" w:color="auto"/>
        <w:right w:val="none" w:sz="0" w:space="0" w:color="auto"/>
      </w:divBdr>
    </w:div>
    <w:div w:id="1557086195">
      <w:bodyDiv w:val="1"/>
      <w:marLeft w:val="0"/>
      <w:marRight w:val="0"/>
      <w:marTop w:val="0"/>
      <w:marBottom w:val="0"/>
      <w:divBdr>
        <w:top w:val="none" w:sz="0" w:space="0" w:color="auto"/>
        <w:left w:val="none" w:sz="0" w:space="0" w:color="auto"/>
        <w:bottom w:val="none" w:sz="0" w:space="0" w:color="auto"/>
        <w:right w:val="none" w:sz="0" w:space="0" w:color="auto"/>
      </w:divBdr>
    </w:div>
    <w:div w:id="1692955369">
      <w:bodyDiv w:val="1"/>
      <w:marLeft w:val="0"/>
      <w:marRight w:val="0"/>
      <w:marTop w:val="0"/>
      <w:marBottom w:val="0"/>
      <w:divBdr>
        <w:top w:val="none" w:sz="0" w:space="0" w:color="auto"/>
        <w:left w:val="none" w:sz="0" w:space="0" w:color="auto"/>
        <w:bottom w:val="none" w:sz="0" w:space="0" w:color="auto"/>
        <w:right w:val="none" w:sz="0" w:space="0" w:color="auto"/>
      </w:divBdr>
    </w:div>
    <w:div w:id="17533134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213509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plicanthelp.smartygrants.com.au/help-guide-for-applicants/" TargetMode="External"/><Relationship Id="rId18" Type="http://schemas.openxmlformats.org/officeDocument/2006/relationships/hyperlink" Target="http://abr.business.gov.a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rav.net.au/funding-opportunities/regional-arts-fund/successful-project-grants/" TargetMode="External"/><Relationship Id="rId7" Type="http://schemas.openxmlformats.org/officeDocument/2006/relationships/endnotes" Target="endnotes.xml"/><Relationship Id="rId12" Type="http://schemas.openxmlformats.org/officeDocument/2006/relationships/hyperlink" Target="http://www.rav.net.au/your-artistic-development/develop-your-practice/meet-your-creative-arts-facilitator/" TargetMode="External"/><Relationship Id="rId17" Type="http://schemas.openxmlformats.org/officeDocument/2006/relationships/hyperlink" Target="https://asic.gov.au/about-asic/contact-us/how-to-complain/companies-limited-by-guarantee-disputes-about-members-rights/" TargetMode="External"/><Relationship Id="rId25" Type="http://schemas.openxmlformats.org/officeDocument/2006/relationships/hyperlink" Target="http://www.rav.net.au/funding-opportunities/regional-arts-fund/helpful-tools-for-your-online-application/" TargetMode="External"/><Relationship Id="rId2" Type="http://schemas.openxmlformats.org/officeDocument/2006/relationships/numbering" Target="numbering.xml"/><Relationship Id="rId16" Type="http://schemas.openxmlformats.org/officeDocument/2006/relationships/hyperlink" Target="https://www.business.vic.gov.au/setting-up-a-business/business-structure/incorporated-association" TargetMode="External"/><Relationship Id="rId20" Type="http://schemas.openxmlformats.org/officeDocument/2006/relationships/hyperlink" Target="http://www.rav.net.au/funding-opportunities/regional-arts-fund/successful-qrq/"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v.net.au/funding-opportunities/regional-arts-fund/helpful-tools-for-your-online-application/" TargetMode="External"/><Relationship Id="rId24" Type="http://schemas.openxmlformats.org/officeDocument/2006/relationships/hyperlink" Target="https://www.dhhs.vic.gov.au/publications/child-safe-standards" TargetMode="External"/><Relationship Id="rId5" Type="http://schemas.openxmlformats.org/officeDocument/2006/relationships/webSettings" Target="webSettings.xml"/><Relationship Id="rId15" Type="http://schemas.openxmlformats.org/officeDocument/2006/relationships/hyperlink" Target="http://www.rav.net.au/members-and-networks/join-us/" TargetMode="External"/><Relationship Id="rId23" Type="http://schemas.openxmlformats.org/officeDocument/2006/relationships/hyperlink" Target="https://www.workingwithchildren.vic.gov.au/"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cn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v.net.au/your-artistic-development/develop-your-practice/meet-your-creative-arts-facilitator/" TargetMode="External"/><Relationship Id="rId22" Type="http://schemas.openxmlformats.org/officeDocument/2006/relationships/hyperlink" Target="http://www.australiacouncil.gov.au/about/protocols-for-working-with-indigenous-artists/"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2CF89-94AA-4B21-B8ED-AA5A8C73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3209</Words>
  <Characters>19211</Characters>
  <Application>Microsoft Office Word</Application>
  <DocSecurity>8</DocSecurity>
  <Lines>457</Lines>
  <Paragraphs>194</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22226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Edwina Guinness</cp:lastModifiedBy>
  <cp:revision>3</cp:revision>
  <cp:lastPrinted>2019-06-26T02:48:00Z</cp:lastPrinted>
  <dcterms:created xsi:type="dcterms:W3CDTF">2019-06-27T00:15:00Z</dcterms:created>
  <dcterms:modified xsi:type="dcterms:W3CDTF">2019-06-27T00:17:00Z</dcterms:modified>
</cp:coreProperties>
</file>