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C84EB" w14:textId="7DD09B81" w:rsidR="006E0217" w:rsidRPr="00EE27D3" w:rsidRDefault="00B711B8">
      <w:pPr>
        <w:rPr>
          <w:rFonts w:ascii="Franklin Gothic Book" w:hAnsi="Franklin Gothic Book" w:cs="Arial"/>
          <w:i/>
          <w:lang w:val="en-AU"/>
        </w:rPr>
      </w:pPr>
      <w:r w:rsidRPr="00EE27D3">
        <w:rPr>
          <w:rFonts w:ascii="Franklin Gothic Book" w:hAnsi="Franklin Gothic Book"/>
          <w:noProof/>
          <w:color w:val="2B579A"/>
          <w:shd w:val="clear" w:color="auto" w:fill="E6E6E6"/>
          <w:lang w:val="en-AU" w:eastAsia="en-AU"/>
        </w:rPr>
        <w:drawing>
          <wp:anchor distT="0" distB="0" distL="114300" distR="114300" simplePos="0" relativeHeight="251658243" behindDoc="0" locked="0" layoutInCell="1" allowOverlap="1" wp14:anchorId="013B11A2" wp14:editId="6B8446C2">
            <wp:simplePos x="0" y="0"/>
            <wp:positionH relativeFrom="margin">
              <wp:posOffset>4486275</wp:posOffset>
            </wp:positionH>
            <wp:positionV relativeFrom="paragraph">
              <wp:posOffset>121285</wp:posOffset>
            </wp:positionV>
            <wp:extent cx="1591267" cy="809625"/>
            <wp:effectExtent l="0" t="0" r="9525" b="0"/>
            <wp:wrapNone/>
            <wp:docPr id="14" name="Picture 17" descr="Regional Art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Regional Arts Victori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267" cy="809625"/>
                    </a:xfrm>
                    <a:prstGeom prst="rect">
                      <a:avLst/>
                    </a:prstGeom>
                    <a:noFill/>
                  </pic:spPr>
                </pic:pic>
              </a:graphicData>
            </a:graphic>
            <wp14:sizeRelH relativeFrom="page">
              <wp14:pctWidth>0</wp14:pctWidth>
            </wp14:sizeRelH>
            <wp14:sizeRelV relativeFrom="page">
              <wp14:pctHeight>0</wp14:pctHeight>
            </wp14:sizeRelV>
          </wp:anchor>
        </w:drawing>
      </w:r>
      <w:r w:rsidR="72EA5040">
        <w:rPr>
          <w:noProof/>
        </w:rPr>
        <w:drawing>
          <wp:inline distT="0" distB="0" distL="0" distR="0" wp14:anchorId="669A8936" wp14:editId="30B7852F">
            <wp:extent cx="1887682" cy="1042158"/>
            <wp:effectExtent l="0" t="0" r="0" b="0"/>
            <wp:docPr id="1977502108" name="Picture 1977502108" descr="Helen Macpherson Smith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02108" name="Picture 1977502108" descr="Helen Macpherson Smith Trust logo"/>
                    <pic:cNvPicPr/>
                  </pic:nvPicPr>
                  <pic:blipFill>
                    <a:blip r:embed="rId12">
                      <a:extLst>
                        <a:ext uri="{28A0092B-C50C-407E-A947-70E740481C1C}">
                          <a14:useLocalDpi xmlns:a14="http://schemas.microsoft.com/office/drawing/2010/main" val="0"/>
                        </a:ext>
                      </a:extLst>
                    </a:blip>
                    <a:stretch>
                      <a:fillRect/>
                    </a:stretch>
                  </pic:blipFill>
                  <pic:spPr>
                    <a:xfrm>
                      <a:off x="0" y="0"/>
                      <a:ext cx="1887682" cy="1042158"/>
                    </a:xfrm>
                    <a:prstGeom prst="rect">
                      <a:avLst/>
                    </a:prstGeom>
                  </pic:spPr>
                </pic:pic>
              </a:graphicData>
            </a:graphic>
          </wp:inline>
        </w:drawing>
      </w:r>
    </w:p>
    <w:p w14:paraId="5883DBC6" w14:textId="77B7E7AD" w:rsidR="006E0217" w:rsidRPr="00EE27D3" w:rsidRDefault="006E0217">
      <w:pPr>
        <w:rPr>
          <w:rFonts w:ascii="Franklin Gothic Book" w:hAnsi="Franklin Gothic Book" w:cs="Arial"/>
          <w:i/>
          <w:lang w:val="en-AU"/>
        </w:rPr>
      </w:pPr>
    </w:p>
    <w:p w14:paraId="559321CE" w14:textId="0734C5AB" w:rsidR="006E0217" w:rsidRPr="00EE27D3" w:rsidRDefault="00A75475" w:rsidP="00D61AC8">
      <w:pPr>
        <w:rPr>
          <w:rFonts w:ascii="Franklin Gothic Book" w:hAnsi="Franklin Gothic Book" w:cs="Arial"/>
          <w:i/>
          <w:lang w:val="en-AU"/>
        </w:rPr>
      </w:pPr>
      <w:r w:rsidRPr="006A2C3C">
        <w:rPr>
          <w:rFonts w:ascii="Franklin Gothic Book" w:hAnsi="Franklin Gothic Book"/>
          <w:noProof/>
          <w:color w:val="2B579A"/>
          <w:highlight w:val="cyan"/>
          <w:shd w:val="clear" w:color="auto" w:fill="E6E6E6"/>
          <w:lang w:val="en-AU" w:eastAsia="en-AU"/>
        </w:rPr>
        <mc:AlternateContent>
          <mc:Choice Requires="wps">
            <w:drawing>
              <wp:anchor distT="0" distB="0" distL="114300" distR="114300" simplePos="0" relativeHeight="251658240" behindDoc="0" locked="0" layoutInCell="1" allowOverlap="1" wp14:anchorId="390CD69C" wp14:editId="0C4CF64D">
                <wp:simplePos x="0" y="0"/>
                <wp:positionH relativeFrom="column">
                  <wp:posOffset>266700</wp:posOffset>
                </wp:positionH>
                <wp:positionV relativeFrom="paragraph">
                  <wp:posOffset>3226435</wp:posOffset>
                </wp:positionV>
                <wp:extent cx="6177915"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91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59DBF" w14:textId="348BE735" w:rsidR="006E695D" w:rsidRDefault="00CC638F" w:rsidP="00DF2C80">
                            <w:pPr>
                              <w:jc w:val="right"/>
                              <w:rPr>
                                <w:rFonts w:ascii="Franklin Gothic Book" w:hAnsi="Franklin Gothic Book"/>
                                <w:b/>
                                <w:i/>
                                <w:iCs/>
                                <w:sz w:val="44"/>
                                <w:szCs w:val="44"/>
                              </w:rPr>
                            </w:pPr>
                            <w:r>
                              <w:rPr>
                                <w:rFonts w:ascii="Franklin Gothic Book" w:hAnsi="Franklin Gothic Book"/>
                                <w:b/>
                                <w:i/>
                                <w:iCs/>
                                <w:sz w:val="44"/>
                                <w:szCs w:val="44"/>
                              </w:rPr>
                              <w:t xml:space="preserve">CREATIVE RECOVERY </w:t>
                            </w:r>
                            <w:r w:rsidR="00CF04F2">
                              <w:rPr>
                                <w:rFonts w:ascii="Franklin Gothic Book" w:hAnsi="Franklin Gothic Book"/>
                                <w:b/>
                                <w:i/>
                                <w:iCs/>
                                <w:sz w:val="44"/>
                                <w:szCs w:val="44"/>
                              </w:rPr>
                              <w:t xml:space="preserve">SMALL GRANTS </w:t>
                            </w:r>
                            <w:r w:rsidR="00892145">
                              <w:rPr>
                                <w:rFonts w:ascii="Franklin Gothic Book" w:hAnsi="Franklin Gothic Book"/>
                                <w:b/>
                                <w:i/>
                                <w:iCs/>
                                <w:sz w:val="44"/>
                                <w:szCs w:val="44"/>
                              </w:rPr>
                              <w:t>PROGRAM</w:t>
                            </w:r>
                          </w:p>
                          <w:p w14:paraId="2C7E35B9" w14:textId="10A3956D" w:rsidR="00CF04F2" w:rsidRPr="006A2C3C" w:rsidRDefault="00CF04F2" w:rsidP="00DF2C80">
                            <w:pPr>
                              <w:jc w:val="right"/>
                              <w:rPr>
                                <w:rFonts w:ascii="Franklin Gothic Book" w:hAnsi="Franklin Gothic Book"/>
                                <w:b/>
                                <w:i/>
                                <w:iCs/>
                                <w:sz w:val="44"/>
                                <w:szCs w:val="44"/>
                              </w:rPr>
                            </w:pPr>
                            <w:r>
                              <w:rPr>
                                <w:rFonts w:ascii="Franklin Gothic Book" w:hAnsi="Franklin Gothic Book"/>
                                <w:b/>
                                <w:i/>
                                <w:iCs/>
                                <w:sz w:val="44"/>
                                <w:szCs w:val="44"/>
                              </w:rPr>
                              <w:t xml:space="preserve">June 2021 </w:t>
                            </w:r>
                            <w:r w:rsidR="00AB0365">
                              <w:rPr>
                                <w:rFonts w:ascii="Franklin Gothic Book" w:hAnsi="Franklin Gothic Book"/>
                                <w:b/>
                                <w:i/>
                                <w:iCs/>
                                <w:sz w:val="44"/>
                                <w:szCs w:val="44"/>
                              </w:rPr>
                              <w:t>S</w:t>
                            </w:r>
                            <w:r>
                              <w:rPr>
                                <w:rFonts w:ascii="Franklin Gothic Book" w:hAnsi="Franklin Gothic Book"/>
                                <w:b/>
                                <w:i/>
                                <w:iCs/>
                                <w:sz w:val="44"/>
                                <w:szCs w:val="44"/>
                              </w:rPr>
                              <w:t>torms</w:t>
                            </w:r>
                          </w:p>
                          <w:p w14:paraId="3459D2AB" w14:textId="7AA63B88" w:rsidR="002D15F5" w:rsidRDefault="0064281D" w:rsidP="00DF2C80">
                            <w:pPr>
                              <w:jc w:val="right"/>
                              <w:rPr>
                                <w:rFonts w:ascii="Franklin Gothic Book" w:hAnsi="Franklin Gothic Book"/>
                                <w:sz w:val="40"/>
                                <w:szCs w:val="40"/>
                              </w:rPr>
                            </w:pPr>
                            <w:r>
                              <w:rPr>
                                <w:rFonts w:ascii="Franklin Gothic Book" w:hAnsi="Franklin Gothic Book"/>
                                <w:b/>
                                <w:sz w:val="44"/>
                                <w:szCs w:val="44"/>
                              </w:rPr>
                              <w:t>GUIDANCE MATERIAL</w:t>
                            </w:r>
                          </w:p>
                          <w:p w14:paraId="72344B14" w14:textId="77777777" w:rsidR="006A2C3C" w:rsidRDefault="006A2C3C" w:rsidP="004729BC">
                            <w:pPr>
                              <w:jc w:val="right"/>
                              <w:rPr>
                                <w:rFonts w:ascii="Franklin Gothic Book" w:hAnsi="Franklin Gothic Book"/>
                                <w:sz w:val="44"/>
                                <w:szCs w:val="44"/>
                              </w:rPr>
                            </w:pPr>
                          </w:p>
                          <w:p w14:paraId="06717CAF" w14:textId="42281087" w:rsidR="006E695D" w:rsidRDefault="00B21D5A" w:rsidP="004729BC">
                            <w:pPr>
                              <w:jc w:val="right"/>
                              <w:rPr>
                                <w:rFonts w:ascii="Franklin Gothic Book" w:hAnsi="Franklin Gothic Book"/>
                                <w:sz w:val="44"/>
                                <w:szCs w:val="44"/>
                              </w:rPr>
                            </w:pPr>
                            <w:r>
                              <w:rPr>
                                <w:rFonts w:ascii="Franklin Gothic Book" w:hAnsi="Franklin Gothic Book"/>
                                <w:sz w:val="44"/>
                                <w:szCs w:val="44"/>
                              </w:rPr>
                              <w:t>September</w:t>
                            </w:r>
                            <w:r w:rsidR="00892145">
                              <w:rPr>
                                <w:rFonts w:ascii="Franklin Gothic Book" w:hAnsi="Franklin Gothic Book"/>
                                <w:sz w:val="44"/>
                                <w:szCs w:val="44"/>
                              </w:rPr>
                              <w:t xml:space="preserve"> </w:t>
                            </w:r>
                            <w:r w:rsidR="006E695D">
                              <w:rPr>
                                <w:rFonts w:ascii="Franklin Gothic Book" w:hAnsi="Franklin Gothic Book"/>
                                <w:sz w:val="44"/>
                                <w:szCs w:val="44"/>
                              </w:rPr>
                              <w:t>202</w:t>
                            </w:r>
                            <w:r w:rsidR="00AE06BD">
                              <w:rPr>
                                <w:rFonts w:ascii="Franklin Gothic Book" w:hAnsi="Franklin Gothic Book"/>
                                <w:sz w:val="44"/>
                                <w:szCs w:val="44"/>
                              </w:rPr>
                              <w:t>1</w:t>
                            </w:r>
                          </w:p>
                          <w:p w14:paraId="4AC90650" w14:textId="77777777" w:rsidR="006E695D" w:rsidRPr="00F972EB" w:rsidRDefault="006E695D"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21pt;margin-top:254.05pt;width:486.45pt;height: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" filled="f" stroked="f" strokeweight=".5pt">
                <v:textbox>
                  <w:txbxContent>
                    <w:p w14:paraId="44B59DBF" w14:textId="348BE735" w:rsidR="006E695D" w:rsidRDefault="00CC638F" w:rsidP="00DF2C80">
                      <w:pPr>
                        <w:jc w:val="right"/>
                        <w:rPr>
                          <w:rFonts w:ascii="Franklin Gothic Book" w:hAnsi="Franklin Gothic Book"/>
                          <w:b/>
                          <w:i/>
                          <w:iCs/>
                          <w:sz w:val="44"/>
                          <w:szCs w:val="44"/>
                        </w:rPr>
                      </w:pPr>
                      <w:r>
                        <w:rPr>
                          <w:rFonts w:ascii="Franklin Gothic Book" w:hAnsi="Franklin Gothic Book"/>
                          <w:b/>
                          <w:i/>
                          <w:iCs/>
                          <w:sz w:val="44"/>
                          <w:szCs w:val="44"/>
                        </w:rPr>
                        <w:t xml:space="preserve">CREATIVE RECOVERY </w:t>
                      </w:r>
                      <w:r w:rsidR="00CF04F2">
                        <w:rPr>
                          <w:rFonts w:ascii="Franklin Gothic Book" w:hAnsi="Franklin Gothic Book"/>
                          <w:b/>
                          <w:i/>
                          <w:iCs/>
                          <w:sz w:val="44"/>
                          <w:szCs w:val="44"/>
                        </w:rPr>
                        <w:t xml:space="preserve">SMALL GRANTS </w:t>
                      </w:r>
                      <w:r w:rsidR="00892145">
                        <w:rPr>
                          <w:rFonts w:ascii="Franklin Gothic Book" w:hAnsi="Franklin Gothic Book"/>
                          <w:b/>
                          <w:i/>
                          <w:iCs/>
                          <w:sz w:val="44"/>
                          <w:szCs w:val="44"/>
                        </w:rPr>
                        <w:t>PROGRAM</w:t>
                      </w:r>
                    </w:p>
                    <w:p w14:paraId="2C7E35B9" w14:textId="10A3956D" w:rsidR="00CF04F2" w:rsidRPr="006A2C3C" w:rsidRDefault="00CF04F2" w:rsidP="00DF2C80">
                      <w:pPr>
                        <w:jc w:val="right"/>
                        <w:rPr>
                          <w:rFonts w:ascii="Franklin Gothic Book" w:hAnsi="Franklin Gothic Book"/>
                          <w:b/>
                          <w:i/>
                          <w:iCs/>
                          <w:sz w:val="44"/>
                          <w:szCs w:val="44"/>
                        </w:rPr>
                      </w:pPr>
                      <w:r>
                        <w:rPr>
                          <w:rFonts w:ascii="Franklin Gothic Book" w:hAnsi="Franklin Gothic Book"/>
                          <w:b/>
                          <w:i/>
                          <w:iCs/>
                          <w:sz w:val="44"/>
                          <w:szCs w:val="44"/>
                        </w:rPr>
                        <w:t xml:space="preserve">June 2021 </w:t>
                      </w:r>
                      <w:r w:rsidR="00AB0365">
                        <w:rPr>
                          <w:rFonts w:ascii="Franklin Gothic Book" w:hAnsi="Franklin Gothic Book"/>
                          <w:b/>
                          <w:i/>
                          <w:iCs/>
                          <w:sz w:val="44"/>
                          <w:szCs w:val="44"/>
                        </w:rPr>
                        <w:t>S</w:t>
                      </w:r>
                      <w:r>
                        <w:rPr>
                          <w:rFonts w:ascii="Franklin Gothic Book" w:hAnsi="Franklin Gothic Book"/>
                          <w:b/>
                          <w:i/>
                          <w:iCs/>
                          <w:sz w:val="44"/>
                          <w:szCs w:val="44"/>
                        </w:rPr>
                        <w:t>torms</w:t>
                      </w:r>
                    </w:p>
                    <w:p w14:paraId="3459D2AB" w14:textId="7AA63B88" w:rsidR="002D15F5" w:rsidRDefault="0064281D" w:rsidP="00DF2C80">
                      <w:pPr>
                        <w:jc w:val="right"/>
                        <w:rPr>
                          <w:rFonts w:ascii="Franklin Gothic Book" w:hAnsi="Franklin Gothic Book"/>
                          <w:sz w:val="40"/>
                          <w:szCs w:val="40"/>
                        </w:rPr>
                      </w:pPr>
                      <w:r>
                        <w:rPr>
                          <w:rFonts w:ascii="Franklin Gothic Book" w:hAnsi="Franklin Gothic Book"/>
                          <w:b/>
                          <w:sz w:val="44"/>
                          <w:szCs w:val="44"/>
                        </w:rPr>
                        <w:t>GUIDANCE MATERIAL</w:t>
                      </w:r>
                    </w:p>
                    <w:p w14:paraId="72344B14" w14:textId="77777777" w:rsidR="006A2C3C" w:rsidRDefault="006A2C3C" w:rsidP="004729BC">
                      <w:pPr>
                        <w:jc w:val="right"/>
                        <w:rPr>
                          <w:rFonts w:ascii="Franklin Gothic Book" w:hAnsi="Franklin Gothic Book"/>
                          <w:sz w:val="44"/>
                          <w:szCs w:val="44"/>
                        </w:rPr>
                      </w:pPr>
                    </w:p>
                    <w:p w14:paraId="06717CAF" w14:textId="42281087" w:rsidR="006E695D" w:rsidRDefault="00B21D5A" w:rsidP="004729BC">
                      <w:pPr>
                        <w:jc w:val="right"/>
                        <w:rPr>
                          <w:rFonts w:ascii="Franklin Gothic Book" w:hAnsi="Franklin Gothic Book"/>
                          <w:sz w:val="44"/>
                          <w:szCs w:val="44"/>
                        </w:rPr>
                      </w:pPr>
                      <w:r>
                        <w:rPr>
                          <w:rFonts w:ascii="Franklin Gothic Book" w:hAnsi="Franklin Gothic Book"/>
                          <w:sz w:val="44"/>
                          <w:szCs w:val="44"/>
                        </w:rPr>
                        <w:t>September</w:t>
                      </w:r>
                      <w:r w:rsidR="00892145">
                        <w:rPr>
                          <w:rFonts w:ascii="Franklin Gothic Book" w:hAnsi="Franklin Gothic Book"/>
                          <w:sz w:val="44"/>
                          <w:szCs w:val="44"/>
                        </w:rPr>
                        <w:t xml:space="preserve"> </w:t>
                      </w:r>
                      <w:r w:rsidR="006E695D">
                        <w:rPr>
                          <w:rFonts w:ascii="Franklin Gothic Book" w:hAnsi="Franklin Gothic Book"/>
                          <w:sz w:val="44"/>
                          <w:szCs w:val="44"/>
                        </w:rPr>
                        <w:t>202</w:t>
                      </w:r>
                      <w:r w:rsidR="00AE06BD">
                        <w:rPr>
                          <w:rFonts w:ascii="Franklin Gothic Book" w:hAnsi="Franklin Gothic Book"/>
                          <w:sz w:val="44"/>
                          <w:szCs w:val="44"/>
                        </w:rPr>
                        <w:t>1</w:t>
                      </w:r>
                    </w:p>
                    <w:p w14:paraId="4AC90650" w14:textId="77777777" w:rsidR="006E695D" w:rsidRPr="00F972EB" w:rsidRDefault="006E695D" w:rsidP="004729BC">
                      <w:pPr>
                        <w:jc w:val="right"/>
                        <w:rPr>
                          <w:rFonts w:ascii="Franklin Gothic Book" w:hAnsi="Franklin Gothic Book"/>
                          <w:sz w:val="28"/>
                          <w:szCs w:val="28"/>
                        </w:rPr>
                      </w:pPr>
                    </w:p>
                  </w:txbxContent>
                </v:textbox>
              </v:shape>
            </w:pict>
          </mc:Fallback>
        </mc:AlternateContent>
      </w:r>
      <w:r w:rsidR="00537B19" w:rsidRPr="006A2C3C">
        <w:rPr>
          <w:rFonts w:ascii="Franklin Gothic Book" w:hAnsi="Franklin Gothic Book"/>
          <w:noProof/>
          <w:color w:val="2B579A"/>
          <w:highlight w:val="cyan"/>
          <w:shd w:val="clear" w:color="auto" w:fill="E6E6E6"/>
          <w:lang w:val="en-AU" w:eastAsia="en-AU"/>
        </w:rPr>
        <mc:AlternateContent>
          <mc:Choice Requires="wps">
            <w:drawing>
              <wp:anchor distT="4294967294" distB="4294967294" distL="114300" distR="114300" simplePos="0" relativeHeight="251658242" behindDoc="0" locked="0" layoutInCell="1" allowOverlap="1" wp14:anchorId="445CA944" wp14:editId="31D66C19">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C0ED10">
              <v:line id="Straight Connector 1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weight="2pt" from="-31.95pt,483.3pt" to="508.05pt,483.3pt" w14:anchorId="11CCD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o:lock v:ext="edit" shapetype="f"/>
              </v:line>
            </w:pict>
          </mc:Fallback>
        </mc:AlternateContent>
      </w:r>
      <w:r w:rsidR="00537B19" w:rsidRPr="006A2C3C">
        <w:rPr>
          <w:rFonts w:ascii="Franklin Gothic Book" w:hAnsi="Franklin Gothic Book"/>
          <w:noProof/>
          <w:color w:val="2B579A"/>
          <w:highlight w:val="cyan"/>
          <w:shd w:val="clear" w:color="auto" w:fill="E6E6E6"/>
          <w:lang w:val="en-AU" w:eastAsia="en-AU"/>
        </w:rPr>
        <mc:AlternateContent>
          <mc:Choice Requires="wps">
            <w:drawing>
              <wp:anchor distT="4294967294" distB="4294967294" distL="114300" distR="114300" simplePos="0" relativeHeight="251658241" behindDoc="0" locked="0" layoutInCell="1" allowOverlap="1" wp14:anchorId="09FDBF1F" wp14:editId="6699B90A">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3C5E17">
              <v:line id="Straight Connector 15"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weight="2pt" from="-32pt,254.1pt" to="508pt,254.1pt" w14:anchorId="5E0F77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o:lock v:ext="edit" shapetype="f"/>
              </v:line>
            </w:pict>
          </mc:Fallback>
        </mc:AlternateContent>
      </w:r>
      <w:r w:rsidR="006E0217" w:rsidRPr="4BAB0B23">
        <w:rPr>
          <w:rFonts w:ascii="Franklin Gothic Book" w:hAnsi="Franklin Gothic Book" w:cs="Arial"/>
          <w:i/>
          <w:iCs/>
          <w:lang w:val="en-AU"/>
        </w:rPr>
        <w:br w:type="page"/>
      </w:r>
    </w:p>
    <w:p w14:paraId="0884C4BD"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687C4586" w14:textId="77777777" w:rsidR="006E0217" w:rsidRPr="00EE27D3" w:rsidRDefault="006E0217" w:rsidP="00D9518B">
      <w:pPr>
        <w:pStyle w:val="Default"/>
        <w:rPr>
          <w:b/>
          <w:color w:val="auto"/>
        </w:rPr>
      </w:pPr>
    </w:p>
    <w:p w14:paraId="3079B7BD" w14:textId="5E1FC095" w:rsidR="00DF2C80" w:rsidRPr="00DF2C80" w:rsidRDefault="27896453" w:rsidP="00DF2C80">
      <w:pPr>
        <w:rPr>
          <w:rFonts w:ascii="Franklin Gothic Book" w:hAnsi="Franklin Gothic Book" w:cs="Calibri"/>
        </w:rPr>
      </w:pPr>
      <w:r w:rsidRPr="03030BD1">
        <w:rPr>
          <w:rFonts w:ascii="Franklin Gothic Book" w:hAnsi="Franklin Gothic Book" w:cs="Calibri"/>
        </w:rPr>
        <w:t>You are reading the</w:t>
      </w:r>
      <w:r w:rsidR="70155B97" w:rsidRPr="03030BD1">
        <w:rPr>
          <w:rFonts w:ascii="Franklin Gothic Book" w:hAnsi="Franklin Gothic Book" w:cs="Calibri"/>
        </w:rPr>
        <w:t xml:space="preserve"> </w:t>
      </w:r>
      <w:r w:rsidR="4A379A9E" w:rsidRPr="094E9D80">
        <w:rPr>
          <w:rFonts w:ascii="Franklin Gothic Book" w:hAnsi="Franklin Gothic Book" w:cs="Calibri"/>
          <w:i/>
          <w:iCs/>
        </w:rPr>
        <w:t>Creative</w:t>
      </w:r>
      <w:r w:rsidR="68845904" w:rsidRPr="03030BD1">
        <w:rPr>
          <w:rFonts w:ascii="Franklin Gothic Book" w:hAnsi="Franklin Gothic Book" w:cs="Calibri"/>
          <w:i/>
          <w:iCs/>
        </w:rPr>
        <w:t xml:space="preserve"> </w:t>
      </w:r>
      <w:r w:rsidR="70155B97" w:rsidRPr="03030BD1">
        <w:rPr>
          <w:rFonts w:ascii="Franklin Gothic Book" w:hAnsi="Franklin Gothic Book" w:cs="Calibri"/>
          <w:i/>
          <w:iCs/>
        </w:rPr>
        <w:t>Recovery</w:t>
      </w:r>
      <w:r w:rsidR="096B424C" w:rsidRPr="094E9D80">
        <w:rPr>
          <w:rFonts w:ascii="Franklin Gothic Book" w:hAnsi="Franklin Gothic Book" w:cs="Calibri"/>
          <w:i/>
          <w:iCs/>
        </w:rPr>
        <w:t xml:space="preserve"> </w:t>
      </w:r>
      <w:r w:rsidR="0DD4B9F3" w:rsidRPr="094E9D80">
        <w:rPr>
          <w:rFonts w:ascii="Franklin Gothic Book" w:hAnsi="Franklin Gothic Book" w:cs="Calibri"/>
          <w:i/>
          <w:iCs/>
        </w:rPr>
        <w:t>Small</w:t>
      </w:r>
      <w:r w:rsidR="3E3E6333" w:rsidRPr="094E9D80">
        <w:rPr>
          <w:rFonts w:ascii="Franklin Gothic Book" w:hAnsi="Franklin Gothic Book" w:cs="Calibri"/>
          <w:i/>
        </w:rPr>
        <w:t xml:space="preserve"> </w:t>
      </w:r>
      <w:r w:rsidR="5DFD46AD" w:rsidRPr="03030BD1">
        <w:rPr>
          <w:rFonts w:ascii="Franklin Gothic Book" w:hAnsi="Franklin Gothic Book" w:cs="Calibri"/>
          <w:i/>
          <w:iCs/>
        </w:rPr>
        <w:t>Grants Program</w:t>
      </w:r>
      <w:r w:rsidR="3E3E6333" w:rsidRPr="03030BD1">
        <w:rPr>
          <w:rFonts w:ascii="Franklin Gothic Book" w:hAnsi="Franklin Gothic Book" w:cs="Calibri"/>
          <w:i/>
          <w:iCs/>
        </w:rPr>
        <w:t xml:space="preserve"> </w:t>
      </w:r>
      <w:r w:rsidR="3DCF77B2" w:rsidRPr="03030BD1">
        <w:rPr>
          <w:rFonts w:ascii="Franklin Gothic Book" w:hAnsi="Franklin Gothic Book" w:cs="Calibri"/>
        </w:rPr>
        <w:t>Guidance Material</w:t>
      </w:r>
      <w:r w:rsidRPr="03030BD1">
        <w:rPr>
          <w:rFonts w:ascii="Franklin Gothic Book" w:hAnsi="Franklin Gothic Book" w:cs="Calibri"/>
        </w:rPr>
        <w:t>. These materia</w:t>
      </w:r>
      <w:r w:rsidR="3DCF77B2" w:rsidRPr="03030BD1">
        <w:rPr>
          <w:rFonts w:ascii="Franklin Gothic Book" w:hAnsi="Franklin Gothic Book" w:cs="Calibri"/>
        </w:rPr>
        <w:t>ls have been compiled to assist applicants</w:t>
      </w:r>
      <w:r w:rsidR="1658E907" w:rsidRPr="03030BD1">
        <w:rPr>
          <w:rFonts w:ascii="Franklin Gothic Book" w:hAnsi="Franklin Gothic Book" w:cs="Calibri"/>
        </w:rPr>
        <w:t xml:space="preserve"> to complete a submission for the program.</w:t>
      </w:r>
    </w:p>
    <w:p w14:paraId="488AA0E8" w14:textId="77777777" w:rsidR="00DF2C80" w:rsidRPr="00DF2C80" w:rsidRDefault="00DF2C80" w:rsidP="00DF2C80">
      <w:pPr>
        <w:rPr>
          <w:rFonts w:ascii="Franklin Gothic Book" w:hAnsi="Franklin Gothic Book" w:cs="Calibri"/>
        </w:rPr>
      </w:pPr>
    </w:p>
    <w:p w14:paraId="074D4823" w14:textId="173CF3FA" w:rsidR="006E0217" w:rsidRDefault="002B6585" w:rsidP="00780BC6">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hyperlink r:id="rId13" w:history="1">
        <w:r w:rsidR="00780BC6" w:rsidRPr="003A2EDE">
          <w:rPr>
            <w:rStyle w:val="Hyperlink"/>
            <w:rFonts w:cs="Franklin Gothic Book"/>
            <w:iCs/>
            <w:sz w:val="32"/>
            <w:szCs w:val="32"/>
          </w:rPr>
          <w:t>grants@rav.net.au</w:t>
        </w:r>
      </w:hyperlink>
    </w:p>
    <w:p w14:paraId="28C1ED62" w14:textId="186875CB" w:rsidR="00780BC6" w:rsidRDefault="00780BC6" w:rsidP="00780BC6">
      <w:pPr>
        <w:pStyle w:val="Default"/>
        <w:spacing w:line="276" w:lineRule="auto"/>
        <w:rPr>
          <w:iCs/>
          <w:sz w:val="32"/>
          <w:szCs w:val="32"/>
        </w:rPr>
      </w:pPr>
    </w:p>
    <w:sdt>
      <w:sdtPr>
        <w:rPr>
          <w:rFonts w:ascii="Cambria" w:hAnsi="Cambria"/>
          <w:b w:val="0"/>
          <w:bCs w:val="0"/>
          <w:sz w:val="24"/>
          <w:szCs w:val="24"/>
          <w:lang w:eastAsia="en-US"/>
        </w:rPr>
        <w:id w:val="-1820801578"/>
        <w:docPartObj>
          <w:docPartGallery w:val="Table of Contents"/>
          <w:docPartUnique/>
        </w:docPartObj>
      </w:sdtPr>
      <w:sdtEndPr>
        <w:rPr>
          <w:noProof/>
        </w:rPr>
      </w:sdtEndPr>
      <w:sdtContent>
        <w:p w14:paraId="24B32B25" w14:textId="3A0AF877" w:rsidR="00780BC6" w:rsidRPr="00780BC6" w:rsidRDefault="00780BC6">
          <w:pPr>
            <w:pStyle w:val="TOCHeading"/>
          </w:pPr>
        </w:p>
        <w:p w14:paraId="64996D7E" w14:textId="4CDEA118" w:rsidR="00780BC6" w:rsidRPr="00780BC6" w:rsidRDefault="00780BC6">
          <w:pPr>
            <w:pStyle w:val="TOC1"/>
            <w:tabs>
              <w:tab w:val="right" w:leader="dot" w:pos="9730"/>
            </w:tabs>
            <w:rPr>
              <w:rFonts w:ascii="Franklin Gothic Book" w:eastAsiaTheme="minorEastAsia" w:hAnsi="Franklin Gothic Book" w:cstheme="minorBidi"/>
              <w:noProof/>
              <w:sz w:val="22"/>
              <w:szCs w:val="22"/>
              <w:lang w:val="en-AU" w:eastAsia="en-AU"/>
            </w:rPr>
          </w:pPr>
          <w:r w:rsidRPr="00780BC6">
            <w:rPr>
              <w:rFonts w:ascii="Franklin Gothic Book" w:hAnsi="Franklin Gothic Book"/>
            </w:rPr>
            <w:fldChar w:fldCharType="begin"/>
          </w:r>
          <w:r w:rsidRPr="00780BC6">
            <w:rPr>
              <w:rFonts w:ascii="Franklin Gothic Book" w:hAnsi="Franklin Gothic Book"/>
            </w:rPr>
            <w:instrText xml:space="preserve"> TOC \o "1-3" \h \z \u </w:instrText>
          </w:r>
          <w:r w:rsidRPr="00780BC6">
            <w:rPr>
              <w:rFonts w:ascii="Franklin Gothic Book" w:hAnsi="Franklin Gothic Book"/>
            </w:rPr>
            <w:fldChar w:fldCharType="separate"/>
          </w:r>
          <w:hyperlink w:anchor="_Toc81834953" w:history="1">
            <w:r w:rsidRPr="00780BC6">
              <w:rPr>
                <w:rStyle w:val="Hyperlink"/>
                <w:rFonts w:ascii="Franklin Gothic Book" w:hAnsi="Franklin Gothic Book"/>
                <w:noProof/>
              </w:rPr>
              <w:t xml:space="preserve">What is the </w:t>
            </w:r>
            <w:r w:rsidRPr="00780BC6">
              <w:rPr>
                <w:rStyle w:val="Hyperlink"/>
                <w:rFonts w:ascii="Franklin Gothic Book" w:hAnsi="Franklin Gothic Book"/>
                <w:i/>
                <w:iCs/>
                <w:noProof/>
              </w:rPr>
              <w:t>Creative Recovery Small Grants Program</w:t>
            </w:r>
            <w:r w:rsidRPr="00780BC6">
              <w:rPr>
                <w:rStyle w:val="Hyperlink"/>
                <w:rFonts w:ascii="Franklin Gothic Book" w:hAnsi="Franklin Gothic Book"/>
                <w:noProof/>
              </w:rPr>
              <w:t>?</w:t>
            </w:r>
            <w:r w:rsidRPr="00780BC6">
              <w:rPr>
                <w:rFonts w:ascii="Franklin Gothic Book" w:hAnsi="Franklin Gothic Book"/>
                <w:noProof/>
                <w:webHidden/>
              </w:rPr>
              <w:tab/>
            </w:r>
            <w:r w:rsidRPr="00780BC6">
              <w:rPr>
                <w:rFonts w:ascii="Franklin Gothic Book" w:hAnsi="Franklin Gothic Book"/>
                <w:noProof/>
                <w:webHidden/>
              </w:rPr>
              <w:fldChar w:fldCharType="begin"/>
            </w:r>
            <w:r w:rsidRPr="00780BC6">
              <w:rPr>
                <w:rFonts w:ascii="Franklin Gothic Book" w:hAnsi="Franklin Gothic Book"/>
                <w:noProof/>
                <w:webHidden/>
              </w:rPr>
              <w:instrText xml:space="preserve"> PAGEREF _Toc81834953 \h </w:instrText>
            </w:r>
            <w:r w:rsidRPr="00780BC6">
              <w:rPr>
                <w:rFonts w:ascii="Franklin Gothic Book" w:hAnsi="Franklin Gothic Book"/>
                <w:noProof/>
                <w:webHidden/>
              </w:rPr>
            </w:r>
            <w:r w:rsidRPr="00780BC6">
              <w:rPr>
                <w:rFonts w:ascii="Franklin Gothic Book" w:hAnsi="Franklin Gothic Book"/>
                <w:noProof/>
                <w:webHidden/>
              </w:rPr>
              <w:fldChar w:fldCharType="separate"/>
            </w:r>
            <w:r>
              <w:rPr>
                <w:rFonts w:ascii="Franklin Gothic Book" w:hAnsi="Franklin Gothic Book"/>
                <w:noProof/>
                <w:webHidden/>
              </w:rPr>
              <w:t>2</w:t>
            </w:r>
            <w:r w:rsidRPr="00780BC6">
              <w:rPr>
                <w:rFonts w:ascii="Franklin Gothic Book" w:hAnsi="Franklin Gothic Book"/>
                <w:noProof/>
                <w:webHidden/>
              </w:rPr>
              <w:fldChar w:fldCharType="end"/>
            </w:r>
          </w:hyperlink>
        </w:p>
        <w:p w14:paraId="6D0A6F96" w14:textId="39911D06"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54" w:history="1">
            <w:r w:rsidR="00780BC6" w:rsidRPr="00780BC6">
              <w:rPr>
                <w:rStyle w:val="Hyperlink"/>
                <w:rFonts w:ascii="Franklin Gothic Book" w:hAnsi="Franklin Gothic Book"/>
                <w:noProof/>
              </w:rPr>
              <w:t>Important information about the application process</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_Toc81834954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2</w:t>
            </w:r>
            <w:r w:rsidR="00780BC6" w:rsidRPr="00780BC6">
              <w:rPr>
                <w:rFonts w:ascii="Franklin Gothic Book" w:hAnsi="Franklin Gothic Book"/>
                <w:noProof/>
                <w:webHidden/>
              </w:rPr>
              <w:fldChar w:fldCharType="end"/>
            </w:r>
          </w:hyperlink>
        </w:p>
        <w:p w14:paraId="4467AE26" w14:textId="722CF341"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55" w:history="1">
            <w:r w:rsidR="00780BC6" w:rsidRPr="00780BC6">
              <w:rPr>
                <w:rStyle w:val="Hyperlink"/>
                <w:rFonts w:ascii="Franklin Gothic Book" w:hAnsi="Franklin Gothic Book"/>
                <w:noProof/>
              </w:rPr>
              <w:t>Objectives</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_Toc81834955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2</w:t>
            </w:r>
            <w:r w:rsidR="00780BC6" w:rsidRPr="00780BC6">
              <w:rPr>
                <w:rFonts w:ascii="Franklin Gothic Book" w:hAnsi="Franklin Gothic Book"/>
                <w:noProof/>
                <w:webHidden/>
              </w:rPr>
              <w:fldChar w:fldCharType="end"/>
            </w:r>
          </w:hyperlink>
        </w:p>
        <w:p w14:paraId="5890CDEE" w14:textId="702C65EA"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56" w:history="1">
            <w:r w:rsidR="00780BC6" w:rsidRPr="00780BC6">
              <w:rPr>
                <w:rStyle w:val="Hyperlink"/>
                <w:rFonts w:ascii="Franklin Gothic Book" w:hAnsi="Franklin Gothic Book"/>
                <w:noProof/>
              </w:rPr>
              <w:t>Who can apply?</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_Toc81834956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2</w:t>
            </w:r>
            <w:r w:rsidR="00780BC6" w:rsidRPr="00780BC6">
              <w:rPr>
                <w:rFonts w:ascii="Franklin Gothic Book" w:hAnsi="Franklin Gothic Book"/>
                <w:noProof/>
                <w:webHidden/>
              </w:rPr>
              <w:fldChar w:fldCharType="end"/>
            </w:r>
          </w:hyperlink>
        </w:p>
        <w:p w14:paraId="46391367" w14:textId="50C5973A"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57" w:history="1">
            <w:r w:rsidR="00780BC6" w:rsidRPr="00780BC6">
              <w:rPr>
                <w:rStyle w:val="Hyperlink"/>
                <w:rFonts w:ascii="Franklin Gothic Book" w:hAnsi="Franklin Gothic Book"/>
                <w:noProof/>
              </w:rPr>
              <w:t>What is on offer?</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_Toc81834957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3</w:t>
            </w:r>
            <w:r w:rsidR="00780BC6" w:rsidRPr="00780BC6">
              <w:rPr>
                <w:rFonts w:ascii="Franklin Gothic Book" w:hAnsi="Franklin Gothic Book"/>
                <w:noProof/>
                <w:webHidden/>
              </w:rPr>
              <w:fldChar w:fldCharType="end"/>
            </w:r>
          </w:hyperlink>
        </w:p>
        <w:p w14:paraId="16AA3E7F" w14:textId="17E6FB49"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58" w:history="1">
            <w:r w:rsidR="00780BC6" w:rsidRPr="00780BC6">
              <w:rPr>
                <w:rStyle w:val="Hyperlink"/>
                <w:rFonts w:ascii="Franklin Gothic Book" w:hAnsi="Franklin Gothic Book"/>
                <w:noProof/>
              </w:rPr>
              <w:t>Who is not eligible to apply?</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_Toc81834958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3</w:t>
            </w:r>
            <w:r w:rsidR="00780BC6" w:rsidRPr="00780BC6">
              <w:rPr>
                <w:rFonts w:ascii="Franklin Gothic Book" w:hAnsi="Franklin Gothic Book"/>
                <w:noProof/>
                <w:webHidden/>
              </w:rPr>
              <w:fldChar w:fldCharType="end"/>
            </w:r>
          </w:hyperlink>
        </w:p>
        <w:p w14:paraId="1C2C4D14" w14:textId="09096B41"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59" w:history="1">
            <w:r w:rsidR="00780BC6" w:rsidRPr="00780BC6">
              <w:rPr>
                <w:rStyle w:val="Hyperlink"/>
                <w:rFonts w:ascii="Franklin Gothic Book" w:hAnsi="Franklin Gothic Book"/>
                <w:noProof/>
              </w:rPr>
              <w:t xml:space="preserve">What is not supported by the </w:t>
            </w:r>
            <w:r w:rsidR="00780BC6" w:rsidRPr="00780BC6">
              <w:rPr>
                <w:rStyle w:val="Hyperlink"/>
                <w:rFonts w:ascii="Franklin Gothic Book" w:hAnsi="Franklin Gothic Book"/>
                <w:i/>
                <w:iCs/>
                <w:noProof/>
              </w:rPr>
              <w:t>Creative Recovery Small Grants Program</w:t>
            </w:r>
            <w:r w:rsidR="00780BC6" w:rsidRPr="00780BC6">
              <w:rPr>
                <w:rStyle w:val="Hyperlink"/>
                <w:rFonts w:ascii="Franklin Gothic Book" w:hAnsi="Franklin Gothic Book"/>
                <w:noProof/>
              </w:rPr>
              <w:t>?</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_Toc81834959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3</w:t>
            </w:r>
            <w:r w:rsidR="00780BC6" w:rsidRPr="00780BC6">
              <w:rPr>
                <w:rFonts w:ascii="Franklin Gothic Book" w:hAnsi="Franklin Gothic Book"/>
                <w:noProof/>
                <w:webHidden/>
              </w:rPr>
              <w:fldChar w:fldCharType="end"/>
            </w:r>
          </w:hyperlink>
        </w:p>
        <w:p w14:paraId="6A95C1EB" w14:textId="2B862FD1"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0" w:history="1">
            <w:r w:rsidR="00780BC6" w:rsidRPr="00780BC6">
              <w:rPr>
                <w:rStyle w:val="Hyperlink"/>
                <w:rFonts w:ascii="Franklin Gothic Book" w:hAnsi="Franklin Gothic Book"/>
                <w:noProof/>
              </w:rPr>
              <w:t>Timelines</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_Toc81834960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4</w:t>
            </w:r>
            <w:r w:rsidR="00780BC6" w:rsidRPr="00780BC6">
              <w:rPr>
                <w:rFonts w:ascii="Franklin Gothic Book" w:hAnsi="Franklin Gothic Book"/>
                <w:noProof/>
                <w:webHidden/>
              </w:rPr>
              <w:fldChar w:fldCharType="end"/>
            </w:r>
          </w:hyperlink>
        </w:p>
        <w:p w14:paraId="0E3D436B" w14:textId="56217CD3"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1" w:history="1">
            <w:r w:rsidR="00780BC6" w:rsidRPr="00780BC6">
              <w:rPr>
                <w:rStyle w:val="Hyperlink"/>
                <w:rFonts w:ascii="Franklin Gothic Book" w:hAnsi="Franklin Gothic Book"/>
                <w:noProof/>
              </w:rPr>
              <w:t>Assessment criteria</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_Toc81834961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4</w:t>
            </w:r>
            <w:r w:rsidR="00780BC6" w:rsidRPr="00780BC6">
              <w:rPr>
                <w:rFonts w:ascii="Franklin Gothic Book" w:hAnsi="Franklin Gothic Book"/>
                <w:noProof/>
                <w:webHidden/>
              </w:rPr>
              <w:fldChar w:fldCharType="end"/>
            </w:r>
          </w:hyperlink>
        </w:p>
        <w:p w14:paraId="5F501AB0" w14:textId="70862C19"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2" w:history="1">
            <w:r w:rsidR="00780BC6" w:rsidRPr="00780BC6">
              <w:rPr>
                <w:rStyle w:val="Hyperlink"/>
                <w:rFonts w:ascii="Franklin Gothic Book" w:hAnsi="Franklin Gothic Book"/>
                <w:noProof/>
              </w:rPr>
              <w:t>Equity</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_Toc81834962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5</w:t>
            </w:r>
            <w:r w:rsidR="00780BC6" w:rsidRPr="00780BC6">
              <w:rPr>
                <w:rFonts w:ascii="Franklin Gothic Book" w:hAnsi="Franklin Gothic Book"/>
                <w:noProof/>
                <w:webHidden/>
              </w:rPr>
              <w:fldChar w:fldCharType="end"/>
            </w:r>
          </w:hyperlink>
        </w:p>
        <w:p w14:paraId="1F1CC255" w14:textId="2786FAD7"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3" w:history="1">
            <w:r w:rsidR="00780BC6" w:rsidRPr="00780BC6">
              <w:rPr>
                <w:rStyle w:val="Hyperlink"/>
                <w:rFonts w:ascii="Franklin Gothic Book" w:hAnsi="Franklin Gothic Book"/>
                <w:noProof/>
              </w:rPr>
              <w:t>Support material</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_Toc81834963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5</w:t>
            </w:r>
            <w:r w:rsidR="00780BC6" w:rsidRPr="00780BC6">
              <w:rPr>
                <w:rFonts w:ascii="Franklin Gothic Book" w:hAnsi="Franklin Gothic Book"/>
                <w:noProof/>
                <w:webHidden/>
              </w:rPr>
              <w:fldChar w:fldCharType="end"/>
            </w:r>
          </w:hyperlink>
        </w:p>
        <w:p w14:paraId="2D57FC0A" w14:textId="5B9226E9"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4" w:history="1">
            <w:r w:rsidR="00780BC6" w:rsidRPr="00780BC6">
              <w:rPr>
                <w:rStyle w:val="Hyperlink"/>
                <w:rFonts w:ascii="Franklin Gothic Book" w:hAnsi="Franklin Gothic Book"/>
                <w:noProof/>
              </w:rPr>
              <w:t>Auspicing</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_Toc81834964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6</w:t>
            </w:r>
            <w:r w:rsidR="00780BC6" w:rsidRPr="00780BC6">
              <w:rPr>
                <w:rFonts w:ascii="Franklin Gothic Book" w:hAnsi="Franklin Gothic Book"/>
                <w:noProof/>
                <w:webHidden/>
              </w:rPr>
              <w:fldChar w:fldCharType="end"/>
            </w:r>
          </w:hyperlink>
        </w:p>
        <w:p w14:paraId="236CD836" w14:textId="3AE08244"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5" w:history="1">
            <w:r w:rsidR="00780BC6" w:rsidRPr="00780BC6">
              <w:rPr>
                <w:rStyle w:val="Hyperlink"/>
                <w:rFonts w:ascii="Franklin Gothic Book" w:hAnsi="Franklin Gothic Book"/>
                <w:noProof/>
              </w:rPr>
              <w:t>Privacy</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_Toc81834965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6</w:t>
            </w:r>
            <w:r w:rsidR="00780BC6" w:rsidRPr="00780BC6">
              <w:rPr>
                <w:rFonts w:ascii="Franklin Gothic Book" w:hAnsi="Franklin Gothic Book"/>
                <w:noProof/>
                <w:webHidden/>
              </w:rPr>
              <w:fldChar w:fldCharType="end"/>
            </w:r>
          </w:hyperlink>
        </w:p>
        <w:p w14:paraId="21AF5B86" w14:textId="55B5403F"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6" w:history="1">
            <w:r w:rsidR="00780BC6" w:rsidRPr="00780BC6">
              <w:rPr>
                <w:rStyle w:val="Hyperlink"/>
                <w:rFonts w:ascii="Franklin Gothic Book" w:hAnsi="Franklin Gothic Book"/>
                <w:noProof/>
              </w:rPr>
              <w:t>Working with young people/working with vulnerable persons</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_Toc81834966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6</w:t>
            </w:r>
            <w:r w:rsidR="00780BC6" w:rsidRPr="00780BC6">
              <w:rPr>
                <w:rFonts w:ascii="Franklin Gothic Book" w:hAnsi="Franklin Gothic Book"/>
                <w:noProof/>
                <w:webHidden/>
              </w:rPr>
              <w:fldChar w:fldCharType="end"/>
            </w:r>
          </w:hyperlink>
        </w:p>
        <w:p w14:paraId="5F56D73B" w14:textId="1D0370CA"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7" w:history="1">
            <w:r w:rsidR="00780BC6" w:rsidRPr="00780BC6">
              <w:rPr>
                <w:rStyle w:val="Hyperlink"/>
                <w:rFonts w:ascii="Franklin Gothic Book" w:hAnsi="Franklin Gothic Book"/>
                <w:noProof/>
              </w:rPr>
              <w:t>Working with First Nations cultural content and communities</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_Toc81834967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6</w:t>
            </w:r>
            <w:r w:rsidR="00780BC6" w:rsidRPr="00780BC6">
              <w:rPr>
                <w:rFonts w:ascii="Franklin Gothic Book" w:hAnsi="Franklin Gothic Book"/>
                <w:noProof/>
                <w:webHidden/>
              </w:rPr>
              <w:fldChar w:fldCharType="end"/>
            </w:r>
          </w:hyperlink>
        </w:p>
        <w:p w14:paraId="218BCB13" w14:textId="3BAF3516" w:rsidR="00780BC6" w:rsidRPr="00780BC6" w:rsidRDefault="006F44AA">
          <w:pPr>
            <w:pStyle w:val="TOC1"/>
            <w:tabs>
              <w:tab w:val="right" w:leader="dot" w:pos="9730"/>
            </w:tabs>
            <w:rPr>
              <w:rFonts w:ascii="Franklin Gothic Book" w:eastAsiaTheme="minorEastAsia" w:hAnsi="Franklin Gothic Book" w:cstheme="minorBidi"/>
              <w:noProof/>
              <w:sz w:val="22"/>
              <w:szCs w:val="22"/>
              <w:lang w:val="en-AU" w:eastAsia="en-AU"/>
            </w:rPr>
          </w:pPr>
          <w:hyperlink w:anchor="_Toc81834968" w:history="1">
            <w:r w:rsidR="00780BC6" w:rsidRPr="00780BC6">
              <w:rPr>
                <w:rStyle w:val="Hyperlink"/>
                <w:rFonts w:ascii="Franklin Gothic Book" w:hAnsi="Franklin Gothic Book"/>
                <w:noProof/>
              </w:rPr>
              <w:t>If you are successful</w:t>
            </w:r>
            <w:r w:rsidR="00780BC6" w:rsidRPr="00780BC6">
              <w:rPr>
                <w:rFonts w:ascii="Franklin Gothic Book" w:hAnsi="Franklin Gothic Book"/>
                <w:noProof/>
                <w:webHidden/>
              </w:rPr>
              <w:tab/>
            </w:r>
            <w:r w:rsidR="00780BC6" w:rsidRPr="00780BC6">
              <w:rPr>
                <w:rFonts w:ascii="Franklin Gothic Book" w:hAnsi="Franklin Gothic Book"/>
                <w:noProof/>
                <w:webHidden/>
              </w:rPr>
              <w:fldChar w:fldCharType="begin"/>
            </w:r>
            <w:r w:rsidR="00780BC6" w:rsidRPr="00780BC6">
              <w:rPr>
                <w:rFonts w:ascii="Franklin Gothic Book" w:hAnsi="Franklin Gothic Book"/>
                <w:noProof/>
                <w:webHidden/>
              </w:rPr>
              <w:instrText xml:space="preserve"> PAGEREF _Toc81834968 \h </w:instrText>
            </w:r>
            <w:r w:rsidR="00780BC6" w:rsidRPr="00780BC6">
              <w:rPr>
                <w:rFonts w:ascii="Franklin Gothic Book" w:hAnsi="Franklin Gothic Book"/>
                <w:noProof/>
                <w:webHidden/>
              </w:rPr>
            </w:r>
            <w:r w:rsidR="00780BC6" w:rsidRPr="00780BC6">
              <w:rPr>
                <w:rFonts w:ascii="Franklin Gothic Book" w:hAnsi="Franklin Gothic Book"/>
                <w:noProof/>
                <w:webHidden/>
              </w:rPr>
              <w:fldChar w:fldCharType="separate"/>
            </w:r>
            <w:r w:rsidR="00780BC6">
              <w:rPr>
                <w:rFonts w:ascii="Franklin Gothic Book" w:hAnsi="Franklin Gothic Book"/>
                <w:noProof/>
                <w:webHidden/>
              </w:rPr>
              <w:t>7</w:t>
            </w:r>
            <w:r w:rsidR="00780BC6" w:rsidRPr="00780BC6">
              <w:rPr>
                <w:rFonts w:ascii="Franklin Gothic Book" w:hAnsi="Franklin Gothic Book"/>
                <w:noProof/>
                <w:webHidden/>
              </w:rPr>
              <w:fldChar w:fldCharType="end"/>
            </w:r>
          </w:hyperlink>
        </w:p>
        <w:p w14:paraId="088AF4B3" w14:textId="57CF5222" w:rsidR="00780BC6" w:rsidRDefault="00780BC6">
          <w:r w:rsidRPr="00780BC6">
            <w:rPr>
              <w:rFonts w:ascii="Franklin Gothic Book" w:hAnsi="Franklin Gothic Book"/>
              <w:b/>
              <w:bCs/>
              <w:noProof/>
            </w:rPr>
            <w:fldChar w:fldCharType="end"/>
          </w:r>
        </w:p>
      </w:sdtContent>
    </w:sdt>
    <w:p w14:paraId="7A7BBA85" w14:textId="77777777" w:rsidR="00780BC6" w:rsidRDefault="00780BC6" w:rsidP="00780BC6">
      <w:pPr>
        <w:pStyle w:val="Default"/>
        <w:spacing w:line="276" w:lineRule="auto"/>
        <w:rPr>
          <w:iCs/>
          <w:sz w:val="32"/>
          <w:szCs w:val="32"/>
        </w:rPr>
      </w:pPr>
    </w:p>
    <w:p w14:paraId="20419E54" w14:textId="09119B9A" w:rsidR="00780BC6" w:rsidRDefault="00780BC6" w:rsidP="00780BC6">
      <w:pPr>
        <w:pStyle w:val="Default"/>
        <w:spacing w:line="276" w:lineRule="auto"/>
        <w:rPr>
          <w:iCs/>
          <w:sz w:val="32"/>
          <w:szCs w:val="32"/>
        </w:rPr>
      </w:pPr>
    </w:p>
    <w:p w14:paraId="038B1B5F" w14:textId="7619B917" w:rsidR="00780BC6" w:rsidRDefault="00780BC6" w:rsidP="00AB0365">
      <w:pPr>
        <w:pStyle w:val="Default"/>
        <w:spacing w:line="276" w:lineRule="auto"/>
        <w:jc w:val="center"/>
        <w:rPr>
          <w:iCs/>
          <w:sz w:val="32"/>
          <w:szCs w:val="32"/>
        </w:rPr>
      </w:pPr>
    </w:p>
    <w:p w14:paraId="53DE9739" w14:textId="0BF857DB" w:rsidR="00780BC6" w:rsidRDefault="00780BC6">
      <w:pPr>
        <w:rPr>
          <w:rFonts w:ascii="Franklin Gothic Book" w:hAnsi="Franklin Gothic Book" w:cs="Franklin Gothic Book"/>
          <w:iCs/>
          <w:color w:val="000000"/>
          <w:sz w:val="32"/>
          <w:szCs w:val="32"/>
          <w:lang w:val="en-AU" w:eastAsia="zh-TW"/>
        </w:rPr>
      </w:pPr>
      <w:r>
        <w:rPr>
          <w:iCs/>
          <w:sz w:val="32"/>
          <w:szCs w:val="32"/>
        </w:rPr>
        <w:br w:type="page"/>
      </w:r>
    </w:p>
    <w:p w14:paraId="514F1D30" w14:textId="77777777" w:rsidR="00780BC6" w:rsidRPr="00780BC6" w:rsidRDefault="00780BC6" w:rsidP="00780BC6">
      <w:pPr>
        <w:pStyle w:val="Default"/>
        <w:spacing w:line="276" w:lineRule="auto"/>
        <w:rPr>
          <w:iCs/>
          <w:sz w:val="32"/>
          <w:szCs w:val="32"/>
        </w:rPr>
      </w:pPr>
    </w:p>
    <w:p w14:paraId="1CA837FC" w14:textId="519B9A7A" w:rsidR="006E0217" w:rsidRPr="00780BC6" w:rsidRDefault="27896453" w:rsidP="00780BC6">
      <w:pPr>
        <w:pStyle w:val="Heading1"/>
      </w:pPr>
      <w:bookmarkStart w:id="0" w:name="_Toc81834784"/>
      <w:bookmarkStart w:id="1" w:name="_Toc81834953"/>
      <w:r w:rsidRPr="00780BC6">
        <w:t xml:space="preserve">What is the </w:t>
      </w:r>
      <w:r w:rsidR="4B5FBCCE" w:rsidRPr="00780BC6">
        <w:rPr>
          <w:i/>
          <w:iCs/>
        </w:rPr>
        <w:t>Creative</w:t>
      </w:r>
      <w:r w:rsidR="70155B97" w:rsidRPr="00780BC6">
        <w:rPr>
          <w:i/>
          <w:iCs/>
        </w:rPr>
        <w:t xml:space="preserve"> Recovery </w:t>
      </w:r>
      <w:r w:rsidR="00A54DB1" w:rsidRPr="00780BC6">
        <w:rPr>
          <w:i/>
          <w:iCs/>
        </w:rPr>
        <w:t xml:space="preserve">Small </w:t>
      </w:r>
      <w:r w:rsidR="5DFD46AD" w:rsidRPr="00780BC6">
        <w:rPr>
          <w:i/>
          <w:iCs/>
        </w:rPr>
        <w:t>Grants</w:t>
      </w:r>
      <w:r w:rsidR="5E7C764F" w:rsidRPr="00780BC6">
        <w:rPr>
          <w:i/>
          <w:iCs/>
        </w:rPr>
        <w:t xml:space="preserve"> </w:t>
      </w:r>
      <w:r w:rsidR="5DFD46AD" w:rsidRPr="00780BC6">
        <w:rPr>
          <w:i/>
          <w:iCs/>
        </w:rPr>
        <w:t>P</w:t>
      </w:r>
      <w:r w:rsidR="1658E907" w:rsidRPr="00780BC6">
        <w:rPr>
          <w:i/>
          <w:iCs/>
        </w:rPr>
        <w:t>rogram</w:t>
      </w:r>
      <w:r w:rsidRPr="00780BC6">
        <w:t>?</w:t>
      </w:r>
      <w:bookmarkEnd w:id="0"/>
      <w:bookmarkEnd w:id="1"/>
    </w:p>
    <w:p w14:paraId="7C787564"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345B0E2A" w14:textId="13FB9EA6" w:rsidR="0064281D" w:rsidRDefault="23E142B3" w:rsidP="00DF2C80">
      <w:pPr>
        <w:pStyle w:val="Default"/>
        <w:spacing w:line="276" w:lineRule="auto"/>
        <w:rPr>
          <w:rFonts w:cs="Arial"/>
          <w:color w:val="auto"/>
        </w:rPr>
      </w:pPr>
      <w:r w:rsidRPr="4F71C87C">
        <w:rPr>
          <w:rFonts w:cs="Arial"/>
          <w:color w:val="auto"/>
        </w:rPr>
        <w:t>Th</w:t>
      </w:r>
      <w:r w:rsidR="045354BE" w:rsidRPr="4F71C87C">
        <w:rPr>
          <w:rFonts w:cs="Arial"/>
          <w:color w:val="auto"/>
        </w:rPr>
        <w:t xml:space="preserve">is round of the </w:t>
      </w:r>
      <w:r w:rsidR="53BDD94B" w:rsidRPr="4F71C87C">
        <w:rPr>
          <w:rFonts w:cs="Arial"/>
          <w:i/>
          <w:iCs/>
          <w:color w:val="auto"/>
        </w:rPr>
        <w:t>Creative</w:t>
      </w:r>
      <w:r w:rsidR="731DD435" w:rsidRPr="03030BD1">
        <w:rPr>
          <w:rFonts w:cs="Arial"/>
          <w:i/>
          <w:iCs/>
          <w:color w:val="auto"/>
        </w:rPr>
        <w:t xml:space="preserve"> </w:t>
      </w:r>
      <w:r w:rsidRPr="03030BD1">
        <w:rPr>
          <w:rFonts w:cs="Arial"/>
          <w:i/>
          <w:iCs/>
          <w:color w:val="auto"/>
        </w:rPr>
        <w:t>Recovery</w:t>
      </w:r>
      <w:r w:rsidRPr="4F71C87C">
        <w:rPr>
          <w:rFonts w:cs="Arial"/>
          <w:i/>
          <w:iCs/>
          <w:color w:val="auto"/>
        </w:rPr>
        <w:t xml:space="preserve"> </w:t>
      </w:r>
      <w:r w:rsidR="2E1F6077" w:rsidRPr="4F71C87C">
        <w:rPr>
          <w:rFonts w:cs="Arial"/>
          <w:i/>
          <w:iCs/>
          <w:color w:val="auto"/>
        </w:rPr>
        <w:t>Small</w:t>
      </w:r>
      <w:r w:rsidRPr="03030BD1">
        <w:rPr>
          <w:rFonts w:cs="Arial"/>
          <w:i/>
          <w:iCs/>
          <w:color w:val="auto"/>
        </w:rPr>
        <w:t xml:space="preserve"> </w:t>
      </w:r>
      <w:r w:rsidR="131748DD" w:rsidRPr="03030BD1">
        <w:rPr>
          <w:i/>
          <w:iCs/>
        </w:rPr>
        <w:t>Grants</w:t>
      </w:r>
      <w:r w:rsidRPr="03030BD1">
        <w:rPr>
          <w:i/>
          <w:iCs/>
        </w:rPr>
        <w:t xml:space="preserve"> Program </w:t>
      </w:r>
      <w:r w:rsidRPr="03030BD1">
        <w:rPr>
          <w:rFonts w:cs="Arial"/>
          <w:color w:val="auto"/>
        </w:rPr>
        <w:t xml:space="preserve">will support creatives and creative communities in </w:t>
      </w:r>
      <w:r w:rsidR="692AB18B" w:rsidRPr="094E9D80">
        <w:rPr>
          <w:rFonts w:cs="Arial"/>
          <w:color w:val="auto"/>
        </w:rPr>
        <w:t>Victorian</w:t>
      </w:r>
      <w:r w:rsidR="0C1172CC" w:rsidRPr="094E9D80">
        <w:rPr>
          <w:rFonts w:cs="Arial"/>
          <w:color w:val="auto"/>
        </w:rPr>
        <w:t xml:space="preserve"> </w:t>
      </w:r>
      <w:r w:rsidRPr="03030BD1">
        <w:rPr>
          <w:rFonts w:cs="Arial"/>
          <w:color w:val="auto"/>
        </w:rPr>
        <w:t xml:space="preserve">regions significantly impacted by storms and </w:t>
      </w:r>
      <w:r w:rsidR="7602DDCB" w:rsidRPr="094E9D80">
        <w:rPr>
          <w:rFonts w:cs="Arial"/>
          <w:color w:val="auto"/>
        </w:rPr>
        <w:t xml:space="preserve">subsequent </w:t>
      </w:r>
      <w:r w:rsidR="0C1172CC" w:rsidRPr="094E9D80">
        <w:rPr>
          <w:rFonts w:cs="Arial"/>
          <w:color w:val="auto"/>
        </w:rPr>
        <w:t>flood</w:t>
      </w:r>
      <w:r w:rsidR="76F44DE4" w:rsidRPr="094E9D80">
        <w:rPr>
          <w:rFonts w:cs="Arial"/>
          <w:color w:val="auto"/>
        </w:rPr>
        <w:t>ing</w:t>
      </w:r>
      <w:r w:rsidRPr="03030BD1">
        <w:rPr>
          <w:rFonts w:cs="Arial"/>
          <w:color w:val="auto"/>
        </w:rPr>
        <w:t xml:space="preserve"> in June 2021. This program is delivered by Regional Arts Victoria and supported by the Helen Macpherson Smith Trust.</w:t>
      </w:r>
    </w:p>
    <w:p w14:paraId="1824740B" w14:textId="77777777" w:rsidR="00CF04F2" w:rsidRDefault="00CF04F2" w:rsidP="00DF2C80">
      <w:pPr>
        <w:pStyle w:val="Default"/>
        <w:spacing w:line="276" w:lineRule="auto"/>
        <w:rPr>
          <w:rFonts w:cs="Arial"/>
          <w:color w:val="auto"/>
        </w:rPr>
      </w:pPr>
    </w:p>
    <w:p w14:paraId="0E6C64F3" w14:textId="71CA2A73" w:rsidR="0064281D" w:rsidRPr="006A4A2F" w:rsidRDefault="0064281D" w:rsidP="0064281D">
      <w:pPr>
        <w:pStyle w:val="Heading1"/>
      </w:pPr>
      <w:bookmarkStart w:id="2" w:name="_Toc81834785"/>
      <w:bookmarkStart w:id="3" w:name="_Toc81834954"/>
      <w:r>
        <w:t>Important information about the application process</w:t>
      </w:r>
      <w:bookmarkEnd w:id="2"/>
      <w:bookmarkEnd w:id="3"/>
    </w:p>
    <w:p w14:paraId="6F697CD7" w14:textId="77777777" w:rsidR="0064281D" w:rsidRPr="006A4A2F" w:rsidRDefault="0064281D" w:rsidP="0064281D">
      <w:pPr>
        <w:autoSpaceDE w:val="0"/>
        <w:autoSpaceDN w:val="0"/>
        <w:adjustRightInd w:val="0"/>
        <w:spacing w:line="276" w:lineRule="auto"/>
        <w:rPr>
          <w:rFonts w:ascii="Franklin Gothic Book" w:hAnsi="Franklin Gothic Book" w:cs="Calibri"/>
        </w:rPr>
      </w:pPr>
    </w:p>
    <w:p w14:paraId="4F7279DE" w14:textId="3EAE70BD" w:rsidR="0064281D" w:rsidRDefault="00CF04F2" w:rsidP="0064281D">
      <w:pPr>
        <w:pStyle w:val="Default"/>
        <w:spacing w:line="276" w:lineRule="auto"/>
        <w:rPr>
          <w:rFonts w:cs="Arial"/>
          <w:color w:val="auto"/>
        </w:rPr>
      </w:pPr>
      <w:r>
        <w:rPr>
          <w:rFonts w:cs="Arial"/>
          <w:color w:val="auto"/>
        </w:rPr>
        <w:t>Applicants to this fund will</w:t>
      </w:r>
      <w:r w:rsidR="00A31AE8">
        <w:rPr>
          <w:rFonts w:cs="Arial"/>
          <w:color w:val="auto"/>
        </w:rPr>
        <w:t xml:space="preserve"> need to submit one response</w:t>
      </w:r>
      <w:r>
        <w:rPr>
          <w:rFonts w:cs="Arial"/>
          <w:color w:val="auto"/>
        </w:rPr>
        <w:t xml:space="preserve"> outlining the impact of the disaster on their </w:t>
      </w:r>
      <w:r w:rsidR="00A31AE8">
        <w:rPr>
          <w:rFonts w:cs="Arial"/>
          <w:color w:val="auto"/>
        </w:rPr>
        <w:t xml:space="preserve">creative </w:t>
      </w:r>
      <w:r>
        <w:rPr>
          <w:rFonts w:cs="Arial"/>
          <w:color w:val="auto"/>
        </w:rPr>
        <w:t>practice</w:t>
      </w:r>
      <w:r w:rsidR="00A31AE8">
        <w:rPr>
          <w:rFonts w:cs="Arial"/>
          <w:color w:val="auto"/>
        </w:rPr>
        <w:t xml:space="preserve"> or community</w:t>
      </w:r>
      <w:r>
        <w:rPr>
          <w:rFonts w:cs="Arial"/>
          <w:color w:val="auto"/>
        </w:rPr>
        <w:t>, what they plan to use the funds for and how the fu</w:t>
      </w:r>
      <w:r w:rsidR="00CC638F">
        <w:rPr>
          <w:rFonts w:cs="Arial"/>
          <w:color w:val="auto"/>
        </w:rPr>
        <w:t>nds will benefit their creative practice or their community’s recovery.</w:t>
      </w:r>
    </w:p>
    <w:p w14:paraId="6E86A899" w14:textId="77777777" w:rsidR="00296D12" w:rsidRDefault="00296D12">
      <w:pPr>
        <w:rPr>
          <w:rFonts w:ascii="Franklin Gothic Book" w:hAnsi="Franklin Gothic Book"/>
          <w:b/>
          <w:bCs/>
          <w:sz w:val="28"/>
          <w:szCs w:val="28"/>
        </w:rPr>
      </w:pPr>
    </w:p>
    <w:p w14:paraId="0933B7F9" w14:textId="6FAB0256" w:rsidR="00CA07B1" w:rsidRPr="00EE27D3" w:rsidRDefault="00AC40A3" w:rsidP="002803C3">
      <w:pPr>
        <w:pStyle w:val="Heading1"/>
      </w:pPr>
      <w:bookmarkStart w:id="4" w:name="_Toc81834786"/>
      <w:bookmarkStart w:id="5" w:name="_Toc81834955"/>
      <w:r>
        <w:t>Objectives</w:t>
      </w:r>
      <w:bookmarkEnd w:id="4"/>
      <w:bookmarkEnd w:id="5"/>
    </w:p>
    <w:p w14:paraId="20258EAC" w14:textId="77777777" w:rsidR="00CA07B1" w:rsidRPr="009A7328" w:rsidRDefault="00CA07B1" w:rsidP="002803C3">
      <w:pPr>
        <w:pStyle w:val="Default"/>
        <w:spacing w:line="276" w:lineRule="auto"/>
        <w:rPr>
          <w:rFonts w:cs="Times New Roman"/>
          <w:color w:val="auto"/>
        </w:rPr>
      </w:pPr>
    </w:p>
    <w:p w14:paraId="7047B4AC" w14:textId="0B453620" w:rsidR="00296D12" w:rsidRDefault="00296D12" w:rsidP="5DEE6A45">
      <w:pPr>
        <w:spacing w:line="276" w:lineRule="auto"/>
        <w:rPr>
          <w:rFonts w:ascii="Franklin Gothic Book" w:hAnsi="Franklin Gothic Book"/>
          <w:lang w:val="en-AU"/>
        </w:rPr>
      </w:pPr>
      <w:r w:rsidRPr="5DEE6A45">
        <w:rPr>
          <w:rFonts w:ascii="Franklin Gothic Book" w:hAnsi="Franklin Gothic Book" w:cs="Arial"/>
          <w:lang w:val="en-AU" w:eastAsia="zh-TW"/>
        </w:rPr>
        <w:t>This program is designed to assist</w:t>
      </w:r>
      <w:r w:rsidRPr="5DEE6A45">
        <w:rPr>
          <w:rFonts w:ascii="Franklin Gothic Book" w:hAnsi="Franklin Gothic Book" w:cs="Arial"/>
          <w:i/>
          <w:iCs/>
          <w:lang w:val="en-AU" w:eastAsia="zh-TW"/>
        </w:rPr>
        <w:t xml:space="preserve"> </w:t>
      </w:r>
      <w:r w:rsidRPr="5DEE6A45">
        <w:rPr>
          <w:rFonts w:ascii="Franklin Gothic Book" w:hAnsi="Franklin Gothic Book"/>
          <w:lang w:val="en-AU"/>
        </w:rPr>
        <w:t>creatives</w:t>
      </w:r>
      <w:r w:rsidR="00A31AE8" w:rsidRPr="5DEE6A45">
        <w:rPr>
          <w:rFonts w:ascii="Franklin Gothic Book" w:hAnsi="Franklin Gothic Book"/>
          <w:lang w:val="en-AU"/>
        </w:rPr>
        <w:t xml:space="preserve"> and creative communities</w:t>
      </w:r>
      <w:r w:rsidRPr="5DEE6A45">
        <w:rPr>
          <w:rFonts w:ascii="Franklin Gothic Book" w:hAnsi="Franklin Gothic Book"/>
          <w:lang w:val="en-AU"/>
        </w:rPr>
        <w:t xml:space="preserve"> impa</w:t>
      </w:r>
      <w:r w:rsidR="00A31AE8" w:rsidRPr="5DEE6A45">
        <w:rPr>
          <w:rFonts w:ascii="Franklin Gothic Book" w:hAnsi="Franklin Gothic Book"/>
          <w:lang w:val="en-AU"/>
        </w:rPr>
        <w:t>cted by the 2021 storms and floods</w:t>
      </w:r>
      <w:r w:rsidR="00CC638F" w:rsidRPr="5DEE6A45">
        <w:rPr>
          <w:rFonts w:ascii="Franklin Gothic Book" w:hAnsi="Franklin Gothic Book"/>
          <w:lang w:val="en-AU"/>
        </w:rPr>
        <w:t>.</w:t>
      </w:r>
      <w:r w:rsidRPr="5DEE6A45">
        <w:rPr>
          <w:rFonts w:ascii="Franklin Gothic Book" w:hAnsi="Franklin Gothic Book"/>
          <w:lang w:val="en-AU"/>
        </w:rPr>
        <w:t xml:space="preserve"> </w:t>
      </w:r>
    </w:p>
    <w:p w14:paraId="1B563058" w14:textId="77777777" w:rsidR="00296D12" w:rsidRDefault="00296D12" w:rsidP="5DEE6A45">
      <w:pPr>
        <w:spacing w:line="276" w:lineRule="auto"/>
        <w:rPr>
          <w:rFonts w:ascii="Franklin Gothic Book" w:hAnsi="Franklin Gothic Book"/>
          <w:lang w:val="en-AU"/>
        </w:rPr>
      </w:pPr>
    </w:p>
    <w:p w14:paraId="3479E972" w14:textId="29DC2F11" w:rsidR="00296D12" w:rsidRPr="00296D12" w:rsidRDefault="00296D12" w:rsidP="094E9D80">
      <w:pPr>
        <w:spacing w:line="276" w:lineRule="auto"/>
        <w:rPr>
          <w:rFonts w:ascii="Franklin Gothic Book" w:hAnsi="Franklin Gothic Book" w:cs="Arial"/>
          <w:i/>
          <w:iCs/>
          <w:lang w:val="en-AU" w:eastAsia="zh-TW"/>
        </w:rPr>
      </w:pPr>
      <w:r w:rsidRPr="5DEE6A45">
        <w:rPr>
          <w:rFonts w:ascii="Franklin Gothic Book" w:hAnsi="Franklin Gothic Book"/>
          <w:lang w:val="en-AU"/>
        </w:rPr>
        <w:t xml:space="preserve">Applications could come from individuals or not for profit organisations who have had experienced damage or loss of equipment or working spaces, or from creatives who wish to get a small boost to restart a creative practice that has been interrupted by the crisis. </w:t>
      </w:r>
    </w:p>
    <w:p w14:paraId="1BDE9656" w14:textId="5130CE4A" w:rsidR="00296D12" w:rsidRPr="00296D12" w:rsidRDefault="00296D12" w:rsidP="094E9D80">
      <w:pPr>
        <w:spacing w:line="276" w:lineRule="auto"/>
        <w:rPr>
          <w:rFonts w:ascii="Franklin Gothic Book" w:hAnsi="Franklin Gothic Book"/>
          <w:lang w:val="en-AU"/>
        </w:rPr>
      </w:pPr>
    </w:p>
    <w:p w14:paraId="0628FEC0" w14:textId="65553E87" w:rsidR="00296D12" w:rsidRPr="00296D12" w:rsidRDefault="00296D12" w:rsidP="5DEE6A45">
      <w:pPr>
        <w:spacing w:line="276" w:lineRule="auto"/>
        <w:rPr>
          <w:rFonts w:ascii="Franklin Gothic Book" w:hAnsi="Franklin Gothic Book" w:cs="Arial"/>
          <w:i/>
          <w:iCs/>
          <w:lang w:val="en-AU" w:eastAsia="zh-TW"/>
        </w:rPr>
      </w:pPr>
      <w:r w:rsidRPr="5DEE6A45">
        <w:rPr>
          <w:rFonts w:ascii="Franklin Gothic Book" w:hAnsi="Franklin Gothic Book"/>
          <w:lang w:val="en-AU"/>
        </w:rPr>
        <w:t xml:space="preserve">Small projects would also be eligible if they </w:t>
      </w:r>
      <w:r w:rsidR="56BB3B4F" w:rsidRPr="094E9D80">
        <w:rPr>
          <w:rFonts w:ascii="Franklin Gothic Book" w:hAnsi="Franklin Gothic Book"/>
          <w:lang w:val="en-AU"/>
        </w:rPr>
        <w:t>provide</w:t>
      </w:r>
      <w:r w:rsidRPr="5DEE6A45">
        <w:rPr>
          <w:rFonts w:ascii="Franklin Gothic Book" w:hAnsi="Franklin Gothic Book"/>
          <w:lang w:val="en-AU"/>
        </w:rPr>
        <w:t xml:space="preserve"> employment for creatives and </w:t>
      </w:r>
      <w:r w:rsidR="56BB3B4F" w:rsidRPr="094E9D80">
        <w:rPr>
          <w:rFonts w:ascii="Franklin Gothic Book" w:hAnsi="Franklin Gothic Book"/>
          <w:lang w:val="en-AU"/>
        </w:rPr>
        <w:t>benefit</w:t>
      </w:r>
      <w:r w:rsidR="00CC638F" w:rsidRPr="5DEE6A45">
        <w:rPr>
          <w:rFonts w:ascii="Franklin Gothic Book" w:hAnsi="Franklin Gothic Book"/>
          <w:lang w:val="en-AU"/>
        </w:rPr>
        <w:t xml:space="preserve"> the community in their recovery.</w:t>
      </w:r>
    </w:p>
    <w:p w14:paraId="6DC1B9E7" w14:textId="77777777" w:rsidR="00296D12" w:rsidRDefault="00296D12" w:rsidP="5DEE6A45">
      <w:pPr>
        <w:rPr>
          <w:rFonts w:ascii="Franklin Gothic Book" w:hAnsi="Franklin Gothic Book"/>
          <w:lang w:val="en-AU"/>
        </w:rPr>
      </w:pPr>
    </w:p>
    <w:p w14:paraId="3C05CEED" w14:textId="77777777" w:rsidR="00296D12" w:rsidRDefault="00296D12" w:rsidP="5DEE6A45">
      <w:pPr>
        <w:rPr>
          <w:rFonts w:ascii="Franklin Gothic Book" w:hAnsi="Franklin Gothic Book"/>
          <w:lang w:val="en-AU"/>
        </w:rPr>
      </w:pPr>
      <w:r w:rsidRPr="5DEE6A45">
        <w:rPr>
          <w:rFonts w:ascii="Franklin Gothic Book" w:hAnsi="Franklin Gothic Book"/>
          <w:lang w:val="en-AU"/>
        </w:rPr>
        <w:t>Funding could cover the cost of:</w:t>
      </w:r>
    </w:p>
    <w:p w14:paraId="45E02540" w14:textId="5EC0C3F1" w:rsidR="00296D12" w:rsidRDefault="00296D12" w:rsidP="00296D12">
      <w:pPr>
        <w:pStyle w:val="ListParagraph"/>
        <w:numPr>
          <w:ilvl w:val="0"/>
          <w:numId w:val="46"/>
        </w:numPr>
        <w:rPr>
          <w:rFonts w:ascii="Franklin Gothic Book" w:hAnsi="Franklin Gothic Book"/>
          <w:sz w:val="22"/>
          <w:szCs w:val="22"/>
          <w:lang w:val="en-AU"/>
        </w:rPr>
      </w:pPr>
      <w:r w:rsidRPr="5DEE6A45">
        <w:rPr>
          <w:rFonts w:ascii="Franklin Gothic Book" w:hAnsi="Franklin Gothic Book"/>
          <w:lang w:val="en-AU"/>
        </w:rPr>
        <w:t>Replacement of tools</w:t>
      </w:r>
      <w:r w:rsidR="00CC638F" w:rsidRPr="5DEE6A45">
        <w:rPr>
          <w:rFonts w:ascii="Franklin Gothic Book" w:hAnsi="Franklin Gothic Book"/>
          <w:lang w:val="en-AU"/>
        </w:rPr>
        <w:t xml:space="preserve"> lost or damaged</w:t>
      </w:r>
    </w:p>
    <w:p w14:paraId="4301E935" w14:textId="77777777" w:rsidR="00296D12" w:rsidRDefault="00296D12" w:rsidP="00296D12">
      <w:pPr>
        <w:pStyle w:val="ListParagraph"/>
        <w:numPr>
          <w:ilvl w:val="0"/>
          <w:numId w:val="46"/>
        </w:numPr>
        <w:rPr>
          <w:rFonts w:ascii="Franklin Gothic Book" w:hAnsi="Franklin Gothic Book"/>
          <w:lang w:val="en-AU"/>
        </w:rPr>
      </w:pPr>
      <w:r w:rsidRPr="5DEE6A45">
        <w:rPr>
          <w:rFonts w:ascii="Franklin Gothic Book" w:hAnsi="Franklin Gothic Book"/>
          <w:lang w:val="en-AU"/>
        </w:rPr>
        <w:t xml:space="preserve">Rental of temporary </w:t>
      </w:r>
      <w:proofErr w:type="gramStart"/>
      <w:r w:rsidRPr="5DEE6A45">
        <w:rPr>
          <w:rFonts w:ascii="Franklin Gothic Book" w:hAnsi="Franklin Gothic Book"/>
          <w:lang w:val="en-AU"/>
        </w:rPr>
        <w:t>work spaces</w:t>
      </w:r>
      <w:proofErr w:type="gramEnd"/>
    </w:p>
    <w:p w14:paraId="6C8C15AE" w14:textId="153B8A9F" w:rsidR="6C112EEA" w:rsidRDefault="6C112EEA" w:rsidP="094E9D80">
      <w:pPr>
        <w:pStyle w:val="ListParagraph"/>
        <w:numPr>
          <w:ilvl w:val="0"/>
          <w:numId w:val="46"/>
        </w:numPr>
        <w:rPr>
          <w:rFonts w:ascii="Franklin Gothic Book" w:hAnsi="Franklin Gothic Book"/>
          <w:lang w:val="en-AU"/>
        </w:rPr>
      </w:pPr>
      <w:r w:rsidRPr="094E9D80">
        <w:rPr>
          <w:rFonts w:ascii="Franklin Gothic Book" w:hAnsi="Franklin Gothic Book"/>
          <w:lang w:val="en-AU"/>
        </w:rPr>
        <w:t xml:space="preserve">Cleaning or repair of damaged </w:t>
      </w:r>
      <w:proofErr w:type="gramStart"/>
      <w:r w:rsidRPr="094E9D80">
        <w:rPr>
          <w:rFonts w:ascii="Franklin Gothic Book" w:hAnsi="Franklin Gothic Book"/>
          <w:lang w:val="en-AU"/>
        </w:rPr>
        <w:t>work spaces</w:t>
      </w:r>
      <w:proofErr w:type="gramEnd"/>
      <w:r w:rsidRPr="094E9D80">
        <w:rPr>
          <w:rFonts w:ascii="Franklin Gothic Book" w:hAnsi="Franklin Gothic Book"/>
          <w:lang w:val="en-AU"/>
        </w:rPr>
        <w:t xml:space="preserve"> </w:t>
      </w:r>
      <w:r w:rsidR="579DDE75" w:rsidRPr="094E9D80">
        <w:rPr>
          <w:rFonts w:ascii="Franklin Gothic Book" w:hAnsi="Franklin Gothic Book"/>
          <w:lang w:val="en-AU"/>
        </w:rPr>
        <w:t>(</w:t>
      </w:r>
      <w:r w:rsidRPr="094E9D80">
        <w:rPr>
          <w:rFonts w:ascii="Franklin Gothic Book" w:hAnsi="Franklin Gothic Book"/>
          <w:lang w:val="en-AU"/>
        </w:rPr>
        <w:t>if not covered by insurance</w:t>
      </w:r>
      <w:r w:rsidR="4B7FE683" w:rsidRPr="094E9D80">
        <w:rPr>
          <w:rFonts w:ascii="Franklin Gothic Book" w:hAnsi="Franklin Gothic Book"/>
          <w:lang w:val="en-AU"/>
        </w:rPr>
        <w:t>)</w:t>
      </w:r>
    </w:p>
    <w:p w14:paraId="59577771" w14:textId="7D39B917" w:rsidR="00CC638F" w:rsidRDefault="00296D12" w:rsidP="00CC638F">
      <w:pPr>
        <w:pStyle w:val="ListParagraph"/>
        <w:numPr>
          <w:ilvl w:val="0"/>
          <w:numId w:val="46"/>
        </w:numPr>
        <w:rPr>
          <w:rFonts w:ascii="Franklin Gothic Book" w:hAnsi="Franklin Gothic Book"/>
          <w:sz w:val="22"/>
          <w:szCs w:val="22"/>
          <w:lang w:val="en-AU"/>
        </w:rPr>
      </w:pPr>
      <w:r w:rsidRPr="5DEE6A45">
        <w:rPr>
          <w:rFonts w:ascii="Franklin Gothic Book" w:hAnsi="Franklin Gothic Book"/>
          <w:lang w:val="en-AU"/>
        </w:rPr>
        <w:t>Payment of artists to work on projects</w:t>
      </w:r>
    </w:p>
    <w:p w14:paraId="196DEDFA" w14:textId="77777777" w:rsidR="00CC638F" w:rsidRDefault="00CC638F" w:rsidP="5DEE6A45">
      <w:pPr>
        <w:pStyle w:val="ListParagraph"/>
        <w:rPr>
          <w:rFonts w:ascii="Franklin Gothic Book" w:hAnsi="Franklin Gothic Book"/>
          <w:lang w:val="en-AU"/>
        </w:rPr>
      </w:pPr>
    </w:p>
    <w:p w14:paraId="1F9707C0" w14:textId="47CBB280" w:rsidR="00CC638F" w:rsidRDefault="00CC638F" w:rsidP="5DEE6A45">
      <w:pPr>
        <w:rPr>
          <w:rFonts w:ascii="Franklin Gothic Book" w:hAnsi="Franklin Gothic Book"/>
          <w:lang w:val="en-AU"/>
        </w:rPr>
      </w:pPr>
      <w:r w:rsidRPr="5DEE6A45">
        <w:rPr>
          <w:rFonts w:ascii="Franklin Gothic Book" w:hAnsi="Franklin Gothic Book"/>
          <w:lang w:val="en-AU"/>
        </w:rPr>
        <w:t>Small projects that would benefit a community could:</w:t>
      </w:r>
    </w:p>
    <w:p w14:paraId="4AA1E608" w14:textId="6760F2B0" w:rsidR="00CC638F" w:rsidRDefault="42F53B3D" w:rsidP="00CC638F">
      <w:pPr>
        <w:pStyle w:val="ListParagraph"/>
        <w:numPr>
          <w:ilvl w:val="0"/>
          <w:numId w:val="46"/>
        </w:numPr>
        <w:rPr>
          <w:rFonts w:ascii="Franklin Gothic Book" w:hAnsi="Franklin Gothic Book"/>
          <w:sz w:val="22"/>
          <w:szCs w:val="22"/>
          <w:lang w:val="en-AU"/>
        </w:rPr>
      </w:pPr>
      <w:r w:rsidRPr="42F53B3D">
        <w:rPr>
          <w:rFonts w:ascii="Franklin Gothic Book" w:hAnsi="Franklin Gothic Book"/>
          <w:lang w:val="en-AU"/>
        </w:rPr>
        <w:t>Tell a community story creatively</w:t>
      </w:r>
    </w:p>
    <w:p w14:paraId="1B06434C" w14:textId="31058E5C" w:rsidR="00CC638F" w:rsidRDefault="42F53B3D" w:rsidP="00CC638F">
      <w:pPr>
        <w:pStyle w:val="ListParagraph"/>
        <w:numPr>
          <w:ilvl w:val="0"/>
          <w:numId w:val="46"/>
        </w:numPr>
        <w:rPr>
          <w:rFonts w:ascii="Franklin Gothic Book" w:hAnsi="Franklin Gothic Book"/>
          <w:sz w:val="22"/>
          <w:szCs w:val="22"/>
          <w:lang w:val="en-AU"/>
        </w:rPr>
      </w:pPr>
      <w:r w:rsidRPr="42F53B3D">
        <w:rPr>
          <w:rFonts w:ascii="Franklin Gothic Book" w:hAnsi="Franklin Gothic Book"/>
          <w:lang w:val="en-AU"/>
        </w:rPr>
        <w:t>Bring community together for a creative outcome</w:t>
      </w:r>
    </w:p>
    <w:p w14:paraId="1BF3D01E" w14:textId="5CB3CCFD" w:rsidR="00CC638F" w:rsidRDefault="00CC638F" w:rsidP="00CC638F">
      <w:pPr>
        <w:pStyle w:val="ListParagraph"/>
        <w:numPr>
          <w:ilvl w:val="0"/>
          <w:numId w:val="46"/>
        </w:numPr>
        <w:rPr>
          <w:rFonts w:ascii="Franklin Gothic Book" w:hAnsi="Franklin Gothic Book"/>
          <w:sz w:val="22"/>
          <w:szCs w:val="22"/>
          <w:lang w:val="en-AU"/>
        </w:rPr>
      </w:pPr>
      <w:r w:rsidRPr="5DEE6A45">
        <w:rPr>
          <w:rFonts w:ascii="Franklin Gothic Book" w:hAnsi="Franklin Gothic Book"/>
          <w:lang w:val="en-AU"/>
        </w:rPr>
        <w:t>Encourage tourists to a region</w:t>
      </w:r>
    </w:p>
    <w:p w14:paraId="78CBF33A" w14:textId="77777777" w:rsidR="00CC638F" w:rsidRDefault="00CC638F" w:rsidP="00CC638F">
      <w:pPr>
        <w:rPr>
          <w:rFonts w:ascii="Franklin Gothic Book" w:hAnsi="Franklin Gothic Book"/>
          <w:sz w:val="22"/>
          <w:szCs w:val="22"/>
          <w:lang w:val="en-AU"/>
        </w:rPr>
      </w:pPr>
    </w:p>
    <w:p w14:paraId="23CF3E06" w14:textId="4EEBB11F" w:rsidR="00C73C1A" w:rsidRPr="00EE27D3" w:rsidRDefault="00BC781F" w:rsidP="002803C3">
      <w:pPr>
        <w:pStyle w:val="Heading1"/>
      </w:pPr>
      <w:bookmarkStart w:id="6" w:name="_Toc81834787"/>
      <w:bookmarkStart w:id="7" w:name="_Toc81834956"/>
      <w:r w:rsidRPr="00BC781F">
        <w:t>Who can apply?</w:t>
      </w:r>
      <w:bookmarkEnd w:id="6"/>
      <w:bookmarkEnd w:id="7"/>
    </w:p>
    <w:p w14:paraId="4BA5E7DF" w14:textId="1E227B3E" w:rsidR="00BC781F" w:rsidRDefault="00BC781F" w:rsidP="00296D12">
      <w:pPr>
        <w:pStyle w:val="ListParagraph"/>
        <w:spacing w:line="276" w:lineRule="auto"/>
        <w:rPr>
          <w:rFonts w:ascii="Franklin Gothic Book" w:hAnsi="Franklin Gothic Book"/>
        </w:rPr>
      </w:pPr>
    </w:p>
    <w:p w14:paraId="35D2B61B" w14:textId="2BDECD38" w:rsidR="00763F6E" w:rsidRPr="00BC781F" w:rsidRDefault="00763F6E" w:rsidP="00BC781F">
      <w:pPr>
        <w:pStyle w:val="ListParagraph"/>
        <w:numPr>
          <w:ilvl w:val="0"/>
          <w:numId w:val="18"/>
        </w:numPr>
        <w:spacing w:line="276" w:lineRule="auto"/>
        <w:rPr>
          <w:rFonts w:ascii="Franklin Gothic Book" w:hAnsi="Franklin Gothic Book"/>
        </w:rPr>
      </w:pPr>
      <w:r w:rsidRPr="00BC781F">
        <w:rPr>
          <w:rFonts w:ascii="Franklin Gothic Book" w:hAnsi="Franklin Gothic Book"/>
        </w:rPr>
        <w:t>Individuals, groups and incorporat</w:t>
      </w:r>
      <w:r>
        <w:rPr>
          <w:rFonts w:ascii="Franklin Gothic Book" w:hAnsi="Franklin Gothic Book"/>
        </w:rPr>
        <w:t xml:space="preserve">ed not-for-profit organisations </w:t>
      </w:r>
    </w:p>
    <w:p w14:paraId="0BCD5483" w14:textId="68A56484" w:rsidR="00BC781F" w:rsidRPr="008A1FF3" w:rsidRDefault="42F53B3D" w:rsidP="00FD3F33">
      <w:pPr>
        <w:pStyle w:val="ListParagraph"/>
        <w:numPr>
          <w:ilvl w:val="0"/>
          <w:numId w:val="18"/>
        </w:numPr>
        <w:spacing w:line="276" w:lineRule="auto"/>
        <w:rPr>
          <w:rFonts w:ascii="Franklin Gothic Book" w:hAnsi="Franklin Gothic Book"/>
        </w:rPr>
      </w:pPr>
      <w:r w:rsidRPr="42F53B3D">
        <w:rPr>
          <w:rFonts w:ascii="Franklin Gothic Book" w:hAnsi="Franklin Gothic Book"/>
        </w:rPr>
        <w:t>Groups and organisations must either be legally incorporated and have an ABN or have an auspice organisation manage their grant</w:t>
      </w:r>
    </w:p>
    <w:p w14:paraId="4631EFDE" w14:textId="3950840D" w:rsidR="00296D12" w:rsidRPr="0085746E" w:rsidRDefault="42F53B3D" w:rsidP="00296D12">
      <w:pPr>
        <w:pStyle w:val="ListParagraph"/>
        <w:numPr>
          <w:ilvl w:val="0"/>
          <w:numId w:val="18"/>
        </w:numPr>
        <w:spacing w:line="276" w:lineRule="auto"/>
        <w:rPr>
          <w:rFonts w:ascii="Franklin Gothic Book" w:hAnsi="Franklin Gothic Book"/>
          <w:b/>
          <w:bCs/>
          <w:sz w:val="28"/>
          <w:szCs w:val="28"/>
        </w:rPr>
      </w:pPr>
      <w:r w:rsidRPr="42F53B3D">
        <w:rPr>
          <w:rFonts w:ascii="Franklin Gothic Book" w:hAnsi="Franklin Gothic Book"/>
        </w:rPr>
        <w:t xml:space="preserve">Individual applicants must have an ABN or have an auspice organisation manage their grant </w:t>
      </w:r>
    </w:p>
    <w:p w14:paraId="572E8EDB" w14:textId="17BD5BD6" w:rsidR="0085746E" w:rsidRPr="0085746E" w:rsidRDefault="42F53B3D" w:rsidP="00296D12">
      <w:pPr>
        <w:pStyle w:val="ListParagraph"/>
        <w:numPr>
          <w:ilvl w:val="0"/>
          <w:numId w:val="18"/>
        </w:numPr>
        <w:spacing w:line="276" w:lineRule="auto"/>
        <w:rPr>
          <w:rFonts w:ascii="Franklin Gothic Book" w:hAnsi="Franklin Gothic Book"/>
          <w:b/>
          <w:bCs/>
          <w:sz w:val="28"/>
          <w:szCs w:val="28"/>
        </w:rPr>
      </w:pPr>
      <w:r w:rsidRPr="42F53B3D">
        <w:rPr>
          <w:rFonts w:ascii="Franklin Gothic Book" w:hAnsi="Franklin Gothic Book"/>
        </w:rPr>
        <w:lastRenderedPageBreak/>
        <w:t xml:space="preserve">Applicants must indicate significant impact from the storm incident </w:t>
      </w:r>
    </w:p>
    <w:p w14:paraId="11B1EF10" w14:textId="61FCC211" w:rsidR="0085746E" w:rsidRPr="00296D12" w:rsidRDefault="23E142B3" w:rsidP="00296D12">
      <w:pPr>
        <w:pStyle w:val="ListParagraph"/>
        <w:numPr>
          <w:ilvl w:val="0"/>
          <w:numId w:val="18"/>
        </w:numPr>
        <w:spacing w:line="276" w:lineRule="auto"/>
        <w:rPr>
          <w:rFonts w:ascii="Franklin Gothic Book" w:hAnsi="Franklin Gothic Book"/>
        </w:rPr>
      </w:pPr>
      <w:r w:rsidRPr="03030BD1">
        <w:rPr>
          <w:rFonts w:ascii="Franklin Gothic Book" w:hAnsi="Franklin Gothic Book"/>
        </w:rPr>
        <w:t xml:space="preserve">Applicants can apply if they reside in the following </w:t>
      </w:r>
      <w:r w:rsidR="7AD90EAF" w:rsidRPr="094E9D80">
        <w:rPr>
          <w:rFonts w:ascii="Franklin Gothic Book" w:hAnsi="Franklin Gothic Book"/>
        </w:rPr>
        <w:t xml:space="preserve">impacted </w:t>
      </w:r>
      <w:r w:rsidR="67F5E8F5" w:rsidRPr="094E9D80">
        <w:rPr>
          <w:rFonts w:ascii="Franklin Gothic Book" w:hAnsi="Franklin Gothic Book"/>
        </w:rPr>
        <w:t>Local Government Areas</w:t>
      </w:r>
      <w:r w:rsidRPr="03030BD1">
        <w:rPr>
          <w:rFonts w:ascii="Franklin Gothic Book" w:hAnsi="Franklin Gothic Book"/>
        </w:rPr>
        <w:t>,</w:t>
      </w:r>
    </w:p>
    <w:p w14:paraId="0DD2E7A6" w14:textId="77777777" w:rsidR="0085746E" w:rsidRDefault="0085746E" w:rsidP="00296D12">
      <w:pPr>
        <w:pStyle w:val="ListParagraph"/>
        <w:spacing w:line="276" w:lineRule="auto"/>
        <w:ind w:left="0"/>
        <w:rPr>
          <w:rFonts w:ascii="Franklin Gothic Book" w:hAnsi="Franklin Gothic Book"/>
        </w:rPr>
      </w:pPr>
    </w:p>
    <w:p w14:paraId="3195EC96" w14:textId="176D6927" w:rsidR="00296D12" w:rsidRDefault="42F53B3D" w:rsidP="00296D12">
      <w:pPr>
        <w:pStyle w:val="ListParagraph"/>
        <w:spacing w:line="276" w:lineRule="auto"/>
        <w:ind w:left="0"/>
        <w:rPr>
          <w:rFonts w:ascii="Franklin Gothic Book" w:hAnsi="Franklin Gothic Book"/>
        </w:rPr>
      </w:pPr>
      <w:r w:rsidRPr="42F53B3D">
        <w:rPr>
          <w:rFonts w:ascii="Franklin Gothic Book" w:hAnsi="Franklin Gothic Book"/>
        </w:rPr>
        <w:t xml:space="preserve">Eligible Local Government </w:t>
      </w:r>
      <w:r w:rsidR="013FA514" w:rsidRPr="094E9D80">
        <w:rPr>
          <w:rFonts w:ascii="Franklin Gothic Book" w:hAnsi="Franklin Gothic Book"/>
        </w:rPr>
        <w:t>Areas</w:t>
      </w:r>
      <w:r w:rsidRPr="42F53B3D">
        <w:rPr>
          <w:rFonts w:ascii="Franklin Gothic Book" w:hAnsi="Franklin Gothic Book"/>
        </w:rPr>
        <w:t>*:</w:t>
      </w:r>
    </w:p>
    <w:p w14:paraId="36FFD184" w14:textId="77777777" w:rsidR="00296D12" w:rsidRDefault="00296D12" w:rsidP="00296D12">
      <w:pPr>
        <w:pStyle w:val="ListParagraph"/>
        <w:spacing w:line="276" w:lineRule="auto"/>
        <w:ind w:left="0"/>
        <w:rPr>
          <w:rFonts w:ascii="Franklin Gothic Book" w:hAnsi="Franklin Gothic Book"/>
          <w:b/>
          <w:bCs/>
          <w:sz w:val="28"/>
          <w:szCs w:val="28"/>
        </w:rPr>
      </w:pPr>
    </w:p>
    <w:tbl>
      <w:tblPr>
        <w:tblStyle w:val="TableGrid"/>
        <w:tblW w:w="0" w:type="auto"/>
        <w:jc w:val="right"/>
        <w:tblLayout w:type="fixed"/>
        <w:tblLook w:val="06A0" w:firstRow="1" w:lastRow="0" w:firstColumn="1" w:lastColumn="0" w:noHBand="1" w:noVBand="1"/>
      </w:tblPr>
      <w:tblGrid>
        <w:gridCol w:w="2434"/>
        <w:gridCol w:w="2434"/>
        <w:gridCol w:w="2434"/>
        <w:gridCol w:w="2434"/>
      </w:tblGrid>
      <w:tr w:rsidR="1B98839E" w14:paraId="36BEC283" w14:textId="77777777" w:rsidTr="1B98839E">
        <w:trPr>
          <w:jc w:val="right"/>
        </w:trPr>
        <w:tc>
          <w:tcPr>
            <w:tcW w:w="2434" w:type="dxa"/>
          </w:tcPr>
          <w:p w14:paraId="67F04205" w14:textId="1A2F81FA" w:rsidR="50DAF9A3" w:rsidRDefault="50DAF9A3" w:rsidP="1B98839E">
            <w:pPr>
              <w:pStyle w:val="ListParagraph"/>
              <w:spacing w:line="276" w:lineRule="auto"/>
              <w:ind w:left="0"/>
              <w:jc w:val="center"/>
              <w:rPr>
                <w:rFonts w:ascii="Franklin Gothic Book" w:hAnsi="Franklin Gothic Book"/>
              </w:rPr>
            </w:pPr>
            <w:r w:rsidRPr="1B98839E">
              <w:rPr>
                <w:rFonts w:ascii="Franklin Gothic Book" w:hAnsi="Franklin Gothic Book"/>
              </w:rPr>
              <w:t>Bass Coast</w:t>
            </w:r>
          </w:p>
        </w:tc>
        <w:tc>
          <w:tcPr>
            <w:tcW w:w="2434" w:type="dxa"/>
          </w:tcPr>
          <w:p w14:paraId="2D46F6A8" w14:textId="4F5C9B76" w:rsidR="50DAF9A3" w:rsidRDefault="50DAF9A3" w:rsidP="1B98839E">
            <w:pPr>
              <w:pStyle w:val="ListParagraph"/>
              <w:spacing w:line="276" w:lineRule="auto"/>
              <w:ind w:left="0"/>
              <w:jc w:val="center"/>
              <w:rPr>
                <w:rFonts w:ascii="Franklin Gothic Book" w:hAnsi="Franklin Gothic Book"/>
              </w:rPr>
            </w:pPr>
            <w:r w:rsidRPr="1B98839E">
              <w:rPr>
                <w:rFonts w:ascii="Franklin Gothic Book" w:hAnsi="Franklin Gothic Book"/>
              </w:rPr>
              <w:t xml:space="preserve">Baw </w:t>
            </w:r>
            <w:proofErr w:type="spellStart"/>
            <w:r w:rsidRPr="1B98839E">
              <w:rPr>
                <w:rFonts w:ascii="Franklin Gothic Book" w:hAnsi="Franklin Gothic Book"/>
              </w:rPr>
              <w:t>Baw</w:t>
            </w:r>
            <w:proofErr w:type="spellEnd"/>
          </w:p>
        </w:tc>
        <w:tc>
          <w:tcPr>
            <w:tcW w:w="2434" w:type="dxa"/>
          </w:tcPr>
          <w:p w14:paraId="4C363138" w14:textId="6F79906D" w:rsidR="50DAF9A3" w:rsidRDefault="50DAF9A3" w:rsidP="1B98839E">
            <w:pPr>
              <w:pStyle w:val="ListParagraph"/>
              <w:ind w:left="0"/>
              <w:jc w:val="center"/>
              <w:rPr>
                <w:rFonts w:ascii="Franklin Gothic Book" w:hAnsi="Franklin Gothic Book"/>
              </w:rPr>
            </w:pPr>
            <w:r w:rsidRPr="1B98839E">
              <w:rPr>
                <w:rFonts w:ascii="Franklin Gothic Book" w:hAnsi="Franklin Gothic Book"/>
              </w:rPr>
              <w:t>Cardinia</w:t>
            </w:r>
          </w:p>
        </w:tc>
        <w:tc>
          <w:tcPr>
            <w:tcW w:w="2434" w:type="dxa"/>
          </w:tcPr>
          <w:p w14:paraId="1E34EE8D" w14:textId="0A5B95E7" w:rsidR="50DAF9A3" w:rsidRDefault="50DAF9A3" w:rsidP="1B98839E">
            <w:pPr>
              <w:pStyle w:val="ListParagraph"/>
              <w:ind w:left="0"/>
              <w:jc w:val="center"/>
              <w:rPr>
                <w:rFonts w:ascii="Franklin Gothic Book" w:hAnsi="Franklin Gothic Book"/>
              </w:rPr>
            </w:pPr>
            <w:r w:rsidRPr="1B98839E">
              <w:rPr>
                <w:rFonts w:ascii="Franklin Gothic Book" w:hAnsi="Franklin Gothic Book"/>
              </w:rPr>
              <w:t>Hepburn</w:t>
            </w:r>
          </w:p>
        </w:tc>
      </w:tr>
      <w:tr w:rsidR="1B98839E" w14:paraId="27B2D0E5" w14:textId="77777777" w:rsidTr="1B98839E">
        <w:trPr>
          <w:jc w:val="right"/>
        </w:trPr>
        <w:tc>
          <w:tcPr>
            <w:tcW w:w="2434" w:type="dxa"/>
          </w:tcPr>
          <w:p w14:paraId="6BDD3373" w14:textId="3AA33F5F" w:rsidR="50DAF9A3" w:rsidRDefault="50DAF9A3" w:rsidP="1B98839E">
            <w:pPr>
              <w:pStyle w:val="ListParagraph"/>
              <w:spacing w:line="276" w:lineRule="auto"/>
              <w:ind w:left="0"/>
              <w:jc w:val="center"/>
              <w:rPr>
                <w:rFonts w:ascii="Franklin Gothic Book" w:hAnsi="Franklin Gothic Book"/>
              </w:rPr>
            </w:pPr>
            <w:r w:rsidRPr="1B98839E">
              <w:rPr>
                <w:rFonts w:ascii="Franklin Gothic Book" w:hAnsi="Franklin Gothic Book"/>
              </w:rPr>
              <w:t>La Trobe</w:t>
            </w:r>
          </w:p>
        </w:tc>
        <w:tc>
          <w:tcPr>
            <w:tcW w:w="2434" w:type="dxa"/>
          </w:tcPr>
          <w:p w14:paraId="3992E699" w14:textId="45AFDAC1" w:rsidR="50DAF9A3" w:rsidRDefault="50DAF9A3" w:rsidP="1B98839E">
            <w:pPr>
              <w:pStyle w:val="ListParagraph"/>
              <w:ind w:left="0"/>
              <w:jc w:val="center"/>
              <w:rPr>
                <w:rFonts w:ascii="Franklin Gothic Book" w:hAnsi="Franklin Gothic Book"/>
              </w:rPr>
            </w:pPr>
            <w:r w:rsidRPr="1B98839E">
              <w:rPr>
                <w:rFonts w:ascii="Franklin Gothic Book" w:hAnsi="Franklin Gothic Book"/>
              </w:rPr>
              <w:t>Macedon Ranges</w:t>
            </w:r>
          </w:p>
        </w:tc>
        <w:tc>
          <w:tcPr>
            <w:tcW w:w="2434" w:type="dxa"/>
          </w:tcPr>
          <w:p w14:paraId="231194E3" w14:textId="045AE395" w:rsidR="50DAF9A3" w:rsidRDefault="50DAF9A3" w:rsidP="1B98839E">
            <w:pPr>
              <w:pStyle w:val="ListParagraph"/>
              <w:ind w:left="0"/>
              <w:jc w:val="center"/>
              <w:rPr>
                <w:rFonts w:ascii="Franklin Gothic Book" w:hAnsi="Franklin Gothic Book"/>
              </w:rPr>
            </w:pPr>
            <w:r w:rsidRPr="1B98839E">
              <w:rPr>
                <w:rFonts w:ascii="Franklin Gothic Book" w:hAnsi="Franklin Gothic Book"/>
              </w:rPr>
              <w:t>Moorabool</w:t>
            </w:r>
          </w:p>
        </w:tc>
        <w:tc>
          <w:tcPr>
            <w:tcW w:w="2434" w:type="dxa"/>
          </w:tcPr>
          <w:p w14:paraId="7FC9A8CA" w14:textId="65A57C2C" w:rsidR="50DAF9A3" w:rsidRDefault="50DAF9A3" w:rsidP="1B98839E">
            <w:pPr>
              <w:pStyle w:val="ListParagraph"/>
              <w:ind w:left="0"/>
              <w:jc w:val="center"/>
              <w:rPr>
                <w:rFonts w:ascii="Franklin Gothic Book" w:hAnsi="Franklin Gothic Book"/>
              </w:rPr>
            </w:pPr>
            <w:proofErr w:type="spellStart"/>
            <w:r w:rsidRPr="1B98839E">
              <w:rPr>
                <w:rFonts w:ascii="Franklin Gothic Book" w:hAnsi="Franklin Gothic Book"/>
              </w:rPr>
              <w:t>Murrindindi</w:t>
            </w:r>
            <w:proofErr w:type="spellEnd"/>
          </w:p>
        </w:tc>
      </w:tr>
      <w:tr w:rsidR="1B98839E" w14:paraId="428A1AA7" w14:textId="77777777" w:rsidTr="1B98839E">
        <w:trPr>
          <w:jc w:val="right"/>
        </w:trPr>
        <w:tc>
          <w:tcPr>
            <w:tcW w:w="2434" w:type="dxa"/>
          </w:tcPr>
          <w:p w14:paraId="0121C374" w14:textId="1D1C49DF" w:rsidR="50DAF9A3" w:rsidRDefault="50DAF9A3" w:rsidP="1B98839E">
            <w:pPr>
              <w:pStyle w:val="ListParagraph"/>
              <w:spacing w:line="276" w:lineRule="auto"/>
              <w:ind w:left="0"/>
              <w:jc w:val="center"/>
              <w:rPr>
                <w:rFonts w:ascii="Franklin Gothic Book" w:hAnsi="Franklin Gothic Book"/>
              </w:rPr>
            </w:pPr>
            <w:r w:rsidRPr="1B98839E">
              <w:rPr>
                <w:rFonts w:ascii="Franklin Gothic Book" w:hAnsi="Franklin Gothic Book"/>
              </w:rPr>
              <w:t>South Gippsland</w:t>
            </w:r>
          </w:p>
        </w:tc>
        <w:tc>
          <w:tcPr>
            <w:tcW w:w="2434" w:type="dxa"/>
          </w:tcPr>
          <w:p w14:paraId="29DC42FE" w14:textId="74F5EA72" w:rsidR="50DAF9A3" w:rsidRDefault="50DAF9A3" w:rsidP="1B98839E">
            <w:pPr>
              <w:pStyle w:val="ListParagraph"/>
              <w:spacing w:line="276" w:lineRule="auto"/>
              <w:ind w:left="0"/>
              <w:jc w:val="center"/>
              <w:rPr>
                <w:rFonts w:ascii="Franklin Gothic Book" w:hAnsi="Franklin Gothic Book"/>
              </w:rPr>
            </w:pPr>
            <w:r w:rsidRPr="1B98839E">
              <w:rPr>
                <w:rFonts w:ascii="Franklin Gothic Book" w:hAnsi="Franklin Gothic Book"/>
              </w:rPr>
              <w:t>Wellington</w:t>
            </w:r>
          </w:p>
        </w:tc>
        <w:tc>
          <w:tcPr>
            <w:tcW w:w="2434" w:type="dxa"/>
          </w:tcPr>
          <w:p w14:paraId="107E2671" w14:textId="4CA86171" w:rsidR="50DAF9A3" w:rsidRDefault="50DAF9A3" w:rsidP="1B98839E">
            <w:pPr>
              <w:pStyle w:val="ListParagraph"/>
              <w:ind w:left="0"/>
              <w:jc w:val="center"/>
              <w:rPr>
                <w:rFonts w:ascii="Franklin Gothic Book" w:hAnsi="Franklin Gothic Book"/>
              </w:rPr>
            </w:pPr>
            <w:proofErr w:type="spellStart"/>
            <w:r w:rsidRPr="1B98839E">
              <w:rPr>
                <w:rFonts w:ascii="Franklin Gothic Book" w:hAnsi="Franklin Gothic Book"/>
              </w:rPr>
              <w:t>Yarra</w:t>
            </w:r>
            <w:proofErr w:type="spellEnd"/>
            <w:r w:rsidRPr="1B98839E">
              <w:rPr>
                <w:rFonts w:ascii="Franklin Gothic Book" w:hAnsi="Franklin Gothic Book"/>
              </w:rPr>
              <w:t xml:space="preserve"> Ranges</w:t>
            </w:r>
          </w:p>
        </w:tc>
        <w:tc>
          <w:tcPr>
            <w:tcW w:w="2434" w:type="dxa"/>
          </w:tcPr>
          <w:p w14:paraId="317A2812" w14:textId="43A91E3A" w:rsidR="1B98839E" w:rsidRDefault="1B98839E" w:rsidP="1B98839E">
            <w:pPr>
              <w:pStyle w:val="ListParagraph"/>
              <w:rPr>
                <w:rFonts w:ascii="Franklin Gothic Book" w:hAnsi="Franklin Gothic Book"/>
                <w:b/>
                <w:bCs/>
              </w:rPr>
            </w:pPr>
          </w:p>
        </w:tc>
      </w:tr>
    </w:tbl>
    <w:p w14:paraId="7E02A4FF" w14:textId="1EB171D7" w:rsidR="1B98839E" w:rsidRDefault="1B98839E" w:rsidP="1B98839E">
      <w:pPr>
        <w:spacing w:line="276" w:lineRule="auto"/>
      </w:pPr>
      <w:r>
        <w:br/>
      </w:r>
      <w:r w:rsidR="1566E921" w:rsidRPr="1B98839E">
        <w:rPr>
          <w:rFonts w:ascii="Franklin Gothic Book" w:eastAsia="Franklin Gothic Book" w:hAnsi="Franklin Gothic Book" w:cs="Franklin Gothic Book"/>
          <w:b/>
          <w:bCs/>
        </w:rPr>
        <w:t>*</w:t>
      </w:r>
      <w:r w:rsidR="33B944D8" w:rsidRPr="1B98839E">
        <w:rPr>
          <w:rFonts w:ascii="Franklin Gothic Book" w:eastAsia="Franklin Gothic Book" w:hAnsi="Franklin Gothic Book" w:cs="Franklin Gothic Book"/>
          <w:b/>
          <w:bCs/>
        </w:rPr>
        <w:t xml:space="preserve">Please note, an applicants’ postcode must reflect their residence in one of the above local government areas. </w:t>
      </w:r>
      <w:r>
        <w:tab/>
      </w:r>
      <w:r>
        <w:tab/>
      </w:r>
      <w:r>
        <w:tab/>
      </w:r>
      <w:r>
        <w:tab/>
      </w:r>
      <w:r>
        <w:tab/>
      </w:r>
      <w:r>
        <w:tab/>
      </w:r>
      <w:r>
        <w:tab/>
      </w:r>
      <w:r>
        <w:tab/>
      </w:r>
      <w:r>
        <w:tab/>
      </w:r>
      <w:r>
        <w:tab/>
      </w:r>
      <w:r>
        <w:tab/>
      </w:r>
    </w:p>
    <w:p w14:paraId="14651BD9" w14:textId="4C628FB4" w:rsidR="33B944D8" w:rsidRDefault="33B944D8" w:rsidP="1B98839E"/>
    <w:p w14:paraId="41912BD3" w14:textId="08AD9A61" w:rsidR="00C9749E" w:rsidRPr="00EE27D3" w:rsidRDefault="00575F67" w:rsidP="00C9749E">
      <w:pPr>
        <w:pStyle w:val="Heading1"/>
      </w:pPr>
      <w:bookmarkStart w:id="8" w:name="_Toc81834788"/>
      <w:bookmarkStart w:id="9" w:name="_Toc81834957"/>
      <w:r>
        <w:t xml:space="preserve">What </w:t>
      </w:r>
      <w:r w:rsidR="00420117">
        <w:t>is on offer</w:t>
      </w:r>
      <w:r w:rsidR="00C9749E">
        <w:t>?</w:t>
      </w:r>
      <w:bookmarkEnd w:id="8"/>
      <w:bookmarkEnd w:id="9"/>
    </w:p>
    <w:p w14:paraId="187430F6" w14:textId="68954FF3" w:rsidR="1B98839E" w:rsidRDefault="1B98839E" w:rsidP="1B98839E">
      <w:pPr>
        <w:rPr>
          <w:rFonts w:ascii="Franklin Gothic Book" w:hAnsi="Franklin Gothic Book"/>
        </w:rPr>
      </w:pPr>
    </w:p>
    <w:p w14:paraId="68FDBDBA" w14:textId="744EAD95" w:rsidR="00296D12" w:rsidRDefault="00296D12" w:rsidP="1B98839E">
      <w:pPr>
        <w:autoSpaceDE w:val="0"/>
        <w:autoSpaceDN w:val="0"/>
        <w:adjustRightInd w:val="0"/>
        <w:rPr>
          <w:rFonts w:ascii="Franklin Gothic Book" w:hAnsi="Franklin Gothic Book"/>
        </w:rPr>
      </w:pPr>
      <w:r w:rsidRPr="1B98839E">
        <w:rPr>
          <w:rFonts w:ascii="Franklin Gothic Book" w:hAnsi="Franklin Gothic Book"/>
        </w:rPr>
        <w:t xml:space="preserve">Successful applicants </w:t>
      </w:r>
      <w:r w:rsidR="1CB930E1" w:rsidRPr="1B98839E">
        <w:rPr>
          <w:rFonts w:ascii="Franklin Gothic Book" w:hAnsi="Franklin Gothic Book"/>
        </w:rPr>
        <w:t>can</w:t>
      </w:r>
      <w:r w:rsidRPr="1B98839E">
        <w:rPr>
          <w:rFonts w:ascii="Franklin Gothic Book" w:hAnsi="Franklin Gothic Book"/>
        </w:rPr>
        <w:t xml:space="preserve"> receive </w:t>
      </w:r>
      <w:r w:rsidR="1714FAED" w:rsidRPr="1B98839E">
        <w:rPr>
          <w:rFonts w:ascii="Franklin Gothic Book" w:hAnsi="Franklin Gothic Book"/>
        </w:rPr>
        <w:t xml:space="preserve">up to </w:t>
      </w:r>
      <w:r w:rsidRPr="1B98839E">
        <w:rPr>
          <w:rFonts w:ascii="Franklin Gothic Book" w:hAnsi="Franklin Gothic Book"/>
        </w:rPr>
        <w:t>$1,500 in funding</w:t>
      </w:r>
      <w:r w:rsidR="2B54E4EB" w:rsidRPr="1B98839E">
        <w:rPr>
          <w:rFonts w:ascii="Franklin Gothic Book" w:hAnsi="Franklin Gothic Book"/>
        </w:rPr>
        <w:t xml:space="preserve">. </w:t>
      </w:r>
    </w:p>
    <w:p w14:paraId="7D7900E6" w14:textId="5B6E6D16" w:rsidR="00296D12" w:rsidRDefault="00296D12" w:rsidP="00296D12">
      <w:pPr>
        <w:autoSpaceDE w:val="0"/>
        <w:autoSpaceDN w:val="0"/>
        <w:adjustRightInd w:val="0"/>
      </w:pPr>
    </w:p>
    <w:p w14:paraId="0430D05A" w14:textId="33FF532E" w:rsidR="00296D12" w:rsidRDefault="385EB21D" w:rsidP="1B98839E">
      <w:pPr>
        <w:autoSpaceDE w:val="0"/>
        <w:autoSpaceDN w:val="0"/>
        <w:adjustRightInd w:val="0"/>
      </w:pPr>
      <w:r w:rsidRPr="1B98839E">
        <w:rPr>
          <w:rFonts w:ascii="Franklin Gothic Book" w:eastAsia="Franklin Gothic Book" w:hAnsi="Franklin Gothic Book" w:cs="Franklin Gothic Book"/>
        </w:rPr>
        <w:t xml:space="preserve">Given the uncertain environment, confirmed outcomes or presentations are not required for this program. </w:t>
      </w:r>
    </w:p>
    <w:p w14:paraId="7111A66E" w14:textId="648018BC" w:rsidR="00296D12" w:rsidRDefault="00296D12" w:rsidP="00296D12">
      <w:pPr>
        <w:autoSpaceDE w:val="0"/>
        <w:autoSpaceDN w:val="0"/>
        <w:adjustRightInd w:val="0"/>
      </w:pPr>
    </w:p>
    <w:p w14:paraId="3081273A" w14:textId="6726B904" w:rsidR="00296D12" w:rsidRDefault="2B54E4EB" w:rsidP="00296D12">
      <w:pPr>
        <w:autoSpaceDE w:val="0"/>
        <w:autoSpaceDN w:val="0"/>
        <w:adjustRightInd w:val="0"/>
        <w:rPr>
          <w:rFonts w:ascii="Franklin Gothic Book" w:hAnsi="Franklin Gothic Book"/>
        </w:rPr>
      </w:pPr>
      <w:r w:rsidRPr="1B98839E">
        <w:rPr>
          <w:rFonts w:ascii="Franklin Gothic Book" w:hAnsi="Franklin Gothic Book"/>
        </w:rPr>
        <w:t xml:space="preserve">Applicants </w:t>
      </w:r>
      <w:r w:rsidR="00296D12" w:rsidRPr="1B98839E">
        <w:rPr>
          <w:rFonts w:ascii="Franklin Gothic Book" w:hAnsi="Franklin Gothic Book"/>
        </w:rPr>
        <w:t xml:space="preserve">will need to abide by funding conditions and </w:t>
      </w:r>
      <w:r w:rsidR="104E5176" w:rsidRPr="1B98839E">
        <w:rPr>
          <w:rFonts w:ascii="Franklin Gothic Book" w:hAnsi="Franklin Gothic Book"/>
        </w:rPr>
        <w:t>complete a</w:t>
      </w:r>
      <w:r w:rsidR="00296D12" w:rsidRPr="1B98839E">
        <w:rPr>
          <w:rFonts w:ascii="Franklin Gothic Book" w:hAnsi="Franklin Gothic Book"/>
        </w:rPr>
        <w:t xml:space="preserve"> final </w:t>
      </w:r>
      <w:r w:rsidR="33E67C63" w:rsidRPr="1B98839E">
        <w:rPr>
          <w:rFonts w:ascii="Franklin Gothic Book" w:hAnsi="Franklin Gothic Book"/>
        </w:rPr>
        <w:t>acquittal</w:t>
      </w:r>
      <w:r w:rsidR="00296D12" w:rsidRPr="1B98839E">
        <w:rPr>
          <w:rFonts w:ascii="Franklin Gothic Book" w:hAnsi="Franklin Gothic Book"/>
        </w:rPr>
        <w:t xml:space="preserve"> </w:t>
      </w:r>
      <w:r w:rsidR="4E6FBAED" w:rsidRPr="1B98839E">
        <w:rPr>
          <w:rFonts w:ascii="Franklin Gothic Book" w:hAnsi="Franklin Gothic Book"/>
        </w:rPr>
        <w:t xml:space="preserve">report </w:t>
      </w:r>
      <w:r w:rsidR="00296D12" w:rsidRPr="1B98839E">
        <w:rPr>
          <w:rFonts w:ascii="Franklin Gothic Book" w:hAnsi="Franklin Gothic Book"/>
        </w:rPr>
        <w:t>on their project or activity.</w:t>
      </w:r>
    </w:p>
    <w:p w14:paraId="4830CCF7" w14:textId="77777777" w:rsidR="00CA07B1" w:rsidRPr="00326747" w:rsidRDefault="00CA07B1" w:rsidP="00C9749E">
      <w:pPr>
        <w:rPr>
          <w:rFonts w:ascii="Franklin Gothic Book" w:hAnsi="Franklin Gothic Book" w:cs="Franklin Gothic Book"/>
          <w:lang w:val="en-AU" w:eastAsia="zh-TW"/>
        </w:rPr>
      </w:pPr>
    </w:p>
    <w:p w14:paraId="1333F71A" w14:textId="2C4116DD" w:rsidR="00C9749E" w:rsidRPr="00EE27D3" w:rsidRDefault="00FE6443" w:rsidP="00C9749E">
      <w:pPr>
        <w:pStyle w:val="Heading1"/>
      </w:pPr>
      <w:bookmarkStart w:id="10" w:name="_Toc81834789"/>
      <w:bookmarkStart w:id="11" w:name="_Toc81834958"/>
      <w:r w:rsidRPr="00FE6443">
        <w:t xml:space="preserve">Who is </w:t>
      </w:r>
      <w:r w:rsidRPr="00FE6443">
        <w:rPr>
          <w:u w:val="single"/>
        </w:rPr>
        <w:t>not</w:t>
      </w:r>
      <w:r w:rsidRPr="00FE6443">
        <w:t xml:space="preserve"> eligible to apply</w:t>
      </w:r>
      <w:r w:rsidR="00C9749E" w:rsidRPr="00EE27D3">
        <w:t>?</w:t>
      </w:r>
      <w:bookmarkEnd w:id="10"/>
      <w:bookmarkEnd w:id="11"/>
    </w:p>
    <w:p w14:paraId="4B9B4BFA" w14:textId="77777777" w:rsidR="00C9749E" w:rsidRPr="00D15C43" w:rsidRDefault="00C9749E" w:rsidP="002C5186">
      <w:pPr>
        <w:spacing w:line="276" w:lineRule="auto"/>
        <w:rPr>
          <w:rFonts w:ascii="Franklin Gothic Book" w:hAnsi="Franklin Gothic Book"/>
        </w:rPr>
      </w:pPr>
    </w:p>
    <w:p w14:paraId="5B96DBE7" w14:textId="47E70E60" w:rsidR="00A06C4F" w:rsidRDefault="00C9749E" w:rsidP="00A06C4F">
      <w:pPr>
        <w:pStyle w:val="Default"/>
        <w:spacing w:line="276" w:lineRule="auto"/>
        <w:rPr>
          <w:rFonts w:cs="Times New Roman"/>
          <w:color w:val="auto"/>
        </w:rPr>
      </w:pPr>
      <w:r w:rsidRPr="00DF606B">
        <w:rPr>
          <w:rFonts w:cs="Times New Roman"/>
          <w:color w:val="auto"/>
        </w:rPr>
        <w:t>Applications from</w:t>
      </w:r>
      <w:r w:rsidR="00A06C4F">
        <w:rPr>
          <w:rFonts w:cs="Times New Roman"/>
          <w:color w:val="auto"/>
        </w:rPr>
        <w:t>:</w:t>
      </w:r>
      <w:r w:rsidRPr="00DF606B">
        <w:rPr>
          <w:rFonts w:cs="Times New Roman"/>
          <w:color w:val="auto"/>
        </w:rPr>
        <w:t xml:space="preserve"> </w:t>
      </w:r>
    </w:p>
    <w:p w14:paraId="54ECD49B" w14:textId="1E2D5820" w:rsidR="00B65B30" w:rsidRPr="00B65B30" w:rsidRDefault="00B65B30" w:rsidP="00B65B30">
      <w:pPr>
        <w:pStyle w:val="Default"/>
        <w:numPr>
          <w:ilvl w:val="0"/>
          <w:numId w:val="6"/>
        </w:numPr>
        <w:spacing w:line="276" w:lineRule="auto"/>
        <w:rPr>
          <w:rFonts w:cstheme="minorBidi"/>
          <w:color w:val="auto"/>
        </w:rPr>
      </w:pPr>
      <w:r w:rsidRPr="094E9D80">
        <w:rPr>
          <w:rFonts w:cstheme="minorBidi"/>
          <w:color w:val="auto"/>
        </w:rPr>
        <w:t>Applica</w:t>
      </w:r>
      <w:r w:rsidR="00296D12" w:rsidRPr="094E9D80">
        <w:rPr>
          <w:rFonts w:cstheme="minorBidi"/>
          <w:color w:val="auto"/>
        </w:rPr>
        <w:t xml:space="preserve">nts outside of the designated </w:t>
      </w:r>
      <w:r w:rsidR="3DEDA2F4" w:rsidRPr="094E9D80">
        <w:rPr>
          <w:rFonts w:cstheme="minorBidi"/>
          <w:color w:val="auto"/>
        </w:rPr>
        <w:t>Local Government Areas</w:t>
      </w:r>
    </w:p>
    <w:p w14:paraId="1CA52F3A" w14:textId="4BF76ED1" w:rsidR="00B65B30" w:rsidRPr="00B65B30" w:rsidRDefault="42F53B3D" w:rsidP="42F53B3D">
      <w:pPr>
        <w:pStyle w:val="Default"/>
        <w:numPr>
          <w:ilvl w:val="0"/>
          <w:numId w:val="6"/>
        </w:numPr>
        <w:spacing w:line="276" w:lineRule="auto"/>
        <w:rPr>
          <w:rFonts w:eastAsia="Franklin Gothic Book"/>
          <w:color w:val="auto"/>
        </w:rPr>
      </w:pPr>
      <w:r w:rsidRPr="42F53B3D">
        <w:rPr>
          <w:rFonts w:eastAsia="Franklin Gothic Book"/>
          <w:color w:val="auto"/>
        </w:rPr>
        <w:t>A for-profit company</w:t>
      </w:r>
    </w:p>
    <w:p w14:paraId="48F4EC42" w14:textId="01FD892E" w:rsidR="00D90D6A" w:rsidRDefault="6D9D4FDE" w:rsidP="1B98839E">
      <w:pPr>
        <w:pStyle w:val="Default"/>
        <w:numPr>
          <w:ilvl w:val="0"/>
          <w:numId w:val="6"/>
        </w:numPr>
        <w:spacing w:line="276" w:lineRule="auto"/>
        <w:rPr>
          <w:rFonts w:eastAsia="Franklin Gothic Book"/>
          <w:color w:val="auto"/>
        </w:rPr>
      </w:pPr>
      <w:r w:rsidRPr="1B98839E">
        <w:rPr>
          <w:rFonts w:eastAsia="Franklin Gothic Book"/>
          <w:color w:val="auto"/>
        </w:rPr>
        <w:t>Local Government Authorities</w:t>
      </w:r>
    </w:p>
    <w:p w14:paraId="6F51248A" w14:textId="5DEE9059" w:rsidR="00D90D6A" w:rsidRDefault="43FD5914" w:rsidP="1B98839E">
      <w:pPr>
        <w:pStyle w:val="Default"/>
        <w:numPr>
          <w:ilvl w:val="0"/>
          <w:numId w:val="6"/>
        </w:numPr>
        <w:spacing w:line="276" w:lineRule="auto"/>
        <w:rPr>
          <w:rFonts w:eastAsia="Franklin Gothic Book"/>
          <w:color w:val="auto"/>
        </w:rPr>
      </w:pPr>
      <w:r w:rsidRPr="1B98839E">
        <w:rPr>
          <w:rFonts w:eastAsia="Franklin Gothic Book"/>
          <w:color w:val="auto"/>
        </w:rPr>
        <w:t>Schools</w:t>
      </w:r>
    </w:p>
    <w:p w14:paraId="75442751" w14:textId="1E44B59C" w:rsidR="00D90D6A" w:rsidRDefault="00D90D6A" w:rsidP="1B98839E">
      <w:pPr>
        <w:pStyle w:val="Default"/>
        <w:spacing w:line="276" w:lineRule="auto"/>
        <w:rPr>
          <w:rFonts w:eastAsia="Franklin Gothic Book"/>
          <w:color w:val="auto"/>
        </w:rPr>
      </w:pPr>
    </w:p>
    <w:p w14:paraId="74C61CC5" w14:textId="55A9EE24" w:rsidR="00D90D6A" w:rsidRDefault="4AAE58F2" w:rsidP="1B98839E">
      <w:pPr>
        <w:pStyle w:val="Heading1"/>
        <w:spacing w:line="259" w:lineRule="auto"/>
      </w:pPr>
      <w:bookmarkStart w:id="12" w:name="_Toc81834790"/>
      <w:bookmarkStart w:id="13" w:name="_Toc81834959"/>
      <w:r w:rsidRPr="1B98839E">
        <w:t xml:space="preserve">What is </w:t>
      </w:r>
      <w:r w:rsidRPr="1B98839E">
        <w:rPr>
          <w:u w:val="single"/>
        </w:rPr>
        <w:t>not</w:t>
      </w:r>
      <w:r w:rsidRPr="1B98839E">
        <w:t xml:space="preserve"> supported by the </w:t>
      </w:r>
      <w:r w:rsidRPr="00A54DB1">
        <w:rPr>
          <w:i/>
          <w:iCs/>
        </w:rPr>
        <w:t>Creative Recovery Small Grants Program</w:t>
      </w:r>
      <w:r w:rsidRPr="1B98839E">
        <w:t>?</w:t>
      </w:r>
      <w:bookmarkEnd w:id="12"/>
      <w:bookmarkEnd w:id="13"/>
      <w:r w:rsidRPr="1B98839E">
        <w:t xml:space="preserve"> </w:t>
      </w:r>
    </w:p>
    <w:p w14:paraId="633AB992" w14:textId="331DE504" w:rsidR="00D90D6A" w:rsidRDefault="00D90D6A" w:rsidP="1B98839E">
      <w:pPr>
        <w:autoSpaceDE w:val="0"/>
        <w:autoSpaceDN w:val="0"/>
        <w:adjustRightInd w:val="0"/>
        <w:spacing w:line="276" w:lineRule="auto"/>
      </w:pPr>
    </w:p>
    <w:p w14:paraId="3EC67B67" w14:textId="65B9E29C" w:rsidR="00D90D6A" w:rsidRDefault="42F53B3D" w:rsidP="42F53B3D">
      <w:pPr>
        <w:pStyle w:val="ListParagraph"/>
        <w:numPr>
          <w:ilvl w:val="0"/>
          <w:numId w:val="48"/>
        </w:numPr>
        <w:autoSpaceDE w:val="0"/>
        <w:autoSpaceDN w:val="0"/>
        <w:adjustRightInd w:val="0"/>
        <w:spacing w:line="276" w:lineRule="auto"/>
      </w:pPr>
      <w:r w:rsidRPr="42F53B3D">
        <w:rPr>
          <w:rFonts w:ascii="Franklin Gothic Book" w:eastAsia="Franklin Gothic Book" w:hAnsi="Franklin Gothic Book" w:cs="Franklin Gothic Book"/>
          <w:lang w:val="en-AU"/>
        </w:rPr>
        <w:t xml:space="preserve">Tertiary education qualifications, including projects forming part of a course of study </w:t>
      </w:r>
    </w:p>
    <w:p w14:paraId="3F978176" w14:textId="59A9CE1E" w:rsidR="00D90D6A" w:rsidRDefault="6A65A4A0" w:rsidP="42F53B3D">
      <w:pPr>
        <w:pStyle w:val="ListParagraph"/>
        <w:numPr>
          <w:ilvl w:val="0"/>
          <w:numId w:val="48"/>
        </w:numPr>
        <w:autoSpaceDE w:val="0"/>
        <w:autoSpaceDN w:val="0"/>
        <w:adjustRightInd w:val="0"/>
        <w:spacing w:line="276" w:lineRule="auto"/>
        <w:rPr>
          <w:rFonts w:ascii="Franklin Gothic Book" w:eastAsia="Franklin Gothic Book" w:hAnsi="Franklin Gothic Book" w:cs="Franklin Gothic Book"/>
          <w:lang w:val="en-AU"/>
        </w:rPr>
      </w:pPr>
      <w:r w:rsidRPr="094E9D80">
        <w:rPr>
          <w:rFonts w:ascii="Franklin Gothic Book" w:eastAsia="Franklin Gothic Book" w:hAnsi="Franklin Gothic Book" w:cs="Franklin Gothic Book"/>
          <w:lang w:val="en-AU"/>
        </w:rPr>
        <w:t>Artistic p</w:t>
      </w:r>
      <w:r w:rsidR="72F8DCCB" w:rsidRPr="094E9D80">
        <w:rPr>
          <w:rFonts w:ascii="Franklin Gothic Book" w:eastAsia="Franklin Gothic Book" w:hAnsi="Franklin Gothic Book" w:cs="Franklin Gothic Book"/>
          <w:lang w:val="en-AU"/>
        </w:rPr>
        <w:t>rogram a</w:t>
      </w:r>
      <w:r w:rsidR="2B8667E4" w:rsidRPr="094E9D80">
        <w:rPr>
          <w:rFonts w:ascii="Franklin Gothic Book" w:eastAsia="Franklin Gothic Book" w:hAnsi="Franklin Gothic Book" w:cs="Franklin Gothic Book"/>
          <w:lang w:val="en-AU"/>
        </w:rPr>
        <w:t xml:space="preserve">ctivities </w:t>
      </w:r>
      <w:r w:rsidR="3F6E727E" w:rsidRPr="094E9D80">
        <w:rPr>
          <w:rFonts w:ascii="Franklin Gothic Book" w:eastAsia="Franklin Gothic Book" w:hAnsi="Franklin Gothic Book" w:cs="Franklin Gothic Book"/>
          <w:lang w:val="en-AU"/>
        </w:rPr>
        <w:t xml:space="preserve">that </w:t>
      </w:r>
      <w:r w:rsidR="2B8667E4" w:rsidRPr="094E9D80">
        <w:rPr>
          <w:rFonts w:ascii="Franklin Gothic Book" w:eastAsia="Franklin Gothic Book" w:hAnsi="Franklin Gothic Book" w:cs="Franklin Gothic Book"/>
          <w:lang w:val="en-AU"/>
        </w:rPr>
        <w:t>commence</w:t>
      </w:r>
      <w:r w:rsidR="4B9798F6" w:rsidRPr="094E9D80">
        <w:rPr>
          <w:rFonts w:ascii="Franklin Gothic Book" w:eastAsia="Franklin Gothic Book" w:hAnsi="Franklin Gothic Book" w:cs="Franklin Gothic Book"/>
          <w:lang w:val="en-AU"/>
        </w:rPr>
        <w:t>d</w:t>
      </w:r>
      <w:r w:rsidR="2B8667E4" w:rsidRPr="094E9D80">
        <w:rPr>
          <w:rFonts w:ascii="Franklin Gothic Book" w:eastAsia="Franklin Gothic Book" w:hAnsi="Franklin Gothic Book" w:cs="Franklin Gothic Book"/>
          <w:lang w:val="en-AU"/>
        </w:rPr>
        <w:t xml:space="preserve"> </w:t>
      </w:r>
      <w:r w:rsidR="73D62408" w:rsidRPr="094E9D80">
        <w:rPr>
          <w:rFonts w:ascii="Franklin Gothic Book" w:eastAsia="Franklin Gothic Book" w:hAnsi="Franklin Gothic Book" w:cs="Franklin Gothic Book"/>
          <w:lang w:val="en-AU"/>
        </w:rPr>
        <w:t>before</w:t>
      </w:r>
      <w:r w:rsidR="2B8667E4" w:rsidRPr="094E9D80">
        <w:rPr>
          <w:rFonts w:ascii="Franklin Gothic Book" w:eastAsia="Franklin Gothic Book" w:hAnsi="Franklin Gothic Book" w:cs="Franklin Gothic Book"/>
          <w:lang w:val="en-AU"/>
        </w:rPr>
        <w:t xml:space="preserve"> 26 October 2021</w:t>
      </w:r>
    </w:p>
    <w:p w14:paraId="4D7F785E" w14:textId="20F0C36B" w:rsidR="00D90D6A" w:rsidRDefault="42F53B3D" w:rsidP="1B98839E">
      <w:pPr>
        <w:pStyle w:val="ListParagraph"/>
        <w:numPr>
          <w:ilvl w:val="0"/>
          <w:numId w:val="48"/>
        </w:numPr>
        <w:autoSpaceDE w:val="0"/>
        <w:autoSpaceDN w:val="0"/>
        <w:adjustRightInd w:val="0"/>
        <w:spacing w:line="276" w:lineRule="auto"/>
      </w:pPr>
      <w:r w:rsidRPr="42F53B3D">
        <w:rPr>
          <w:rFonts w:ascii="Franklin Gothic Book" w:eastAsia="Franklin Gothic Book" w:hAnsi="Franklin Gothic Book" w:cs="Franklin Gothic Book"/>
          <w:lang w:val="en-AU"/>
        </w:rPr>
        <w:t xml:space="preserve">Competitions, eisteddfods, </w:t>
      </w:r>
      <w:proofErr w:type="gramStart"/>
      <w:r w:rsidRPr="42F53B3D">
        <w:rPr>
          <w:rFonts w:ascii="Franklin Gothic Book" w:eastAsia="Franklin Gothic Book" w:hAnsi="Franklin Gothic Book" w:cs="Franklin Gothic Book"/>
          <w:lang w:val="en-AU"/>
        </w:rPr>
        <w:t>awards</w:t>
      </w:r>
      <w:proofErr w:type="gramEnd"/>
      <w:r w:rsidRPr="42F53B3D">
        <w:rPr>
          <w:rFonts w:ascii="Franklin Gothic Book" w:eastAsia="Franklin Gothic Book" w:hAnsi="Franklin Gothic Book" w:cs="Franklin Gothic Book"/>
          <w:lang w:val="en-AU"/>
        </w:rPr>
        <w:t xml:space="preserve"> or fundraising activities </w:t>
      </w:r>
    </w:p>
    <w:p w14:paraId="043F0A65" w14:textId="1469FFEC" w:rsidR="00D90D6A" w:rsidRDefault="42F53B3D" w:rsidP="42F53B3D">
      <w:pPr>
        <w:pStyle w:val="ListParagraph"/>
        <w:numPr>
          <w:ilvl w:val="0"/>
          <w:numId w:val="48"/>
        </w:numPr>
        <w:autoSpaceDE w:val="0"/>
        <w:autoSpaceDN w:val="0"/>
        <w:adjustRightInd w:val="0"/>
        <w:spacing w:line="276" w:lineRule="auto"/>
        <w:rPr>
          <w:rFonts w:ascii="Franklin Gothic Book" w:eastAsia="Franklin Gothic Book" w:hAnsi="Franklin Gothic Book" w:cs="Franklin Gothic Book"/>
          <w:lang w:val="en-AU"/>
        </w:rPr>
      </w:pPr>
      <w:r w:rsidRPr="42F53B3D">
        <w:rPr>
          <w:rFonts w:ascii="Franklin Gothic Book" w:eastAsia="Franklin Gothic Book" w:hAnsi="Franklin Gothic Book" w:cs="Franklin Gothic Book"/>
          <w:lang w:val="en-AU"/>
        </w:rPr>
        <w:t>Activities that have already been supported through other government programs, including the Regional Arts Fund</w:t>
      </w:r>
    </w:p>
    <w:p w14:paraId="4162B68F" w14:textId="6C511842" w:rsidR="00D90D6A" w:rsidRDefault="42F53B3D" w:rsidP="1B98839E">
      <w:pPr>
        <w:pStyle w:val="ListParagraph"/>
        <w:numPr>
          <w:ilvl w:val="0"/>
          <w:numId w:val="48"/>
        </w:numPr>
        <w:autoSpaceDE w:val="0"/>
        <w:autoSpaceDN w:val="0"/>
        <w:adjustRightInd w:val="0"/>
        <w:spacing w:line="276" w:lineRule="auto"/>
      </w:pPr>
      <w:r w:rsidRPr="42F53B3D">
        <w:rPr>
          <w:rFonts w:ascii="Franklin Gothic Book" w:eastAsia="Franklin Gothic Book" w:hAnsi="Franklin Gothic Book" w:cs="Franklin Gothic Book"/>
          <w:lang w:val="en-AU"/>
        </w:rPr>
        <w:t xml:space="preserve">Presentation, </w:t>
      </w:r>
      <w:proofErr w:type="gramStart"/>
      <w:r w:rsidRPr="42F53B3D">
        <w:rPr>
          <w:rFonts w:ascii="Franklin Gothic Book" w:eastAsia="Franklin Gothic Book" w:hAnsi="Franklin Gothic Book" w:cs="Franklin Gothic Book"/>
          <w:lang w:val="en-AU"/>
        </w:rPr>
        <w:t>interstate</w:t>
      </w:r>
      <w:proofErr w:type="gramEnd"/>
      <w:r w:rsidRPr="42F53B3D">
        <w:rPr>
          <w:rFonts w:ascii="Franklin Gothic Book" w:eastAsia="Franklin Gothic Book" w:hAnsi="Franklin Gothic Book" w:cs="Franklin Gothic Book"/>
          <w:lang w:val="en-AU"/>
        </w:rPr>
        <w:t xml:space="preserve"> and international activities that breach current State and Commonwealth Governments’ movement/gathering restrictions to combat COVID-19. </w:t>
      </w:r>
    </w:p>
    <w:p w14:paraId="587462A9" w14:textId="6C91619E" w:rsidR="00D90D6A" w:rsidRDefault="00D90D6A" w:rsidP="1B98839E">
      <w:pPr>
        <w:autoSpaceDE w:val="0"/>
        <w:autoSpaceDN w:val="0"/>
        <w:adjustRightInd w:val="0"/>
        <w:spacing w:line="276" w:lineRule="auto"/>
        <w:rPr>
          <w:rFonts w:ascii="Franklin Gothic Book" w:eastAsia="Franklin Gothic Book" w:hAnsi="Franklin Gothic Book" w:cs="Franklin Gothic Book"/>
          <w:lang w:val="en-AU"/>
        </w:rPr>
      </w:pPr>
    </w:p>
    <w:p w14:paraId="029D6994" w14:textId="03278134" w:rsidR="00D90D6A" w:rsidRDefault="29D6F034" w:rsidP="1B98839E">
      <w:pPr>
        <w:autoSpaceDE w:val="0"/>
        <w:autoSpaceDN w:val="0"/>
        <w:adjustRightInd w:val="0"/>
        <w:spacing w:line="276" w:lineRule="auto"/>
      </w:pPr>
      <w:r w:rsidRPr="1B98839E">
        <w:rPr>
          <w:rFonts w:ascii="Franklin Gothic Book" w:eastAsia="Franklin Gothic Book" w:hAnsi="Franklin Gothic Book" w:cs="Franklin Gothic Book"/>
          <w:lang w:val="en-AU"/>
        </w:rPr>
        <w:t xml:space="preserve">Regional Arts Victoria will only accept one application per applicant (including under auspice) at a time. Auspice bodies may apply on behalf of multiple applicants. </w:t>
      </w:r>
    </w:p>
    <w:p w14:paraId="0D7DC295" w14:textId="4E9812BA" w:rsidR="00D90D6A" w:rsidRDefault="00D90D6A" w:rsidP="1B98839E">
      <w:pPr>
        <w:autoSpaceDE w:val="0"/>
        <w:autoSpaceDN w:val="0"/>
        <w:adjustRightInd w:val="0"/>
        <w:spacing w:line="276" w:lineRule="auto"/>
        <w:rPr>
          <w:rFonts w:ascii="Franklin Gothic Book" w:eastAsia="Franklin Gothic Book" w:hAnsi="Franklin Gothic Book" w:cs="Franklin Gothic Book"/>
        </w:rPr>
      </w:pPr>
    </w:p>
    <w:p w14:paraId="17C164EF" w14:textId="109804D7" w:rsidR="00D521FA" w:rsidRPr="00EE27D3" w:rsidRDefault="00D521FA" w:rsidP="00D521FA">
      <w:pPr>
        <w:pStyle w:val="Heading1"/>
        <w:rPr>
          <w:i/>
        </w:rPr>
      </w:pPr>
      <w:bookmarkStart w:id="14" w:name="_Toc81834791"/>
      <w:bookmarkStart w:id="15" w:name="_Toc81834960"/>
      <w:r>
        <w:lastRenderedPageBreak/>
        <w:t>Timeline</w:t>
      </w:r>
      <w:r w:rsidR="006A2C3C">
        <w:t>s</w:t>
      </w:r>
      <w:bookmarkEnd w:id="14"/>
      <w:bookmarkEnd w:id="15"/>
    </w:p>
    <w:p w14:paraId="7149D9A5" w14:textId="77777777" w:rsidR="00D521FA" w:rsidRDefault="00D521FA" w:rsidP="00D521FA">
      <w:pPr>
        <w:autoSpaceDE w:val="0"/>
        <w:autoSpaceDN w:val="0"/>
        <w:adjustRightInd w:val="0"/>
        <w:spacing w:line="276" w:lineRule="auto"/>
        <w:rPr>
          <w:rFonts w:ascii="Franklin Gothic Book" w:hAnsi="Franklin Gothic Book" w:cs="HelveticaNeue-Light"/>
        </w:rPr>
      </w:pPr>
    </w:p>
    <w:p w14:paraId="67CBD84F" w14:textId="3006792D" w:rsidR="001D2F75" w:rsidRDefault="23E142B3" w:rsidP="00D521FA">
      <w:pPr>
        <w:spacing w:line="276" w:lineRule="auto"/>
        <w:rPr>
          <w:rFonts w:ascii="Franklin Gothic Book" w:hAnsi="Franklin Gothic Book"/>
          <w:lang w:val="en-AU"/>
        </w:rPr>
      </w:pPr>
      <w:r w:rsidRPr="03030BD1">
        <w:rPr>
          <w:rFonts w:ascii="Franklin Gothic Book" w:hAnsi="Franklin Gothic Book"/>
          <w:lang w:val="en-AU"/>
        </w:rPr>
        <w:t xml:space="preserve">Applications to this fund will open at 9am, Tuesday 7 September 2021 and will close 5pm, Friday 1 October 2021. </w:t>
      </w:r>
    </w:p>
    <w:p w14:paraId="468F5BD5" w14:textId="77777777" w:rsidR="001D2F75" w:rsidRDefault="001D2F75" w:rsidP="00D521FA">
      <w:pPr>
        <w:spacing w:line="276" w:lineRule="auto"/>
        <w:rPr>
          <w:rFonts w:ascii="Franklin Gothic Book" w:hAnsi="Franklin Gothic Book"/>
          <w:lang w:val="en-AU"/>
        </w:rPr>
      </w:pPr>
    </w:p>
    <w:p w14:paraId="2376676F" w14:textId="2F66030B" w:rsidR="007F280E" w:rsidRDefault="001D2F75" w:rsidP="00D521FA">
      <w:pPr>
        <w:spacing w:line="276" w:lineRule="auto"/>
        <w:rPr>
          <w:rFonts w:ascii="Franklin Gothic Book" w:hAnsi="Franklin Gothic Book"/>
          <w:color w:val="000000" w:themeColor="text1"/>
        </w:rPr>
      </w:pPr>
      <w:r w:rsidRPr="0419453E">
        <w:rPr>
          <w:rFonts w:ascii="Franklin Gothic Book" w:hAnsi="Franklin Gothic Book"/>
          <w:color w:val="000000" w:themeColor="text1"/>
        </w:rPr>
        <w:t xml:space="preserve">Successful applicants will be </w:t>
      </w:r>
      <w:r w:rsidR="007F280E" w:rsidRPr="0419453E">
        <w:rPr>
          <w:rFonts w:ascii="Franklin Gothic Book" w:hAnsi="Franklin Gothic Book"/>
          <w:color w:val="000000" w:themeColor="text1"/>
        </w:rPr>
        <w:t xml:space="preserve">notified on </w:t>
      </w:r>
      <w:r w:rsidR="00920AB6" w:rsidRPr="0419453E">
        <w:rPr>
          <w:rFonts w:ascii="Franklin Gothic Book" w:hAnsi="Franklin Gothic Book"/>
          <w:color w:val="000000" w:themeColor="text1"/>
        </w:rPr>
        <w:t xml:space="preserve">Monday </w:t>
      </w:r>
      <w:r w:rsidR="3A4AB91F" w:rsidRPr="0419453E">
        <w:rPr>
          <w:rFonts w:ascii="Franklin Gothic Book" w:hAnsi="Franklin Gothic Book"/>
          <w:color w:val="000000" w:themeColor="text1"/>
        </w:rPr>
        <w:t>25</w:t>
      </w:r>
      <w:r w:rsidR="00920AB6" w:rsidRPr="0419453E">
        <w:rPr>
          <w:rFonts w:ascii="Franklin Gothic Book" w:hAnsi="Franklin Gothic Book"/>
          <w:color w:val="000000" w:themeColor="text1"/>
        </w:rPr>
        <w:t xml:space="preserve"> </w:t>
      </w:r>
      <w:proofErr w:type="gramStart"/>
      <w:r w:rsidR="00920AB6" w:rsidRPr="0419453E">
        <w:rPr>
          <w:rFonts w:ascii="Franklin Gothic Book" w:hAnsi="Franklin Gothic Book"/>
          <w:color w:val="000000" w:themeColor="text1"/>
        </w:rPr>
        <w:t>October,</w:t>
      </w:r>
      <w:proofErr w:type="gramEnd"/>
      <w:r w:rsidR="00920AB6" w:rsidRPr="0419453E">
        <w:rPr>
          <w:rFonts w:ascii="Franklin Gothic Book" w:hAnsi="Franklin Gothic Book"/>
          <w:color w:val="000000" w:themeColor="text1"/>
        </w:rPr>
        <w:t xml:space="preserve"> 2021</w:t>
      </w:r>
    </w:p>
    <w:p w14:paraId="1AAC4AB4" w14:textId="39A277A4" w:rsidR="71C6E80B" w:rsidRDefault="42F53B3D" w:rsidP="0419453E">
      <w:pPr>
        <w:spacing w:line="276" w:lineRule="auto"/>
      </w:pPr>
      <w:r w:rsidRPr="42F53B3D">
        <w:rPr>
          <w:rFonts w:ascii="Franklin Gothic Book" w:eastAsia="Franklin Gothic Book" w:hAnsi="Franklin Gothic Book" w:cs="Franklin Gothic Book"/>
          <w:lang w:val="en-AU"/>
        </w:rPr>
        <w:t>Activities are to commence no earlier than 26 October 2021 and must be completed by 31 January 2022.</w:t>
      </w:r>
    </w:p>
    <w:p w14:paraId="70E6AC5C" w14:textId="77777777" w:rsidR="00D521FA" w:rsidRDefault="00D521FA" w:rsidP="00D521FA">
      <w:pPr>
        <w:spacing w:line="276" w:lineRule="auto"/>
        <w:rPr>
          <w:rFonts w:ascii="Franklin Gothic Book" w:hAnsi="Franklin Gothic Book"/>
          <w:lang w:val="en-AU"/>
        </w:rPr>
      </w:pPr>
    </w:p>
    <w:p w14:paraId="5C6F40C1" w14:textId="77777777" w:rsidR="00D521FA" w:rsidRPr="00353474" w:rsidRDefault="00D521FA" w:rsidP="00D521FA">
      <w:pPr>
        <w:spacing w:line="276" w:lineRule="auto"/>
        <w:jc w:val="center"/>
        <w:rPr>
          <w:rFonts w:ascii="Franklin Gothic Book" w:hAnsi="Franklin Gothic Book"/>
          <w:b/>
          <w:lang w:val="en-AU"/>
        </w:rPr>
      </w:pPr>
      <w:r>
        <w:rPr>
          <w:rFonts w:ascii="Franklin Gothic Book" w:hAnsi="Franklin Gothic Book"/>
          <w:b/>
          <w:lang w:val="en-AU"/>
        </w:rPr>
        <w:t>Summary Timeline</w:t>
      </w:r>
    </w:p>
    <w:tbl>
      <w:tblPr>
        <w:tblStyle w:val="TableGrid"/>
        <w:tblW w:w="0" w:type="auto"/>
        <w:jc w:val="center"/>
        <w:tblLook w:val="04A0" w:firstRow="1" w:lastRow="0" w:firstColumn="1" w:lastColumn="0" w:noHBand="0" w:noVBand="1"/>
      </w:tblPr>
      <w:tblGrid>
        <w:gridCol w:w="2972"/>
        <w:gridCol w:w="1985"/>
        <w:gridCol w:w="2126"/>
        <w:gridCol w:w="1933"/>
      </w:tblGrid>
      <w:tr w:rsidR="00D521FA" w:rsidRPr="00D0296A" w14:paraId="458B9BF3" w14:textId="77777777" w:rsidTr="0419453E">
        <w:trPr>
          <w:trHeight w:val="416"/>
          <w:jc w:val="center"/>
        </w:trPr>
        <w:tc>
          <w:tcPr>
            <w:tcW w:w="2972" w:type="dxa"/>
            <w:shd w:val="clear" w:color="auto" w:fill="FFFF00"/>
          </w:tcPr>
          <w:p w14:paraId="3314055B" w14:textId="77777777" w:rsidR="00D521FA" w:rsidRPr="00AF286A" w:rsidRDefault="00D521FA" w:rsidP="007E3311">
            <w:pPr>
              <w:pStyle w:val="Default"/>
              <w:spacing w:after="34" w:line="276" w:lineRule="auto"/>
              <w:rPr>
                <w:rFonts w:cstheme="minorHAnsi"/>
                <w:b/>
                <w:color w:val="0D0D0D" w:themeColor="text1" w:themeTint="F2"/>
                <w:sz w:val="22"/>
                <w:szCs w:val="22"/>
              </w:rPr>
            </w:pPr>
            <w:r>
              <w:rPr>
                <w:rFonts w:cstheme="minorHAnsi"/>
                <w:b/>
                <w:color w:val="0D0D0D" w:themeColor="text1" w:themeTint="F2"/>
                <w:sz w:val="22"/>
                <w:szCs w:val="22"/>
              </w:rPr>
              <w:t>STAGE</w:t>
            </w:r>
          </w:p>
        </w:tc>
        <w:tc>
          <w:tcPr>
            <w:tcW w:w="1985" w:type="dxa"/>
            <w:shd w:val="clear" w:color="auto" w:fill="FFFF00"/>
          </w:tcPr>
          <w:p w14:paraId="221E3459" w14:textId="41CDB60E" w:rsidR="00D521FA" w:rsidRPr="00AF286A" w:rsidRDefault="00D521FA" w:rsidP="007E3311">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 xml:space="preserve">OPEN </w:t>
            </w:r>
            <w:r w:rsidR="00F37558">
              <w:rPr>
                <w:rFonts w:cstheme="minorHAnsi"/>
                <w:b/>
                <w:color w:val="0D0D0D" w:themeColor="text1" w:themeTint="F2"/>
                <w:sz w:val="22"/>
                <w:szCs w:val="22"/>
              </w:rPr>
              <w:t xml:space="preserve">OR START </w:t>
            </w:r>
            <w:r w:rsidRPr="00AF286A">
              <w:rPr>
                <w:rFonts w:cstheme="minorHAnsi"/>
                <w:b/>
                <w:color w:val="0D0D0D" w:themeColor="text1" w:themeTint="F2"/>
                <w:sz w:val="22"/>
                <w:szCs w:val="22"/>
              </w:rPr>
              <w:t>DATE</w:t>
            </w:r>
          </w:p>
        </w:tc>
        <w:tc>
          <w:tcPr>
            <w:tcW w:w="2126" w:type="dxa"/>
            <w:shd w:val="clear" w:color="auto" w:fill="FFFF00"/>
          </w:tcPr>
          <w:p w14:paraId="7BCB0E53" w14:textId="0BCE18F2" w:rsidR="00D521FA" w:rsidRPr="00AF286A" w:rsidRDefault="00D521FA" w:rsidP="007E3311">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 xml:space="preserve">CLOSE </w:t>
            </w:r>
            <w:r w:rsidR="00F37558">
              <w:rPr>
                <w:rFonts w:cstheme="minorHAnsi"/>
                <w:b/>
                <w:color w:val="0D0D0D" w:themeColor="text1" w:themeTint="F2"/>
                <w:sz w:val="22"/>
                <w:szCs w:val="22"/>
              </w:rPr>
              <w:t xml:space="preserve">OR FINISH </w:t>
            </w:r>
            <w:r w:rsidRPr="00AF286A">
              <w:rPr>
                <w:rFonts w:cstheme="minorHAnsi"/>
                <w:b/>
                <w:color w:val="0D0D0D" w:themeColor="text1" w:themeTint="F2"/>
                <w:sz w:val="22"/>
                <w:szCs w:val="22"/>
              </w:rPr>
              <w:t>DATE AND TIME</w:t>
            </w:r>
          </w:p>
        </w:tc>
        <w:tc>
          <w:tcPr>
            <w:tcW w:w="1933" w:type="dxa"/>
            <w:shd w:val="clear" w:color="auto" w:fill="FFFF00"/>
          </w:tcPr>
          <w:p w14:paraId="37F177BF" w14:textId="77777777" w:rsidR="00D521FA" w:rsidRPr="00AF286A" w:rsidRDefault="00D521FA" w:rsidP="007E3311">
            <w:pPr>
              <w:pStyle w:val="Default"/>
              <w:spacing w:after="34" w:line="276" w:lineRule="auto"/>
              <w:rPr>
                <w:rFonts w:cstheme="minorHAnsi"/>
                <w:b/>
                <w:color w:val="0D0D0D" w:themeColor="text1" w:themeTint="F2"/>
                <w:sz w:val="22"/>
                <w:szCs w:val="22"/>
              </w:rPr>
            </w:pPr>
            <w:r>
              <w:rPr>
                <w:rFonts w:cstheme="minorHAnsi"/>
                <w:b/>
                <w:color w:val="0D0D0D" w:themeColor="text1" w:themeTint="F2"/>
                <w:sz w:val="22"/>
                <w:szCs w:val="22"/>
              </w:rPr>
              <w:t>APPLICANTS NOTIFIED OF OUTCOME</w:t>
            </w:r>
          </w:p>
        </w:tc>
      </w:tr>
      <w:tr w:rsidR="00D521FA" w:rsidRPr="00D13D8C" w14:paraId="700BB916" w14:textId="77777777" w:rsidTr="0419453E">
        <w:trPr>
          <w:jc w:val="center"/>
        </w:trPr>
        <w:tc>
          <w:tcPr>
            <w:tcW w:w="2972" w:type="dxa"/>
          </w:tcPr>
          <w:p w14:paraId="17EA90A6" w14:textId="1353E0C4" w:rsidR="00D521FA" w:rsidRPr="00AF286A" w:rsidRDefault="00920AB6" w:rsidP="007E3311">
            <w:pPr>
              <w:pStyle w:val="Default"/>
              <w:numPr>
                <w:ilvl w:val="0"/>
                <w:numId w:val="39"/>
              </w:numPr>
              <w:spacing w:after="34" w:line="276" w:lineRule="auto"/>
              <w:rPr>
                <w:rFonts w:cstheme="minorHAnsi"/>
                <w:color w:val="auto"/>
              </w:rPr>
            </w:pPr>
            <w:r>
              <w:rPr>
                <w:rFonts w:cstheme="minorHAnsi"/>
                <w:color w:val="auto"/>
              </w:rPr>
              <w:t>Submit your application</w:t>
            </w:r>
          </w:p>
        </w:tc>
        <w:tc>
          <w:tcPr>
            <w:tcW w:w="1985" w:type="dxa"/>
          </w:tcPr>
          <w:p w14:paraId="1CBBDBD7" w14:textId="124E2437" w:rsidR="00D521FA" w:rsidRPr="00AF286A" w:rsidRDefault="307F9BAA" w:rsidP="1B98839E">
            <w:pPr>
              <w:pStyle w:val="Default"/>
              <w:spacing w:after="34" w:line="276" w:lineRule="auto"/>
              <w:rPr>
                <w:rFonts w:cstheme="minorBidi"/>
                <w:color w:val="auto"/>
              </w:rPr>
            </w:pPr>
            <w:r w:rsidRPr="0419453E">
              <w:rPr>
                <w:rFonts w:cstheme="minorBidi"/>
                <w:color w:val="auto"/>
              </w:rPr>
              <w:t>Tuesday 7</w:t>
            </w:r>
            <w:r w:rsidR="769D66E5" w:rsidRPr="0419453E">
              <w:rPr>
                <w:rFonts w:cstheme="minorBidi"/>
                <w:color w:val="auto"/>
              </w:rPr>
              <w:t xml:space="preserve"> September</w:t>
            </w:r>
            <w:r w:rsidR="00920AB6" w:rsidRPr="0419453E">
              <w:rPr>
                <w:rFonts w:cstheme="minorBidi"/>
                <w:color w:val="auto"/>
              </w:rPr>
              <w:t xml:space="preserve"> 2021</w:t>
            </w:r>
          </w:p>
        </w:tc>
        <w:tc>
          <w:tcPr>
            <w:tcW w:w="2126" w:type="dxa"/>
          </w:tcPr>
          <w:p w14:paraId="6DED8F09" w14:textId="2207DABE" w:rsidR="00D521FA" w:rsidRPr="00AF286A" w:rsidRDefault="00920AB6" w:rsidP="0419453E">
            <w:pPr>
              <w:pStyle w:val="Default"/>
              <w:spacing w:after="34" w:line="276" w:lineRule="auto"/>
              <w:rPr>
                <w:rFonts w:cstheme="minorBidi"/>
                <w:color w:val="auto"/>
              </w:rPr>
            </w:pPr>
            <w:r w:rsidRPr="0419453E">
              <w:rPr>
                <w:rFonts w:cstheme="minorBidi"/>
                <w:color w:val="auto"/>
              </w:rPr>
              <w:t>Friday 1</w:t>
            </w:r>
            <w:r w:rsidR="2E0DF0CE" w:rsidRPr="0419453E">
              <w:rPr>
                <w:rFonts w:cstheme="minorBidi"/>
                <w:color w:val="auto"/>
              </w:rPr>
              <w:t xml:space="preserve"> October </w:t>
            </w:r>
            <w:r w:rsidRPr="0419453E">
              <w:rPr>
                <w:rFonts w:cstheme="minorBidi"/>
                <w:color w:val="auto"/>
              </w:rPr>
              <w:t>2021</w:t>
            </w:r>
          </w:p>
        </w:tc>
        <w:tc>
          <w:tcPr>
            <w:tcW w:w="1933" w:type="dxa"/>
          </w:tcPr>
          <w:p w14:paraId="4D95347F" w14:textId="1530E4E8" w:rsidR="00D521FA" w:rsidRPr="00AF286A" w:rsidRDefault="00920AB6" w:rsidP="0419453E">
            <w:pPr>
              <w:pStyle w:val="Default"/>
              <w:spacing w:after="34" w:line="276" w:lineRule="auto"/>
              <w:rPr>
                <w:rFonts w:cstheme="minorBidi"/>
                <w:color w:val="auto"/>
              </w:rPr>
            </w:pPr>
            <w:r w:rsidRPr="0419453E">
              <w:rPr>
                <w:rFonts w:cstheme="minorBidi"/>
                <w:color w:val="auto"/>
              </w:rPr>
              <w:t xml:space="preserve">Monday </w:t>
            </w:r>
            <w:r w:rsidR="3BAB1DE4" w:rsidRPr="0419453E">
              <w:rPr>
                <w:rFonts w:cstheme="minorBidi"/>
                <w:color w:val="auto"/>
              </w:rPr>
              <w:t>25</w:t>
            </w:r>
            <w:r w:rsidRPr="0419453E">
              <w:rPr>
                <w:rFonts w:cstheme="minorBidi"/>
                <w:color w:val="auto"/>
              </w:rPr>
              <w:t xml:space="preserve"> October 2021</w:t>
            </w:r>
          </w:p>
        </w:tc>
      </w:tr>
    </w:tbl>
    <w:p w14:paraId="6F7A7D4C" w14:textId="77777777" w:rsidR="00D521FA" w:rsidRPr="00CB1333" w:rsidRDefault="00D521FA" w:rsidP="00D521FA">
      <w:pPr>
        <w:autoSpaceDE w:val="0"/>
        <w:autoSpaceDN w:val="0"/>
        <w:adjustRightInd w:val="0"/>
        <w:spacing w:line="276" w:lineRule="auto"/>
        <w:rPr>
          <w:rFonts w:ascii="Franklin Gothic Book" w:hAnsi="Franklin Gothic Book" w:cs="HelveticaNeue-Light"/>
        </w:rPr>
      </w:pPr>
    </w:p>
    <w:p w14:paraId="4925CB2A" w14:textId="77777777" w:rsidR="00D521FA" w:rsidRPr="00BB3DD9" w:rsidRDefault="6FAB3D7C" w:rsidP="00D521FA">
      <w:pPr>
        <w:spacing w:line="276" w:lineRule="auto"/>
        <w:rPr>
          <w:rFonts w:ascii="Franklin Gothic Book" w:hAnsi="Franklin Gothic Book"/>
          <w:b/>
        </w:rPr>
      </w:pPr>
      <w:bookmarkStart w:id="16" w:name="_Toc40278031"/>
      <w:r w:rsidRPr="03030BD1">
        <w:rPr>
          <w:rFonts w:ascii="Franklin Gothic Book" w:hAnsi="Franklin Gothic Book"/>
          <w:b/>
          <w:bCs/>
        </w:rPr>
        <w:t>Contact a staff member</w:t>
      </w:r>
      <w:bookmarkEnd w:id="16"/>
    </w:p>
    <w:p w14:paraId="208C2091" w14:textId="63823059" w:rsidR="1B98839E" w:rsidRDefault="1A297129" w:rsidP="03030BD1">
      <w:pPr>
        <w:spacing w:line="276" w:lineRule="auto"/>
        <w:rPr>
          <w:rFonts w:ascii="Franklin Gothic Book" w:hAnsi="Franklin Gothic Book"/>
        </w:rPr>
      </w:pPr>
      <w:r w:rsidRPr="03030BD1">
        <w:rPr>
          <w:rFonts w:ascii="Franklin Gothic Book" w:hAnsi="Franklin Gothic Book"/>
        </w:rPr>
        <w:t>Whilst it is not compulsory, you can contact the following Regional Arts Victoria staff member if you require assistance regarding eligibility once you have read the guidelines.</w:t>
      </w:r>
    </w:p>
    <w:p w14:paraId="6D833D04" w14:textId="3DFF01A2" w:rsidR="4F71C87C" w:rsidRDefault="4F71C87C" w:rsidP="4F71C87C">
      <w:pPr>
        <w:spacing w:line="276" w:lineRule="auto"/>
        <w:rPr>
          <w:rFonts w:ascii="Franklin Gothic Book" w:hAnsi="Franklin Gothic Book"/>
        </w:rPr>
      </w:pPr>
    </w:p>
    <w:p w14:paraId="64632042" w14:textId="76111CC9" w:rsidR="578BEC32" w:rsidRDefault="578BEC32" w:rsidP="4F71C87C">
      <w:pPr>
        <w:spacing w:line="276" w:lineRule="auto"/>
        <w:rPr>
          <w:rFonts w:ascii="Franklin Gothic Book" w:hAnsi="Franklin Gothic Book"/>
        </w:rPr>
      </w:pPr>
      <w:r w:rsidRPr="4F71C87C">
        <w:rPr>
          <w:rFonts w:ascii="Franklin Gothic Book" w:hAnsi="Franklin Gothic Book"/>
        </w:rPr>
        <w:t xml:space="preserve">Tim Dakin – </w:t>
      </w:r>
      <w:hyperlink r:id="rId14" w:history="1">
        <w:r w:rsidRPr="4F71C87C">
          <w:rPr>
            <w:rFonts w:ascii="Franklin Gothic Book" w:hAnsi="Franklin Gothic Book"/>
          </w:rPr>
          <w:t>tdakin@rav.net.au</w:t>
        </w:r>
      </w:hyperlink>
    </w:p>
    <w:p w14:paraId="39159E6C" w14:textId="7EC6748E" w:rsidR="1B98839E" w:rsidRDefault="1B98839E" w:rsidP="03030BD1">
      <w:pPr>
        <w:spacing w:line="276" w:lineRule="auto"/>
        <w:rPr>
          <w:rFonts w:ascii="Franklin Gothic Book" w:hAnsi="Franklin Gothic Book"/>
        </w:rPr>
      </w:pPr>
    </w:p>
    <w:p w14:paraId="0E08E4E7" w14:textId="69B0A90A" w:rsidR="1B98839E" w:rsidRDefault="1A297129" w:rsidP="03030BD1">
      <w:pPr>
        <w:spacing w:line="276" w:lineRule="auto"/>
        <w:rPr>
          <w:rFonts w:ascii="Franklin Gothic Book" w:hAnsi="Franklin Gothic Book"/>
        </w:rPr>
      </w:pPr>
      <w:r w:rsidRPr="03030BD1">
        <w:rPr>
          <w:rFonts w:ascii="Franklin Gothic Book" w:hAnsi="Franklin Gothic Book"/>
        </w:rPr>
        <w:t>Please note Regional Arts Victoria is not able to provide tailored advice to applicants or read draft applications.</w:t>
      </w:r>
    </w:p>
    <w:p w14:paraId="46F8D284" w14:textId="19E79649" w:rsidR="00920AB6" w:rsidRDefault="00920AB6" w:rsidP="00D521FA">
      <w:pPr>
        <w:spacing w:line="276" w:lineRule="auto"/>
        <w:rPr>
          <w:rFonts w:ascii="Franklin Gothic Book" w:hAnsi="Franklin Gothic Book"/>
        </w:rPr>
      </w:pPr>
    </w:p>
    <w:p w14:paraId="4F7EC108" w14:textId="34E6BBA8" w:rsidR="00954E73" w:rsidRDefault="2B7FF784" w:rsidP="00D521FA">
      <w:pPr>
        <w:spacing w:line="276" w:lineRule="auto"/>
        <w:rPr>
          <w:rFonts w:ascii="Franklin Gothic Book" w:hAnsi="Franklin Gothic Book"/>
        </w:rPr>
      </w:pPr>
      <w:r w:rsidRPr="094E9D80">
        <w:rPr>
          <w:rFonts w:ascii="Franklin Gothic Book" w:hAnsi="Franklin Gothic Book"/>
        </w:rPr>
        <w:t>Due to the number of submissions we expect to receive, Regio</w:t>
      </w:r>
      <w:r w:rsidR="6E1156AA" w:rsidRPr="094E9D80">
        <w:rPr>
          <w:rFonts w:ascii="Franklin Gothic Book" w:hAnsi="Franklin Gothic Book"/>
        </w:rPr>
        <w:t>nal</w:t>
      </w:r>
      <w:r w:rsidRPr="094E9D80">
        <w:rPr>
          <w:rFonts w:ascii="Franklin Gothic Book" w:hAnsi="Franklin Gothic Book"/>
        </w:rPr>
        <w:t xml:space="preserve"> Arts Victoria is not able to provide f</w:t>
      </w:r>
      <w:r w:rsidR="2B8667E4" w:rsidRPr="094E9D80">
        <w:rPr>
          <w:rFonts w:ascii="Franklin Gothic Book" w:hAnsi="Franklin Gothic Book"/>
        </w:rPr>
        <w:t xml:space="preserve">eedback </w:t>
      </w:r>
      <w:r w:rsidR="792A1427" w:rsidRPr="094E9D80">
        <w:rPr>
          <w:rFonts w:ascii="Franklin Gothic Book" w:hAnsi="Franklin Gothic Book"/>
        </w:rPr>
        <w:t>on</w:t>
      </w:r>
      <w:r w:rsidR="2B8667E4" w:rsidRPr="094E9D80">
        <w:rPr>
          <w:rFonts w:ascii="Franklin Gothic Book" w:hAnsi="Franklin Gothic Book"/>
        </w:rPr>
        <w:t xml:space="preserve"> unsuccessful applications.</w:t>
      </w:r>
    </w:p>
    <w:p w14:paraId="27BD8756" w14:textId="013FCD37" w:rsidR="42F53B3D" w:rsidRDefault="42F53B3D" w:rsidP="42F53B3D">
      <w:pPr>
        <w:spacing w:line="276" w:lineRule="auto"/>
        <w:rPr>
          <w:rFonts w:ascii="Franklin Gothic Book" w:hAnsi="Franklin Gothic Book"/>
        </w:rPr>
      </w:pPr>
    </w:p>
    <w:p w14:paraId="45B33376" w14:textId="77777777" w:rsidR="00D521FA" w:rsidRPr="00BB3DD9" w:rsidRDefault="00D521FA" w:rsidP="00D521FA">
      <w:pPr>
        <w:spacing w:line="276" w:lineRule="auto"/>
        <w:rPr>
          <w:rFonts w:ascii="Franklin Gothic Book" w:hAnsi="Franklin Gothic Book"/>
          <w:b/>
        </w:rPr>
      </w:pPr>
      <w:bookmarkStart w:id="17" w:name="_Toc40278032"/>
      <w:r w:rsidRPr="00BB3DD9">
        <w:rPr>
          <w:rFonts w:ascii="Franklin Gothic Book" w:hAnsi="Franklin Gothic Book"/>
          <w:b/>
        </w:rPr>
        <w:t xml:space="preserve">Apply online via </w:t>
      </w:r>
      <w:proofErr w:type="spellStart"/>
      <w:r w:rsidRPr="00BB3DD9">
        <w:rPr>
          <w:rFonts w:ascii="Franklin Gothic Book" w:hAnsi="Franklin Gothic Book"/>
          <w:b/>
        </w:rPr>
        <w:t>SmartyGrants</w:t>
      </w:r>
      <w:bookmarkEnd w:id="17"/>
      <w:proofErr w:type="spellEnd"/>
    </w:p>
    <w:p w14:paraId="06CA067E" w14:textId="59EA47B1" w:rsidR="00D521FA" w:rsidRPr="00BB3DD9" w:rsidRDefault="00D521FA" w:rsidP="00D521FA">
      <w:pPr>
        <w:spacing w:line="276" w:lineRule="auto"/>
        <w:rPr>
          <w:rFonts w:ascii="Franklin Gothic Book" w:hAnsi="Franklin Gothic Book"/>
        </w:rPr>
      </w:pPr>
      <w:r w:rsidRPr="00BB3DD9">
        <w:rPr>
          <w:rFonts w:ascii="Franklin Gothic Book" w:hAnsi="Franklin Gothic Book"/>
        </w:rPr>
        <w:t xml:space="preserve">All applications are to be submitted online using the </w:t>
      </w:r>
      <w:proofErr w:type="spellStart"/>
      <w:r w:rsidRPr="00BB3DD9">
        <w:rPr>
          <w:rFonts w:ascii="Franklin Gothic Book" w:hAnsi="Franklin Gothic Book"/>
        </w:rPr>
        <w:t>SmartyGrants</w:t>
      </w:r>
      <w:proofErr w:type="spellEnd"/>
      <w:r w:rsidRPr="00BB3DD9">
        <w:rPr>
          <w:rFonts w:ascii="Franklin Gothic Book" w:hAnsi="Franklin Gothic Book"/>
        </w:rPr>
        <w:t xml:space="preserve"> system. Applicants who require support to access the online application process should contact Regional Arts Victoria at</w:t>
      </w:r>
      <w:r w:rsidR="00954E73">
        <w:rPr>
          <w:rFonts w:ascii="Franklin Gothic Book" w:hAnsi="Franklin Gothic Book"/>
        </w:rPr>
        <w:t xml:space="preserve"> </w:t>
      </w:r>
      <w:hyperlink r:id="rId15" w:history="1">
        <w:r w:rsidR="00954E73" w:rsidRPr="008877F1">
          <w:rPr>
            <w:rStyle w:val="Hyperlink"/>
            <w:rFonts w:ascii="Franklin Gothic Book" w:hAnsi="Franklin Gothic Book"/>
          </w:rPr>
          <w:t>grants@rav.net.au</w:t>
        </w:r>
      </w:hyperlink>
      <w:r w:rsidR="00954E73">
        <w:rPr>
          <w:rFonts w:ascii="Franklin Gothic Book" w:hAnsi="Franklin Gothic Book"/>
        </w:rPr>
        <w:t xml:space="preserve"> </w:t>
      </w:r>
      <w:r w:rsidRPr="00BB3DD9">
        <w:rPr>
          <w:rFonts w:ascii="Franklin Gothic Book" w:hAnsi="Franklin Gothic Book"/>
        </w:rPr>
        <w:br/>
      </w:r>
    </w:p>
    <w:p w14:paraId="0F67D456" w14:textId="351D7B0A" w:rsidR="00D521FA" w:rsidRPr="00BB3DD9" w:rsidRDefault="2E8BC869" w:rsidP="00D521FA">
      <w:pPr>
        <w:spacing w:line="276" w:lineRule="auto"/>
        <w:rPr>
          <w:rFonts w:ascii="Franklin Gothic Book" w:hAnsi="Franklin Gothic Book"/>
        </w:rPr>
      </w:pPr>
      <w:r w:rsidRPr="2CFE8748">
        <w:rPr>
          <w:rFonts w:ascii="Franklin Gothic Book" w:hAnsi="Franklin Gothic Book"/>
        </w:rPr>
        <w:t xml:space="preserve">Links to the </w:t>
      </w:r>
      <w:r w:rsidR="7E30277D" w:rsidRPr="2CFE8748">
        <w:rPr>
          <w:rFonts w:ascii="Franklin Gothic Book" w:hAnsi="Franklin Gothic Book"/>
        </w:rPr>
        <w:t xml:space="preserve">application </w:t>
      </w:r>
      <w:r w:rsidRPr="2CFE8748">
        <w:rPr>
          <w:rFonts w:ascii="Franklin Gothic Book" w:hAnsi="Franklin Gothic Book"/>
        </w:rPr>
        <w:t xml:space="preserve">form can be found </w:t>
      </w:r>
      <w:r w:rsidR="75B7D40E" w:rsidRPr="2CFE8748">
        <w:rPr>
          <w:rFonts w:ascii="Franklin Gothic Book" w:hAnsi="Franklin Gothic Book"/>
        </w:rPr>
        <w:t xml:space="preserve">via </w:t>
      </w:r>
      <w:hyperlink r:id="rId16">
        <w:r w:rsidR="75B7D40E" w:rsidRPr="2CFE8748">
          <w:rPr>
            <w:rStyle w:val="Hyperlink"/>
            <w:rFonts w:ascii="Franklin Gothic Book" w:hAnsi="Franklin Gothic Book"/>
          </w:rPr>
          <w:t>Smarty Grants</w:t>
        </w:r>
      </w:hyperlink>
      <w:r w:rsidR="75B7D40E" w:rsidRPr="2CFE8748">
        <w:rPr>
          <w:rFonts w:ascii="Franklin Gothic Book" w:hAnsi="Franklin Gothic Book"/>
        </w:rPr>
        <w:t>.</w:t>
      </w:r>
    </w:p>
    <w:p w14:paraId="0EC2D645" w14:textId="77777777" w:rsidR="00FD193B" w:rsidRPr="00FD193B" w:rsidRDefault="00FD193B" w:rsidP="00FD193B">
      <w:pPr>
        <w:spacing w:line="276" w:lineRule="auto"/>
        <w:rPr>
          <w:rFonts w:ascii="Franklin Gothic Book" w:hAnsi="Franklin Gothic Book"/>
        </w:rPr>
      </w:pPr>
    </w:p>
    <w:p w14:paraId="4CC746B8" w14:textId="05042274" w:rsidR="000B2945" w:rsidRPr="00CB1333" w:rsidRDefault="000B2945" w:rsidP="000B2945">
      <w:pPr>
        <w:pStyle w:val="Heading1"/>
      </w:pPr>
      <w:bookmarkStart w:id="18" w:name="_Toc81834792"/>
      <w:bookmarkStart w:id="19" w:name="_Toc81834961"/>
      <w:r>
        <w:t>Assessment c</w:t>
      </w:r>
      <w:r w:rsidRPr="000B2945">
        <w:t>riteria</w:t>
      </w:r>
      <w:bookmarkEnd w:id="18"/>
      <w:bookmarkEnd w:id="19"/>
    </w:p>
    <w:p w14:paraId="13F0CC86" w14:textId="77777777" w:rsidR="000B2945" w:rsidRPr="00FF00C3" w:rsidRDefault="000B2945" w:rsidP="000B2945">
      <w:pPr>
        <w:pStyle w:val="Heading2"/>
        <w:spacing w:before="0" w:line="276" w:lineRule="auto"/>
        <w:rPr>
          <w:rFonts w:ascii="Franklin Gothic Book" w:hAnsi="Franklin Gothic Book"/>
          <w:color w:val="auto"/>
          <w:sz w:val="24"/>
          <w:szCs w:val="24"/>
          <w:u w:val="single"/>
        </w:rPr>
      </w:pPr>
    </w:p>
    <w:p w14:paraId="049861F0" w14:textId="4C580A80" w:rsidR="00195C45" w:rsidRDefault="00195C45" w:rsidP="00763F6E">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 xml:space="preserve">Alongside </w:t>
      </w:r>
      <w:r w:rsidR="00954E73">
        <w:rPr>
          <w:rFonts w:ascii="Franklin Gothic Book" w:hAnsi="Franklin Gothic Book" w:cs="HelveticaNeue-Light"/>
        </w:rPr>
        <w:t>basic contact information and statistics</w:t>
      </w:r>
      <w:r>
        <w:rPr>
          <w:rFonts w:ascii="Franklin Gothic Book" w:hAnsi="Franklin Gothic Book" w:cs="HelveticaNeue-Light"/>
        </w:rPr>
        <w:t>, applicants wi</w:t>
      </w:r>
      <w:r w:rsidR="00D36544">
        <w:rPr>
          <w:rFonts w:ascii="Franklin Gothic Book" w:hAnsi="Franklin Gothic Book" w:cs="HelveticaNeue-Light"/>
        </w:rPr>
        <w:t xml:space="preserve">ll be asked to </w:t>
      </w:r>
      <w:r w:rsidR="00CC638F">
        <w:rPr>
          <w:rFonts w:ascii="Franklin Gothic Book" w:hAnsi="Franklin Gothic Book" w:cs="HelveticaNeue-Light"/>
        </w:rPr>
        <w:t xml:space="preserve">provide a response to the following </w:t>
      </w:r>
      <w:r>
        <w:rPr>
          <w:rFonts w:ascii="Franklin Gothic Book" w:hAnsi="Franklin Gothic Book" w:cs="HelveticaNeue-Light"/>
        </w:rPr>
        <w:t>in 300 words or less:</w:t>
      </w:r>
    </w:p>
    <w:p w14:paraId="2C0D5D8C" w14:textId="32901E7C" w:rsidR="00D36544" w:rsidRDefault="42F53B3D" w:rsidP="0419453E">
      <w:pPr>
        <w:pStyle w:val="ListParagraph"/>
        <w:numPr>
          <w:ilvl w:val="0"/>
          <w:numId w:val="47"/>
        </w:numPr>
        <w:autoSpaceDE w:val="0"/>
        <w:autoSpaceDN w:val="0"/>
        <w:adjustRightInd w:val="0"/>
        <w:spacing w:line="276" w:lineRule="auto"/>
        <w:rPr>
          <w:rFonts w:ascii="Franklin Gothic Book" w:hAnsi="Franklin Gothic Book" w:cs="HelveticaNeue-Light"/>
        </w:rPr>
      </w:pPr>
      <w:r w:rsidRPr="42F53B3D">
        <w:rPr>
          <w:rFonts w:ascii="Franklin Gothic Book" w:hAnsi="Franklin Gothic Book" w:cs="HelveticaNeue-Light"/>
        </w:rPr>
        <w:t>How has your creative practice or your community been impacted by the storm incident?</w:t>
      </w:r>
    </w:p>
    <w:p w14:paraId="14CB0FD2" w14:textId="47C9C018" w:rsidR="00D36544" w:rsidRDefault="42F53B3D" w:rsidP="0419453E">
      <w:pPr>
        <w:pStyle w:val="ListParagraph"/>
        <w:numPr>
          <w:ilvl w:val="0"/>
          <w:numId w:val="47"/>
        </w:numPr>
        <w:autoSpaceDE w:val="0"/>
        <w:autoSpaceDN w:val="0"/>
        <w:adjustRightInd w:val="0"/>
        <w:spacing w:line="276" w:lineRule="auto"/>
        <w:rPr>
          <w:rFonts w:ascii="Franklin Gothic Book" w:hAnsi="Franklin Gothic Book" w:cs="HelveticaNeue-Light"/>
        </w:rPr>
      </w:pPr>
      <w:r w:rsidRPr="42F53B3D">
        <w:rPr>
          <w:rFonts w:ascii="Franklin Gothic Book" w:hAnsi="Franklin Gothic Book" w:cs="HelveticaNeue-Light"/>
        </w:rPr>
        <w:t>What do you intend to do with the funding and how will your practice or community/region benefit from this funding?</w:t>
      </w:r>
    </w:p>
    <w:p w14:paraId="3923459D" w14:textId="4CE862E8" w:rsidR="0419453E" w:rsidRDefault="0419453E" w:rsidP="0419453E">
      <w:pPr>
        <w:spacing w:line="276" w:lineRule="auto"/>
        <w:rPr>
          <w:rFonts w:ascii="Franklin Gothic Book" w:hAnsi="Franklin Gothic Book" w:cs="HelveticaNeue-Light"/>
        </w:rPr>
      </w:pPr>
      <w:r>
        <w:br/>
      </w:r>
      <w:r w:rsidR="42F53B3D" w:rsidRPr="3ADDB91D">
        <w:rPr>
          <w:rFonts w:ascii="Franklin Gothic Book" w:hAnsi="Franklin Gothic Book" w:cs="HelveticaNeue-Light"/>
        </w:rPr>
        <w:t xml:space="preserve">Applicants can either respond to this question in writing using the text field in the application </w:t>
      </w:r>
      <w:r w:rsidR="42F53B3D" w:rsidRPr="3ADDB91D">
        <w:rPr>
          <w:rFonts w:ascii="Franklin Gothic Book" w:hAnsi="Franklin Gothic Book" w:cs="HelveticaNeue-Light"/>
        </w:rPr>
        <w:lastRenderedPageBreak/>
        <w:t>form or upload a video response no longer than 2 min</w:t>
      </w:r>
      <w:r w:rsidR="4D3AD895" w:rsidRPr="3ADDB91D">
        <w:rPr>
          <w:rFonts w:ascii="Franklin Gothic Book" w:hAnsi="Franklin Gothic Book" w:cs="HelveticaNeue-Light"/>
        </w:rPr>
        <w:t>utes</w:t>
      </w:r>
      <w:r w:rsidR="42F53B3D" w:rsidRPr="3ADDB91D">
        <w:rPr>
          <w:rFonts w:ascii="Franklin Gothic Book" w:hAnsi="Franklin Gothic Book" w:cs="HelveticaNeue-Light"/>
        </w:rPr>
        <w:t xml:space="preserve"> in length addressing the two points above.</w:t>
      </w:r>
    </w:p>
    <w:p w14:paraId="64F1DCFC" w14:textId="4D2A97CC" w:rsidR="00195C45" w:rsidRDefault="00D36544" w:rsidP="00D36544">
      <w:pPr>
        <w:pStyle w:val="ListParagraph"/>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 xml:space="preserve"> </w:t>
      </w:r>
    </w:p>
    <w:p w14:paraId="00187260" w14:textId="1016536D" w:rsidR="00763F6E" w:rsidRPr="00CB1333" w:rsidRDefault="42F53B3D" w:rsidP="00763F6E">
      <w:pPr>
        <w:autoSpaceDE w:val="0"/>
        <w:autoSpaceDN w:val="0"/>
        <w:adjustRightInd w:val="0"/>
        <w:spacing w:line="276" w:lineRule="auto"/>
        <w:rPr>
          <w:rFonts w:ascii="Franklin Gothic Book" w:hAnsi="Franklin Gothic Book" w:cs="HelveticaNeue-Light"/>
        </w:rPr>
      </w:pPr>
      <w:r w:rsidRPr="42F53B3D">
        <w:rPr>
          <w:rFonts w:ascii="Franklin Gothic Book" w:hAnsi="Franklin Gothic Book" w:cs="HelveticaNeue-Light"/>
        </w:rPr>
        <w:t xml:space="preserve">All applications will be assessed by </w:t>
      </w:r>
      <w:r w:rsidRPr="42F53B3D">
        <w:rPr>
          <w:rFonts w:ascii="Franklin Gothic Book" w:hAnsi="Franklin Gothic Book"/>
          <w:lang w:eastAsia="en-AU"/>
        </w:rPr>
        <w:t xml:space="preserve">the external assessors convened by Regional Arts Victoria. Applications will be assessed </w:t>
      </w:r>
      <w:r w:rsidRPr="42F53B3D">
        <w:rPr>
          <w:rFonts w:ascii="Franklin Gothic Book" w:hAnsi="Franklin Gothic Book" w:cs="HelveticaNeue-Light"/>
        </w:rPr>
        <w:t>against the program objectives and the following two criteria, with questions in the application form for you to respond to.</w:t>
      </w:r>
    </w:p>
    <w:p w14:paraId="44E88153" w14:textId="77777777" w:rsidR="00763F6E" w:rsidRPr="00CB1333" w:rsidRDefault="00763F6E" w:rsidP="00763F6E">
      <w:pPr>
        <w:autoSpaceDE w:val="0"/>
        <w:autoSpaceDN w:val="0"/>
        <w:adjustRightInd w:val="0"/>
        <w:spacing w:line="276" w:lineRule="auto"/>
        <w:rPr>
          <w:rFonts w:ascii="Franklin Gothic Book" w:hAnsi="Franklin Gothic Book" w:cs="HelveticaNeue-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8"/>
        <w:gridCol w:w="4872"/>
      </w:tblGrid>
      <w:tr w:rsidR="00763F6E" w:rsidRPr="00CB1333" w14:paraId="02174876" w14:textId="77777777" w:rsidTr="007E3311">
        <w:trPr>
          <w:trHeight w:hRule="exact" w:val="811"/>
        </w:trPr>
        <w:tc>
          <w:tcPr>
            <w:tcW w:w="5228" w:type="dxa"/>
            <w:tcBorders>
              <w:bottom w:val="single" w:sz="4" w:space="0" w:color="auto"/>
            </w:tcBorders>
            <w:shd w:val="clear" w:color="auto" w:fill="FFFF00"/>
            <w:tcMar>
              <w:top w:w="85" w:type="dxa"/>
            </w:tcMar>
            <w:vAlign w:val="center"/>
          </w:tcPr>
          <w:p w14:paraId="26B62CB0" w14:textId="3A2327B1" w:rsidR="00763F6E" w:rsidRPr="00CB1333" w:rsidRDefault="00763F6E" w:rsidP="00763F6E">
            <w:pPr>
              <w:spacing w:line="276" w:lineRule="auto"/>
              <w:rPr>
                <w:rFonts w:ascii="Franklin Gothic Book" w:eastAsia="Times New Roman" w:hAnsi="Franklin Gothic Book" w:cs="Arial"/>
                <w:color w:val="FFFFFF"/>
                <w:spacing w:val="3"/>
                <w:lang w:eastAsia="en-AU"/>
              </w:rPr>
            </w:pPr>
            <w:r w:rsidRPr="00CB1333">
              <w:rPr>
                <w:rFonts w:ascii="Franklin Gothic Book" w:eastAsia="Times New Roman" w:hAnsi="Franklin Gothic Book" w:cs="Arial"/>
                <w:b/>
                <w:color w:val="FFFFFF"/>
                <w:spacing w:val="3"/>
                <w:sz w:val="4"/>
                <w:lang w:eastAsia="en-AU"/>
              </w:rPr>
              <w:br/>
            </w:r>
            <w:r w:rsidRPr="00CB1333">
              <w:rPr>
                <w:rFonts w:ascii="Franklin Gothic Book" w:eastAsia="Times New Roman" w:hAnsi="Franklin Gothic Book" w:cs="Arial"/>
                <w:b/>
                <w:spacing w:val="3"/>
                <w:lang w:eastAsia="en-AU"/>
              </w:rPr>
              <w:t xml:space="preserve">1. </w:t>
            </w:r>
            <w:r>
              <w:rPr>
                <w:rFonts w:ascii="Franklin Gothic Book" w:eastAsia="Times New Roman" w:hAnsi="Franklin Gothic Book" w:cs="Arial"/>
                <w:b/>
                <w:spacing w:val="3"/>
                <w:lang w:eastAsia="en-AU"/>
              </w:rPr>
              <w:t>IMPACT</w:t>
            </w:r>
          </w:p>
        </w:tc>
        <w:tc>
          <w:tcPr>
            <w:tcW w:w="5228" w:type="dxa"/>
            <w:tcBorders>
              <w:bottom w:val="single" w:sz="4" w:space="0" w:color="auto"/>
            </w:tcBorders>
            <w:shd w:val="clear" w:color="auto" w:fill="FFFF00"/>
            <w:tcMar>
              <w:top w:w="85" w:type="dxa"/>
            </w:tcMar>
            <w:vAlign w:val="center"/>
          </w:tcPr>
          <w:p w14:paraId="35DD33C1" w14:textId="25FDC3CF" w:rsidR="00763F6E" w:rsidRPr="00CB1333" w:rsidRDefault="00763F6E" w:rsidP="00D36544">
            <w:pPr>
              <w:spacing w:line="276" w:lineRule="auto"/>
              <w:rPr>
                <w:rFonts w:ascii="Franklin Gothic Book" w:eastAsia="Times New Roman" w:hAnsi="Franklin Gothic Book" w:cs="Arial"/>
                <w:color w:val="000000"/>
                <w:spacing w:val="3"/>
                <w:highlight w:val="yellow"/>
                <w:lang w:eastAsia="en-AU"/>
              </w:rPr>
            </w:pPr>
            <w:r w:rsidRPr="00CB1333">
              <w:rPr>
                <w:rFonts w:ascii="Franklin Gothic Book" w:eastAsia="Times New Roman" w:hAnsi="Franklin Gothic Book" w:cs="Arial"/>
                <w:b/>
                <w:color w:val="FFFFFF"/>
                <w:spacing w:val="3"/>
                <w:sz w:val="4"/>
                <w:highlight w:val="yellow"/>
                <w:lang w:eastAsia="en-AU"/>
              </w:rPr>
              <w:br/>
            </w:r>
            <w:r w:rsidRPr="00CB1333">
              <w:rPr>
                <w:rFonts w:ascii="Franklin Gothic Book" w:eastAsia="Times New Roman" w:hAnsi="Franklin Gothic Book" w:cs="Arial"/>
                <w:b/>
                <w:spacing w:val="3"/>
                <w:lang w:eastAsia="en-AU"/>
              </w:rPr>
              <w:t xml:space="preserve">2. </w:t>
            </w:r>
            <w:r w:rsidR="00D36544">
              <w:rPr>
                <w:rFonts w:ascii="Franklin Gothic Book" w:eastAsia="Times New Roman" w:hAnsi="Franklin Gothic Book" w:cs="Arial"/>
                <w:b/>
                <w:spacing w:val="3"/>
                <w:lang w:eastAsia="en-AU"/>
              </w:rPr>
              <w:t>BENEFIT</w:t>
            </w:r>
          </w:p>
        </w:tc>
      </w:tr>
      <w:tr w:rsidR="00763F6E" w:rsidRPr="00CB1333" w14:paraId="150A4AB7" w14:textId="77777777" w:rsidTr="00D36544">
        <w:trPr>
          <w:trHeight w:val="1860"/>
        </w:trPr>
        <w:tc>
          <w:tcPr>
            <w:tcW w:w="5228" w:type="dxa"/>
            <w:tcBorders>
              <w:top w:val="single" w:sz="4" w:space="0" w:color="auto"/>
              <w:left w:val="single" w:sz="4" w:space="0" w:color="auto"/>
              <w:right w:val="single" w:sz="4" w:space="0" w:color="auto"/>
            </w:tcBorders>
            <w:shd w:val="clear" w:color="auto" w:fill="auto"/>
          </w:tcPr>
          <w:p w14:paraId="52438612" w14:textId="0308FE3F" w:rsidR="00763F6E" w:rsidRPr="00CB1333" w:rsidRDefault="00763F6E" w:rsidP="007E3311">
            <w:pPr>
              <w:spacing w:line="276" w:lineRule="auto"/>
              <w:rPr>
                <w:rFonts w:ascii="Franklin Gothic Book" w:hAnsi="Franklin Gothic Book"/>
                <w:sz w:val="12"/>
                <w:szCs w:val="12"/>
                <w:lang w:eastAsia="en-AU"/>
              </w:rPr>
            </w:pPr>
          </w:p>
          <w:p w14:paraId="2098404A" w14:textId="1C90DF99" w:rsidR="00D36544" w:rsidRPr="00D36544" w:rsidRDefault="00D36544" w:rsidP="00D36544">
            <w:pPr>
              <w:spacing w:line="276" w:lineRule="auto"/>
              <w:rPr>
                <w:rFonts w:ascii="Franklin Gothic Book" w:hAnsi="Franklin Gothic Book"/>
                <w:lang w:eastAsia="en-AU"/>
              </w:rPr>
            </w:pPr>
            <w:r>
              <w:rPr>
                <w:rFonts w:ascii="Franklin Gothic Book" w:hAnsi="Franklin Gothic Book"/>
                <w:lang w:eastAsia="en-AU"/>
              </w:rPr>
              <w:t>The impact of the storm on your creative practice</w:t>
            </w:r>
            <w:r w:rsidR="00CC638F">
              <w:rPr>
                <w:rFonts w:ascii="Franklin Gothic Book" w:hAnsi="Franklin Gothic Book"/>
                <w:lang w:eastAsia="en-AU"/>
              </w:rPr>
              <w:t xml:space="preserve"> or your community</w:t>
            </w:r>
          </w:p>
          <w:p w14:paraId="11B90BDE" w14:textId="1370530B" w:rsidR="00682951" w:rsidRDefault="00682951" w:rsidP="00D36544">
            <w:pPr>
              <w:numPr>
                <w:ilvl w:val="0"/>
                <w:numId w:val="40"/>
              </w:numPr>
              <w:spacing w:line="276" w:lineRule="auto"/>
              <w:rPr>
                <w:rFonts w:ascii="Franklin Gothic Book" w:hAnsi="Franklin Gothic Book"/>
                <w:lang w:eastAsia="en-AU"/>
              </w:rPr>
            </w:pPr>
            <w:r>
              <w:rPr>
                <w:rFonts w:ascii="Franklin Gothic Book" w:hAnsi="Franklin Gothic Book"/>
                <w:lang w:eastAsia="en-AU"/>
              </w:rPr>
              <w:t xml:space="preserve">The degree to which </w:t>
            </w:r>
            <w:r w:rsidR="0085746E">
              <w:rPr>
                <w:rFonts w:ascii="Franklin Gothic Book" w:hAnsi="Franklin Gothic Book"/>
                <w:lang w:eastAsia="en-AU"/>
              </w:rPr>
              <w:t xml:space="preserve">you, </w:t>
            </w:r>
            <w:r w:rsidR="00D36544">
              <w:rPr>
                <w:rFonts w:ascii="Franklin Gothic Book" w:hAnsi="Franklin Gothic Book"/>
                <w:lang w:eastAsia="en-AU"/>
              </w:rPr>
              <w:t>your practice</w:t>
            </w:r>
            <w:r w:rsidR="0085746E">
              <w:rPr>
                <w:rFonts w:ascii="Franklin Gothic Book" w:hAnsi="Franklin Gothic Book"/>
                <w:lang w:eastAsia="en-AU"/>
              </w:rPr>
              <w:t xml:space="preserve"> or your community</w:t>
            </w:r>
            <w:r w:rsidR="00D36544">
              <w:rPr>
                <w:rFonts w:ascii="Franklin Gothic Book" w:hAnsi="Franklin Gothic Book"/>
                <w:lang w:eastAsia="en-AU"/>
              </w:rPr>
              <w:t xml:space="preserve"> was impacted</w:t>
            </w:r>
          </w:p>
          <w:p w14:paraId="2BF9A734" w14:textId="28AD0C2E" w:rsidR="00D36544" w:rsidRPr="00682951" w:rsidRDefault="00D36544" w:rsidP="00D36544">
            <w:pPr>
              <w:spacing w:line="276" w:lineRule="auto"/>
              <w:ind w:left="720"/>
              <w:rPr>
                <w:rFonts w:ascii="Franklin Gothic Book" w:hAnsi="Franklin Gothic Book"/>
                <w:lang w:eastAsia="en-AU"/>
              </w:rPr>
            </w:pPr>
          </w:p>
        </w:tc>
        <w:tc>
          <w:tcPr>
            <w:tcW w:w="5228" w:type="dxa"/>
            <w:tcBorders>
              <w:top w:val="single" w:sz="4" w:space="0" w:color="auto"/>
              <w:left w:val="single" w:sz="4" w:space="0" w:color="auto"/>
              <w:right w:val="single" w:sz="4" w:space="0" w:color="auto"/>
            </w:tcBorders>
            <w:shd w:val="clear" w:color="auto" w:fill="auto"/>
          </w:tcPr>
          <w:p w14:paraId="23904C0F" w14:textId="77777777" w:rsidR="00763F6E" w:rsidRPr="00CB1333" w:rsidRDefault="00763F6E" w:rsidP="007E3311">
            <w:pPr>
              <w:spacing w:line="276" w:lineRule="auto"/>
              <w:rPr>
                <w:rFonts w:ascii="Franklin Gothic Book" w:hAnsi="Franklin Gothic Book"/>
                <w:sz w:val="12"/>
                <w:szCs w:val="12"/>
                <w:lang w:eastAsia="en-AU"/>
              </w:rPr>
            </w:pPr>
          </w:p>
          <w:p w14:paraId="71C2B0F1" w14:textId="7EB919DC" w:rsidR="00763F6E" w:rsidRPr="00CB1333" w:rsidRDefault="00D36544" w:rsidP="007E3311">
            <w:pPr>
              <w:spacing w:line="276" w:lineRule="auto"/>
              <w:rPr>
                <w:rFonts w:ascii="Franklin Gothic Book" w:hAnsi="Franklin Gothic Book"/>
                <w:lang w:eastAsia="en-AU"/>
              </w:rPr>
            </w:pPr>
            <w:r>
              <w:rPr>
                <w:rFonts w:ascii="Franklin Gothic Book" w:hAnsi="Franklin Gothic Book"/>
                <w:lang w:eastAsia="en-AU"/>
              </w:rPr>
              <w:t xml:space="preserve">The benefit of </w:t>
            </w:r>
            <w:r w:rsidR="00CC638F">
              <w:rPr>
                <w:rFonts w:ascii="Franklin Gothic Book" w:hAnsi="Franklin Gothic Book"/>
                <w:lang w:eastAsia="en-AU"/>
              </w:rPr>
              <w:t>the funds to you or your community:</w:t>
            </w:r>
          </w:p>
          <w:p w14:paraId="71B423BF" w14:textId="432A956E" w:rsidR="00763F6E" w:rsidRDefault="00CC638F" w:rsidP="00763F6E">
            <w:pPr>
              <w:numPr>
                <w:ilvl w:val="0"/>
                <w:numId w:val="40"/>
              </w:numPr>
              <w:spacing w:line="276" w:lineRule="auto"/>
              <w:rPr>
                <w:rFonts w:ascii="Franklin Gothic Book" w:hAnsi="Franklin Gothic Book"/>
                <w:lang w:eastAsia="en-AU"/>
              </w:rPr>
            </w:pPr>
            <w:r>
              <w:rPr>
                <w:rFonts w:ascii="Franklin Gothic Book" w:hAnsi="Franklin Gothic Book"/>
                <w:lang w:eastAsia="en-AU"/>
              </w:rPr>
              <w:t>How will the funds assist you to return to your creative practice?</w:t>
            </w:r>
          </w:p>
          <w:p w14:paraId="51506A49" w14:textId="0D9454C1" w:rsidR="00195C45" w:rsidRPr="00FB6EAD" w:rsidRDefault="00D36544" w:rsidP="0085746E">
            <w:pPr>
              <w:numPr>
                <w:ilvl w:val="0"/>
                <w:numId w:val="40"/>
              </w:numPr>
              <w:spacing w:line="276" w:lineRule="auto"/>
              <w:rPr>
                <w:rFonts w:ascii="Franklin Gothic Book" w:hAnsi="Franklin Gothic Book"/>
                <w:lang w:eastAsia="en-AU"/>
              </w:rPr>
            </w:pPr>
            <w:r>
              <w:rPr>
                <w:rFonts w:ascii="Franklin Gothic Book" w:hAnsi="Franklin Gothic Book"/>
                <w:lang w:eastAsia="en-AU"/>
              </w:rPr>
              <w:t>If relevant, how wi</w:t>
            </w:r>
            <w:r w:rsidR="0085746E">
              <w:rPr>
                <w:rFonts w:ascii="Franklin Gothic Book" w:hAnsi="Franklin Gothic Book"/>
                <w:lang w:eastAsia="en-AU"/>
              </w:rPr>
              <w:t>ll the funds benefit your community?</w:t>
            </w:r>
          </w:p>
        </w:tc>
      </w:tr>
    </w:tbl>
    <w:p w14:paraId="3981EF73" w14:textId="77777777" w:rsidR="001E32E8" w:rsidRDefault="001E32E8" w:rsidP="001E32E8">
      <w:pPr>
        <w:spacing w:line="276" w:lineRule="auto"/>
        <w:rPr>
          <w:rFonts w:ascii="Franklin Gothic Book" w:hAnsi="Franklin Gothic Book"/>
        </w:rPr>
      </w:pPr>
    </w:p>
    <w:p w14:paraId="50EA0F9B" w14:textId="7B79957A" w:rsidR="001E32E8" w:rsidRPr="00CB1333" w:rsidRDefault="001E32E8" w:rsidP="001E32E8">
      <w:pPr>
        <w:pStyle w:val="Heading1"/>
      </w:pPr>
      <w:bookmarkStart w:id="20" w:name="_Toc81834793"/>
      <w:bookmarkStart w:id="21" w:name="_Toc81834962"/>
      <w:r>
        <w:t>Equity</w:t>
      </w:r>
      <w:bookmarkEnd w:id="20"/>
      <w:bookmarkEnd w:id="21"/>
    </w:p>
    <w:p w14:paraId="3E658A25" w14:textId="77777777" w:rsidR="001E32E8" w:rsidRPr="00FF00C3" w:rsidRDefault="001E32E8" w:rsidP="001E32E8">
      <w:pPr>
        <w:pStyle w:val="Heading2"/>
        <w:spacing w:before="0" w:line="276" w:lineRule="auto"/>
        <w:rPr>
          <w:rFonts w:ascii="Franklin Gothic Book" w:hAnsi="Franklin Gothic Book"/>
          <w:color w:val="auto"/>
          <w:sz w:val="24"/>
          <w:szCs w:val="24"/>
          <w:u w:val="single"/>
        </w:rPr>
      </w:pPr>
    </w:p>
    <w:p w14:paraId="169CE18D" w14:textId="26AB36BE" w:rsidR="001E32E8" w:rsidRPr="00D41F3F" w:rsidRDefault="007B67E9" w:rsidP="001E32E8">
      <w:pPr>
        <w:autoSpaceDE w:val="0"/>
        <w:autoSpaceDN w:val="0"/>
        <w:adjustRightInd w:val="0"/>
        <w:spacing w:line="276" w:lineRule="auto"/>
        <w:rPr>
          <w:rFonts w:ascii="Franklin Gothic Book" w:hAnsi="Franklin Gothic Book" w:cstheme="minorHAnsi"/>
        </w:rPr>
      </w:pPr>
      <w:r w:rsidRPr="00D41F3F">
        <w:rPr>
          <w:rFonts w:ascii="Franklin Gothic Book" w:hAnsi="Franklin Gothic Book" w:cstheme="minorHAnsi"/>
        </w:rPr>
        <w:t xml:space="preserve">Regional Arts Victoria </w:t>
      </w:r>
      <w:r w:rsidR="001E32E8" w:rsidRPr="00D41F3F">
        <w:rPr>
          <w:rFonts w:ascii="Franklin Gothic Book" w:hAnsi="Franklin Gothic Book" w:cstheme="minorHAnsi"/>
        </w:rPr>
        <w:t xml:space="preserve">will consider the reach of the program as part of the assessment process and when making final decisions. This may include designing appropriate support and assessment for applicants including (but not limited to) those who identify as: </w:t>
      </w:r>
    </w:p>
    <w:p w14:paraId="1B85A987" w14:textId="77777777" w:rsidR="001E32E8" w:rsidRPr="00D41F3F" w:rsidRDefault="001E32E8" w:rsidP="001E32E8">
      <w:pPr>
        <w:pStyle w:val="ListParagraph"/>
        <w:numPr>
          <w:ilvl w:val="0"/>
          <w:numId w:val="34"/>
        </w:numPr>
        <w:autoSpaceDE w:val="0"/>
        <w:autoSpaceDN w:val="0"/>
        <w:adjustRightInd w:val="0"/>
        <w:spacing w:line="276" w:lineRule="auto"/>
        <w:rPr>
          <w:rFonts w:ascii="Franklin Gothic Book" w:hAnsi="Franklin Gothic Book" w:cstheme="minorHAnsi"/>
        </w:rPr>
      </w:pPr>
      <w:r w:rsidRPr="00D41F3F">
        <w:rPr>
          <w:rFonts w:ascii="Franklin Gothic Book" w:hAnsi="Franklin Gothic Book" w:cstheme="minorHAnsi"/>
        </w:rPr>
        <w:t xml:space="preserve">First </w:t>
      </w:r>
      <w:proofErr w:type="gramStart"/>
      <w:r w:rsidRPr="00D41F3F">
        <w:rPr>
          <w:rFonts w:ascii="Franklin Gothic Book" w:hAnsi="Franklin Gothic Book" w:cstheme="minorHAnsi"/>
        </w:rPr>
        <w:t>Peoples;</w:t>
      </w:r>
      <w:proofErr w:type="gramEnd"/>
      <w:r w:rsidRPr="00D41F3F">
        <w:rPr>
          <w:rFonts w:ascii="Franklin Gothic Book" w:hAnsi="Franklin Gothic Book" w:cstheme="minorHAnsi"/>
        </w:rPr>
        <w:t xml:space="preserve"> </w:t>
      </w:r>
    </w:p>
    <w:p w14:paraId="71C56892" w14:textId="77777777" w:rsidR="001E32E8" w:rsidRPr="00D41F3F" w:rsidRDefault="001E32E8" w:rsidP="001E32E8">
      <w:pPr>
        <w:pStyle w:val="ListParagraph"/>
        <w:numPr>
          <w:ilvl w:val="0"/>
          <w:numId w:val="34"/>
        </w:numPr>
        <w:autoSpaceDE w:val="0"/>
        <w:autoSpaceDN w:val="0"/>
        <w:adjustRightInd w:val="0"/>
        <w:spacing w:line="276" w:lineRule="auto"/>
        <w:rPr>
          <w:rFonts w:ascii="Franklin Gothic Book" w:hAnsi="Franklin Gothic Book" w:cstheme="minorHAnsi"/>
        </w:rPr>
      </w:pPr>
      <w:r w:rsidRPr="00D41F3F">
        <w:rPr>
          <w:rFonts w:ascii="Franklin Gothic Book" w:hAnsi="Franklin Gothic Book" w:cstheme="minorHAnsi"/>
        </w:rPr>
        <w:t xml:space="preserve">Culturally and linguistically </w:t>
      </w:r>
      <w:proofErr w:type="gramStart"/>
      <w:r w:rsidRPr="00D41F3F">
        <w:rPr>
          <w:rFonts w:ascii="Franklin Gothic Book" w:hAnsi="Franklin Gothic Book" w:cstheme="minorHAnsi"/>
        </w:rPr>
        <w:t>diverse;</w:t>
      </w:r>
      <w:proofErr w:type="gramEnd"/>
      <w:r w:rsidRPr="00D41F3F">
        <w:rPr>
          <w:rFonts w:ascii="Franklin Gothic Book" w:hAnsi="Franklin Gothic Book" w:cstheme="minorHAnsi"/>
        </w:rPr>
        <w:t xml:space="preserve"> </w:t>
      </w:r>
    </w:p>
    <w:p w14:paraId="3D49A2A6" w14:textId="639D7222" w:rsidR="001E32E8" w:rsidRPr="00D41F3F" w:rsidRDefault="001E32E8" w:rsidP="001E32E8">
      <w:pPr>
        <w:pStyle w:val="ListParagraph"/>
        <w:numPr>
          <w:ilvl w:val="0"/>
          <w:numId w:val="34"/>
        </w:numPr>
        <w:autoSpaceDE w:val="0"/>
        <w:autoSpaceDN w:val="0"/>
        <w:adjustRightInd w:val="0"/>
        <w:spacing w:line="276" w:lineRule="auto"/>
        <w:rPr>
          <w:rFonts w:ascii="Franklin Gothic Book" w:hAnsi="Franklin Gothic Book" w:cstheme="minorHAnsi"/>
        </w:rPr>
      </w:pPr>
      <w:r w:rsidRPr="00D41F3F">
        <w:rPr>
          <w:rFonts w:ascii="Franklin Gothic Book" w:hAnsi="Franklin Gothic Book" w:cstheme="minorHAnsi"/>
        </w:rPr>
        <w:t>Deaf and disabled creatives; and,</w:t>
      </w:r>
    </w:p>
    <w:p w14:paraId="4CF18CA7" w14:textId="2A3070A6" w:rsidR="001E32E8" w:rsidRPr="00D41F3F" w:rsidRDefault="009070E2" w:rsidP="001E32E8">
      <w:pPr>
        <w:pStyle w:val="ListParagraph"/>
        <w:numPr>
          <w:ilvl w:val="0"/>
          <w:numId w:val="34"/>
        </w:numPr>
        <w:autoSpaceDE w:val="0"/>
        <w:autoSpaceDN w:val="0"/>
        <w:adjustRightInd w:val="0"/>
        <w:spacing w:line="276" w:lineRule="auto"/>
        <w:rPr>
          <w:rFonts w:ascii="Franklin Gothic Book" w:hAnsi="Franklin Gothic Book" w:cstheme="minorHAnsi"/>
        </w:rPr>
      </w:pPr>
      <w:r>
        <w:rPr>
          <w:rFonts w:ascii="Franklin Gothic Book" w:hAnsi="Franklin Gothic Book" w:cstheme="minorHAnsi"/>
        </w:rPr>
        <w:t>Y</w:t>
      </w:r>
      <w:r w:rsidR="001E32E8" w:rsidRPr="00D41F3F">
        <w:rPr>
          <w:rFonts w:ascii="Franklin Gothic Book" w:hAnsi="Franklin Gothic Book" w:cstheme="minorHAnsi"/>
        </w:rPr>
        <w:t>oung people.</w:t>
      </w:r>
    </w:p>
    <w:p w14:paraId="52D2DEFB" w14:textId="77777777" w:rsidR="001100E0" w:rsidRDefault="001100E0">
      <w:pPr>
        <w:rPr>
          <w:rFonts w:ascii="Franklin Gothic Book" w:hAnsi="Franklin Gothic Book"/>
          <w:b/>
          <w:bCs/>
          <w:sz w:val="28"/>
          <w:szCs w:val="28"/>
        </w:rPr>
      </w:pPr>
    </w:p>
    <w:p w14:paraId="60A9C4AB" w14:textId="19C29A72" w:rsidR="001E32E8" w:rsidRPr="00CB1333" w:rsidRDefault="001E32E8" w:rsidP="001E32E8">
      <w:pPr>
        <w:pStyle w:val="Heading1"/>
        <w:rPr>
          <w:i/>
        </w:rPr>
      </w:pPr>
      <w:bookmarkStart w:id="22" w:name="_Toc81834794"/>
      <w:bookmarkStart w:id="23" w:name="_Toc81834963"/>
      <w:r>
        <w:t>Support material</w:t>
      </w:r>
      <w:bookmarkEnd w:id="22"/>
      <w:bookmarkEnd w:id="23"/>
    </w:p>
    <w:p w14:paraId="47C6FF37" w14:textId="5ED65B3B" w:rsidR="1B98839E" w:rsidRDefault="1B98839E" w:rsidP="1B98839E">
      <w:pPr>
        <w:pStyle w:val="Default"/>
        <w:spacing w:line="276" w:lineRule="auto"/>
        <w:rPr>
          <w:rFonts w:cs="Arial"/>
          <w:color w:val="auto"/>
        </w:rPr>
      </w:pPr>
    </w:p>
    <w:p w14:paraId="7CF7306B" w14:textId="0FC3FB9C" w:rsidR="006A2C3C" w:rsidRPr="00D36544" w:rsidRDefault="0D018011" w:rsidP="006A2C3C">
      <w:pPr>
        <w:pStyle w:val="Default"/>
        <w:spacing w:line="276" w:lineRule="auto"/>
        <w:rPr>
          <w:rFonts w:cs="Calibri"/>
          <w:color w:val="auto"/>
        </w:rPr>
      </w:pPr>
      <w:r w:rsidRPr="1B98839E">
        <w:rPr>
          <w:rFonts w:cs="Arial"/>
          <w:color w:val="auto"/>
        </w:rPr>
        <w:t>S</w:t>
      </w:r>
      <w:r w:rsidR="00D36544" w:rsidRPr="1B98839E">
        <w:rPr>
          <w:rFonts w:cs="Arial"/>
          <w:color w:val="auto"/>
        </w:rPr>
        <w:t xml:space="preserve">upport material is </w:t>
      </w:r>
      <w:r w:rsidR="0AF85446" w:rsidRPr="1B98839E">
        <w:rPr>
          <w:rFonts w:cs="Arial"/>
          <w:color w:val="auto"/>
        </w:rPr>
        <w:t xml:space="preserve">not </w:t>
      </w:r>
      <w:r w:rsidR="00D36544" w:rsidRPr="1B98839E">
        <w:rPr>
          <w:rFonts w:cs="Arial"/>
          <w:color w:val="auto"/>
        </w:rPr>
        <w:t xml:space="preserve">compulsory. However, you may wish to </w:t>
      </w:r>
      <w:r w:rsidR="0908061D" w:rsidRPr="1B98839E">
        <w:rPr>
          <w:rFonts w:cs="Arial"/>
          <w:color w:val="auto"/>
        </w:rPr>
        <w:t>provide documents or weblinks</w:t>
      </w:r>
      <w:r w:rsidR="00D36544" w:rsidRPr="1B98839E">
        <w:rPr>
          <w:rFonts w:cs="Arial"/>
          <w:color w:val="auto"/>
        </w:rPr>
        <w:t xml:space="preserve"> that may assist in the assessors in understanding your work or </w:t>
      </w:r>
      <w:r w:rsidR="68FC6EAD" w:rsidRPr="094E9D80">
        <w:rPr>
          <w:rFonts w:cs="Arial"/>
          <w:color w:val="auto"/>
        </w:rPr>
        <w:t>proposal.</w:t>
      </w:r>
    </w:p>
    <w:p w14:paraId="6BEAC87B" w14:textId="77777777" w:rsidR="001E32E8" w:rsidRDefault="001E32E8" w:rsidP="001E32E8">
      <w:pPr>
        <w:spacing w:line="276" w:lineRule="auto"/>
        <w:rPr>
          <w:rFonts w:ascii="Franklin Gothic Book" w:hAnsi="Franklin Gothic Book"/>
        </w:rPr>
      </w:pPr>
    </w:p>
    <w:p w14:paraId="09BDD1A6" w14:textId="4E5A54FF" w:rsidR="001E32E8" w:rsidRPr="001E32E8" w:rsidRDefault="23E142B3" w:rsidP="03030BD1">
      <w:pPr>
        <w:spacing w:line="276" w:lineRule="auto"/>
        <w:rPr>
          <w:rFonts w:ascii="Franklin Gothic Book" w:hAnsi="Franklin Gothic Book" w:cstheme="minorBidi"/>
        </w:rPr>
      </w:pPr>
      <w:r w:rsidRPr="03030BD1">
        <w:rPr>
          <w:rFonts w:ascii="Franklin Gothic Book" w:hAnsi="Franklin Gothic Book" w:cstheme="minorBidi"/>
        </w:rPr>
        <w:t xml:space="preserve">Support material can be uploaded to online applications but is not compulsory. </w:t>
      </w:r>
      <w:r w:rsidR="3FF74F74" w:rsidRPr="03030BD1">
        <w:rPr>
          <w:rFonts w:ascii="Franklin Gothic Book" w:hAnsi="Franklin Gothic Book" w:cstheme="minorBidi"/>
        </w:rPr>
        <w:t>Applicants may consider providing photos/images, CV’s or weblinks.</w:t>
      </w:r>
    </w:p>
    <w:p w14:paraId="269DD067" w14:textId="7B373E30" w:rsidR="00D41F3F" w:rsidRPr="00281660" w:rsidRDefault="00D41F3F" w:rsidP="1B98839E">
      <w:pPr>
        <w:spacing w:line="276" w:lineRule="auto"/>
        <w:ind w:left="720"/>
        <w:rPr>
          <w:rFonts w:cstheme="minorBidi"/>
          <w:sz w:val="22"/>
          <w:szCs w:val="22"/>
          <w:lang w:eastAsia="en-AU"/>
        </w:rPr>
      </w:pPr>
    </w:p>
    <w:p w14:paraId="0F50CCE6" w14:textId="571ECDF1" w:rsidR="00D41F3F" w:rsidRPr="006A2C3C" w:rsidRDefault="00D41F3F" w:rsidP="1B98839E">
      <w:pPr>
        <w:spacing w:line="276" w:lineRule="auto"/>
        <w:ind w:right="357"/>
        <w:rPr>
          <w:rFonts w:ascii="Franklin Gothic Book" w:eastAsia="Times New Roman" w:hAnsi="Franklin Gothic Book" w:cs="Arial"/>
          <w:b/>
          <w:bCs/>
          <w:i/>
          <w:iCs/>
          <w:highlight w:val="cyan"/>
          <w:lang w:eastAsia="en-AU"/>
        </w:rPr>
      </w:pPr>
      <w:r w:rsidRPr="008608D3">
        <w:rPr>
          <w:rFonts w:ascii="Franklin Gothic Book" w:eastAsia="Times New Roman" w:hAnsi="Franklin Gothic Book" w:cs="Arial"/>
          <w:b/>
          <w:bCs/>
          <w:spacing w:val="3"/>
          <w:lang w:eastAsia="en-AU"/>
        </w:rPr>
        <w:t>The following file types are accepted:</w:t>
      </w:r>
      <w:r w:rsidR="006A2C3C">
        <w:rPr>
          <w:rFonts w:ascii="Franklin Gothic Book" w:eastAsia="Times New Roman" w:hAnsi="Franklin Gothic Book" w:cs="Arial"/>
          <w:b/>
          <w:bCs/>
          <w:spacing w:val="3"/>
          <w:lang w:eastAsia="en-AU"/>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D41F3F" w:rsidRPr="00A01A10" w14:paraId="55B3586F" w14:textId="77777777" w:rsidTr="007E3311">
        <w:trPr>
          <w:trHeight w:hRule="exact" w:val="397"/>
        </w:trPr>
        <w:tc>
          <w:tcPr>
            <w:tcW w:w="1550" w:type="dxa"/>
            <w:shd w:val="clear" w:color="auto" w:fill="FFFF00"/>
            <w:tcMar>
              <w:top w:w="57" w:type="dxa"/>
              <w:bottom w:w="0" w:type="dxa"/>
            </w:tcMar>
            <w:vAlign w:val="center"/>
          </w:tcPr>
          <w:p w14:paraId="29D13FFD" w14:textId="77777777" w:rsidR="00D41F3F" w:rsidRPr="00A01A10" w:rsidRDefault="00D41F3F" w:rsidP="007E3311">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Documents</w:t>
            </w:r>
          </w:p>
        </w:tc>
        <w:tc>
          <w:tcPr>
            <w:tcW w:w="8373" w:type="dxa"/>
            <w:shd w:val="clear" w:color="auto" w:fill="auto"/>
            <w:tcMar>
              <w:top w:w="57" w:type="dxa"/>
              <w:bottom w:w="0" w:type="dxa"/>
            </w:tcMar>
            <w:vAlign w:val="center"/>
          </w:tcPr>
          <w:p w14:paraId="5B909BBC" w14:textId="77777777" w:rsidR="00D41F3F" w:rsidRPr="00A01A10" w:rsidRDefault="00D41F3F" w:rsidP="007E3311">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Word (.doc .docx); PowerPoint (.ppt .pptx); Acrobat (.pdf)</w:t>
            </w:r>
          </w:p>
        </w:tc>
      </w:tr>
      <w:tr w:rsidR="00D41F3F" w:rsidRPr="00A01A10" w14:paraId="7E280634" w14:textId="77777777" w:rsidTr="007E3311">
        <w:trPr>
          <w:trHeight w:hRule="exact" w:val="397"/>
        </w:trPr>
        <w:tc>
          <w:tcPr>
            <w:tcW w:w="1550" w:type="dxa"/>
            <w:shd w:val="clear" w:color="auto" w:fill="FFFF00"/>
            <w:tcMar>
              <w:top w:w="57" w:type="dxa"/>
              <w:bottom w:w="0" w:type="dxa"/>
            </w:tcMar>
            <w:vAlign w:val="center"/>
          </w:tcPr>
          <w:p w14:paraId="5C546BB2" w14:textId="77777777" w:rsidR="00D41F3F" w:rsidRPr="00A01A10" w:rsidRDefault="00D41F3F" w:rsidP="007E3311">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Images</w:t>
            </w:r>
          </w:p>
        </w:tc>
        <w:tc>
          <w:tcPr>
            <w:tcW w:w="8373" w:type="dxa"/>
            <w:shd w:val="clear" w:color="auto" w:fill="auto"/>
            <w:tcMar>
              <w:top w:w="57" w:type="dxa"/>
              <w:bottom w:w="0" w:type="dxa"/>
            </w:tcMar>
            <w:vAlign w:val="center"/>
          </w:tcPr>
          <w:p w14:paraId="2DB46F8B" w14:textId="77777777" w:rsidR="00D41F3F" w:rsidRPr="00A01A10" w:rsidRDefault="00D41F3F" w:rsidP="007E3311">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.jpg .</w:t>
            </w:r>
            <w:proofErr w:type="spellStart"/>
            <w:r w:rsidRPr="00A01A10">
              <w:rPr>
                <w:rFonts w:ascii="Franklin Gothic Book" w:eastAsia="Times New Roman" w:hAnsi="Franklin Gothic Book" w:cs="Arial"/>
                <w:spacing w:val="3"/>
                <w:lang w:eastAsia="en-AU"/>
              </w:rPr>
              <w:t>png</w:t>
            </w:r>
            <w:proofErr w:type="spellEnd"/>
            <w:r w:rsidRPr="00A01A10">
              <w:rPr>
                <w:rFonts w:ascii="Franklin Gothic Book" w:eastAsia="Times New Roman" w:hAnsi="Franklin Gothic Book" w:cs="Arial"/>
                <w:spacing w:val="3"/>
                <w:lang w:eastAsia="en-AU"/>
              </w:rPr>
              <w:t xml:space="preserve"> .tiff</w:t>
            </w:r>
          </w:p>
        </w:tc>
      </w:tr>
      <w:tr w:rsidR="00D41F3F" w:rsidRPr="00A01A10" w14:paraId="0645AF56" w14:textId="77777777" w:rsidTr="007E3311">
        <w:trPr>
          <w:trHeight w:hRule="exact" w:val="397"/>
        </w:trPr>
        <w:tc>
          <w:tcPr>
            <w:tcW w:w="1550" w:type="dxa"/>
            <w:shd w:val="clear" w:color="auto" w:fill="FFFF00"/>
            <w:tcMar>
              <w:top w:w="57" w:type="dxa"/>
              <w:bottom w:w="0" w:type="dxa"/>
            </w:tcMar>
            <w:vAlign w:val="center"/>
          </w:tcPr>
          <w:p w14:paraId="6082E982" w14:textId="77777777" w:rsidR="00D41F3F" w:rsidRPr="00A01A10" w:rsidRDefault="00D41F3F" w:rsidP="007E3311">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 xml:space="preserve">Audio </w:t>
            </w:r>
          </w:p>
        </w:tc>
        <w:tc>
          <w:tcPr>
            <w:tcW w:w="8373" w:type="dxa"/>
            <w:shd w:val="clear" w:color="auto" w:fill="auto"/>
            <w:tcMar>
              <w:top w:w="57" w:type="dxa"/>
              <w:bottom w:w="0" w:type="dxa"/>
            </w:tcMar>
            <w:vAlign w:val="center"/>
          </w:tcPr>
          <w:p w14:paraId="1944FA5E" w14:textId="77777777" w:rsidR="00D41F3F" w:rsidRPr="00A01A10" w:rsidRDefault="00D41F3F" w:rsidP="007E3311">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.mp3 .</w:t>
            </w:r>
            <w:proofErr w:type="spellStart"/>
            <w:r w:rsidRPr="00A01A10">
              <w:rPr>
                <w:rFonts w:ascii="Franklin Gothic Book" w:eastAsia="Times New Roman" w:hAnsi="Franklin Gothic Book" w:cs="Arial"/>
                <w:spacing w:val="3"/>
                <w:lang w:eastAsia="en-AU"/>
              </w:rPr>
              <w:t>wma</w:t>
            </w:r>
            <w:proofErr w:type="spellEnd"/>
          </w:p>
        </w:tc>
      </w:tr>
      <w:tr w:rsidR="00D41F3F" w:rsidRPr="00A01A10" w14:paraId="7F64AB0D" w14:textId="77777777" w:rsidTr="007E3311">
        <w:trPr>
          <w:trHeight w:hRule="exact" w:val="397"/>
        </w:trPr>
        <w:tc>
          <w:tcPr>
            <w:tcW w:w="1550" w:type="dxa"/>
            <w:shd w:val="clear" w:color="auto" w:fill="FFFF00"/>
            <w:tcMar>
              <w:top w:w="57" w:type="dxa"/>
              <w:bottom w:w="0" w:type="dxa"/>
            </w:tcMar>
            <w:vAlign w:val="center"/>
          </w:tcPr>
          <w:p w14:paraId="3A6418C9" w14:textId="77777777" w:rsidR="00D41F3F" w:rsidRPr="00A01A10" w:rsidRDefault="00D41F3F" w:rsidP="007E3311">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Video</w:t>
            </w:r>
          </w:p>
        </w:tc>
        <w:tc>
          <w:tcPr>
            <w:tcW w:w="8373" w:type="dxa"/>
            <w:shd w:val="clear" w:color="auto" w:fill="auto"/>
            <w:tcMar>
              <w:top w:w="57" w:type="dxa"/>
              <w:bottom w:w="0" w:type="dxa"/>
            </w:tcMar>
            <w:vAlign w:val="center"/>
          </w:tcPr>
          <w:p w14:paraId="2D17A6BF" w14:textId="77777777" w:rsidR="00D41F3F" w:rsidRPr="00A01A10" w:rsidRDefault="00D41F3F" w:rsidP="007E3311">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.mp4 .</w:t>
            </w:r>
            <w:proofErr w:type="spellStart"/>
            <w:r w:rsidRPr="00A01A10">
              <w:rPr>
                <w:rFonts w:ascii="Franklin Gothic Book" w:eastAsia="Times New Roman" w:hAnsi="Franklin Gothic Book" w:cs="Arial"/>
                <w:spacing w:val="3"/>
                <w:lang w:eastAsia="en-AU"/>
              </w:rPr>
              <w:t>wma</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avi</w:t>
            </w:r>
            <w:proofErr w:type="spellEnd"/>
            <w:r w:rsidRPr="00A01A10">
              <w:rPr>
                <w:rFonts w:ascii="Franklin Gothic Book" w:eastAsia="Times New Roman" w:hAnsi="Franklin Gothic Book" w:cs="Arial"/>
                <w:spacing w:val="3"/>
                <w:lang w:eastAsia="en-AU"/>
              </w:rPr>
              <w:t xml:space="preserve"> .mov</w:t>
            </w:r>
          </w:p>
        </w:tc>
      </w:tr>
    </w:tbl>
    <w:p w14:paraId="061FC239" w14:textId="77777777" w:rsidR="00D41F3F" w:rsidRPr="00D41F3F" w:rsidRDefault="00D41F3F" w:rsidP="00D41F3F">
      <w:pPr>
        <w:spacing w:line="276" w:lineRule="auto"/>
        <w:ind w:right="357"/>
        <w:rPr>
          <w:rFonts w:ascii="Franklin Gothic Book" w:hAnsi="Franklin Gothic Book"/>
          <w:lang w:eastAsia="en-AU"/>
        </w:rPr>
      </w:pPr>
    </w:p>
    <w:p w14:paraId="0B6AB231" w14:textId="77777777" w:rsidR="00D41F3F" w:rsidRPr="00CB1333" w:rsidRDefault="00D41F3F" w:rsidP="00D41F3F">
      <w:pPr>
        <w:pStyle w:val="Heading1"/>
      </w:pPr>
      <w:bookmarkStart w:id="24" w:name="_Toc38965484"/>
      <w:bookmarkStart w:id="25" w:name="_Toc81834795"/>
      <w:bookmarkStart w:id="26" w:name="_Toc81834964"/>
      <w:proofErr w:type="spellStart"/>
      <w:r w:rsidRPr="00CB1333">
        <w:lastRenderedPageBreak/>
        <w:t>Auspicing</w:t>
      </w:r>
      <w:bookmarkEnd w:id="24"/>
      <w:bookmarkEnd w:id="25"/>
      <w:bookmarkEnd w:id="26"/>
      <w:proofErr w:type="spellEnd"/>
    </w:p>
    <w:p w14:paraId="1742BF18" w14:textId="77777777" w:rsidR="00D41F3F" w:rsidRPr="00FF00C3" w:rsidRDefault="00D41F3F" w:rsidP="00D41F3F">
      <w:pPr>
        <w:pStyle w:val="Heading2"/>
        <w:spacing w:before="0" w:line="276" w:lineRule="auto"/>
        <w:rPr>
          <w:rFonts w:ascii="Franklin Gothic Book" w:hAnsi="Franklin Gothic Book"/>
          <w:color w:val="auto"/>
          <w:sz w:val="24"/>
          <w:szCs w:val="24"/>
          <w:u w:val="single"/>
        </w:rPr>
      </w:pPr>
    </w:p>
    <w:p w14:paraId="76A9C585" w14:textId="77777777" w:rsidR="00D41F3F" w:rsidRDefault="00D41F3F" w:rsidP="00D41F3F">
      <w:pPr>
        <w:spacing w:line="276" w:lineRule="auto"/>
        <w:rPr>
          <w:rFonts w:ascii="Franklin Gothic Book" w:hAnsi="Franklin Gothic Book"/>
          <w:lang w:eastAsia="en-AU"/>
        </w:rPr>
      </w:pPr>
      <w:r w:rsidRPr="00FF00C3">
        <w:rPr>
          <w:rFonts w:ascii="Franklin Gothic Book" w:hAnsi="Franklin Gothic Book"/>
          <w:lang w:eastAsia="en-AU"/>
        </w:rPr>
        <w:t xml:space="preserve">This program accepts applications from auspice organisations applying on behalf of applicants. </w:t>
      </w:r>
    </w:p>
    <w:p w14:paraId="6A0B7C4B" w14:textId="77777777" w:rsidR="00D41F3F" w:rsidRDefault="00D41F3F" w:rsidP="00D41F3F">
      <w:pPr>
        <w:spacing w:line="276" w:lineRule="auto"/>
        <w:rPr>
          <w:rFonts w:ascii="Franklin Gothic Book" w:hAnsi="Franklin Gothic Book"/>
          <w:lang w:eastAsia="en-AU"/>
        </w:rPr>
      </w:pPr>
    </w:p>
    <w:p w14:paraId="55AC488C" w14:textId="210B9BFD" w:rsidR="00D41F3F" w:rsidRDefault="42F53B3D" w:rsidP="00D41F3F">
      <w:pPr>
        <w:spacing w:line="276" w:lineRule="auto"/>
        <w:rPr>
          <w:rFonts w:ascii="Franklin Gothic Book" w:hAnsi="Franklin Gothic Book"/>
          <w:lang w:eastAsia="en-AU"/>
        </w:rPr>
      </w:pPr>
      <w:r w:rsidRPr="42F53B3D">
        <w:rPr>
          <w:rFonts w:ascii="Franklin Gothic Book" w:hAnsi="Franklin Gothic Book"/>
          <w:lang w:eastAsia="en-AU"/>
        </w:rPr>
        <w:t xml:space="preserve">Any legally constituted body may act as an auspice. If the application is successful, the auspice organisation will receive any funds allocated and is responsible for the management of the project and the acquittal of grant funds. If the applicant is planning to have their grant managed by an auspice organisation, please ensure the application is </w:t>
      </w:r>
      <w:r w:rsidRPr="42F53B3D">
        <w:rPr>
          <w:rFonts w:ascii="Franklin Gothic Book" w:hAnsi="Franklin Gothic Book"/>
          <w:b/>
          <w:bCs/>
          <w:lang w:eastAsia="en-AU"/>
        </w:rPr>
        <w:t>submitted by that auspice body</w:t>
      </w:r>
      <w:r w:rsidRPr="42F53B3D">
        <w:rPr>
          <w:rFonts w:ascii="Franklin Gothic Book" w:hAnsi="Franklin Gothic Book"/>
          <w:lang w:eastAsia="en-AU"/>
        </w:rPr>
        <w:t xml:space="preserve"> on the applicants’ behalf. </w:t>
      </w:r>
    </w:p>
    <w:p w14:paraId="4D681400" w14:textId="77777777" w:rsidR="00D41F3F" w:rsidRPr="00FF00C3" w:rsidRDefault="00D41F3F" w:rsidP="00D41F3F">
      <w:pPr>
        <w:spacing w:line="276" w:lineRule="auto"/>
        <w:rPr>
          <w:rFonts w:ascii="Franklin Gothic Book" w:hAnsi="Franklin Gothic Book"/>
          <w:lang w:eastAsia="en-AU"/>
        </w:rPr>
      </w:pPr>
    </w:p>
    <w:p w14:paraId="2CD4287B" w14:textId="77777777" w:rsidR="00D41F3F" w:rsidRPr="00FF00C3" w:rsidRDefault="00D41F3F" w:rsidP="00D41F3F">
      <w:pPr>
        <w:spacing w:line="276" w:lineRule="auto"/>
        <w:rPr>
          <w:rFonts w:ascii="Franklin Gothic Book" w:hAnsi="Franklin Gothic Book"/>
          <w:lang w:eastAsia="en-AU"/>
        </w:rPr>
      </w:pPr>
      <w:r w:rsidRPr="00FF00C3">
        <w:rPr>
          <w:rFonts w:ascii="Franklin Gothic Book" w:hAnsi="Franklin Gothic Book"/>
          <w:lang w:eastAsia="en-AU"/>
        </w:rPr>
        <w:t xml:space="preserve">For more information on </w:t>
      </w:r>
      <w:proofErr w:type="spellStart"/>
      <w:r w:rsidRPr="00FF00C3">
        <w:rPr>
          <w:rFonts w:ascii="Franklin Gothic Book" w:hAnsi="Franklin Gothic Book"/>
          <w:lang w:eastAsia="en-AU"/>
        </w:rPr>
        <w:t>auspicing</w:t>
      </w:r>
      <w:proofErr w:type="spellEnd"/>
      <w:r w:rsidRPr="00FF00C3">
        <w:rPr>
          <w:rFonts w:ascii="Franklin Gothic Book" w:hAnsi="Franklin Gothic Book"/>
          <w:lang w:eastAsia="en-AU"/>
        </w:rPr>
        <w:t xml:space="preserve">, please refer to this </w:t>
      </w:r>
      <w:hyperlink r:id="rId17" w:history="1">
        <w:r w:rsidRPr="00FF00C3">
          <w:rPr>
            <w:rStyle w:val="Hyperlink"/>
            <w:rFonts w:ascii="Franklin Gothic Book" w:hAnsi="Franklin Gothic Book"/>
            <w:lang w:eastAsia="en-AU"/>
          </w:rPr>
          <w:t>link</w:t>
        </w:r>
      </w:hyperlink>
      <w:r w:rsidRPr="00FF00C3">
        <w:rPr>
          <w:rFonts w:ascii="Franklin Gothic Book" w:hAnsi="Franklin Gothic Book"/>
          <w:lang w:eastAsia="en-AU"/>
        </w:rPr>
        <w:t xml:space="preserve"> </w:t>
      </w:r>
      <w:r>
        <w:rPr>
          <w:rFonts w:ascii="Franklin Gothic Book" w:hAnsi="Franklin Gothic Book"/>
          <w:lang w:eastAsia="en-AU"/>
        </w:rPr>
        <w:t>provided by Creative Victoria.</w:t>
      </w:r>
    </w:p>
    <w:p w14:paraId="1842460C" w14:textId="77777777" w:rsidR="00B711B8" w:rsidRPr="001E32E8" w:rsidRDefault="00B711B8" w:rsidP="001E32E8">
      <w:pPr>
        <w:autoSpaceDE w:val="0"/>
        <w:autoSpaceDN w:val="0"/>
        <w:adjustRightInd w:val="0"/>
        <w:spacing w:line="276" w:lineRule="auto"/>
        <w:rPr>
          <w:rFonts w:ascii="Franklin Gothic Book" w:hAnsi="Franklin Gothic Book" w:cstheme="minorHAnsi"/>
        </w:rPr>
      </w:pPr>
    </w:p>
    <w:p w14:paraId="3B67C285" w14:textId="77777777" w:rsidR="00036B33" w:rsidRPr="00CB1333" w:rsidRDefault="00036B33" w:rsidP="00036B33">
      <w:pPr>
        <w:pStyle w:val="Heading1"/>
      </w:pPr>
      <w:bookmarkStart w:id="27" w:name="_Toc81834796"/>
      <w:bookmarkStart w:id="28" w:name="_Toc81834965"/>
      <w:r>
        <w:t>Privacy</w:t>
      </w:r>
      <w:bookmarkEnd w:id="27"/>
      <w:bookmarkEnd w:id="28"/>
    </w:p>
    <w:p w14:paraId="0C944318" w14:textId="523D807D" w:rsidR="1B98839E" w:rsidRDefault="1B98839E" w:rsidP="1B98839E">
      <w:pPr>
        <w:spacing w:line="276" w:lineRule="auto"/>
        <w:rPr>
          <w:rFonts w:ascii="Franklin Gothic Book" w:hAnsi="Franklin Gothic Book" w:cs="Helvetica"/>
        </w:rPr>
      </w:pPr>
    </w:p>
    <w:p w14:paraId="286535D5" w14:textId="746A2881" w:rsidR="00D41F3F" w:rsidRPr="007B67E9" w:rsidRDefault="42F53B3D" w:rsidP="007B67E9">
      <w:pPr>
        <w:spacing w:line="276" w:lineRule="auto"/>
        <w:rPr>
          <w:rFonts w:ascii="Franklin Gothic Book" w:hAnsi="Franklin Gothic Book"/>
        </w:rPr>
      </w:pPr>
      <w:r w:rsidRPr="42F53B3D">
        <w:rPr>
          <w:rFonts w:ascii="Franklin Gothic Book" w:hAnsi="Franklin Gothic Book" w:cs="Helvetica"/>
        </w:rPr>
        <w:t xml:space="preserve">Regional Arts Victoria values applicants’ privacy. For details on how we collect, store, and use information, contact Regional Arts Victoria at: </w:t>
      </w:r>
      <w:hyperlink r:id="rId18">
        <w:r w:rsidRPr="42F53B3D">
          <w:rPr>
            <w:rStyle w:val="Hyperlink"/>
            <w:rFonts w:ascii="Franklin Gothic Book" w:hAnsi="Franklin Gothic Book" w:cs="Helvetica"/>
          </w:rPr>
          <w:t>enquiry@rav.net.au</w:t>
        </w:r>
      </w:hyperlink>
    </w:p>
    <w:p w14:paraId="4DCEE52D" w14:textId="77777777" w:rsidR="00D41F3F" w:rsidRPr="00CB1333" w:rsidRDefault="00D41F3F" w:rsidP="00D41F3F">
      <w:pPr>
        <w:pStyle w:val="NormalWeb"/>
        <w:spacing w:before="0" w:beforeAutospacing="0" w:after="0" w:afterAutospacing="0" w:line="276" w:lineRule="auto"/>
        <w:rPr>
          <w:rFonts w:ascii="Franklin Gothic Book" w:hAnsi="Franklin Gothic Book" w:cs="Helvetica"/>
        </w:rPr>
      </w:pPr>
    </w:p>
    <w:p w14:paraId="153ABD0D" w14:textId="7C5A2D66" w:rsidR="00D41F3F" w:rsidRDefault="42F53B3D" w:rsidP="42F53B3D">
      <w:pPr>
        <w:pStyle w:val="NormalWeb"/>
        <w:spacing w:before="0" w:beforeAutospacing="0" w:after="0" w:afterAutospacing="0" w:line="276" w:lineRule="auto"/>
        <w:rPr>
          <w:rFonts w:ascii="Franklin Gothic Book" w:hAnsi="Franklin Gothic Book" w:cs="Helvetica"/>
        </w:rPr>
      </w:pPr>
      <w:r w:rsidRPr="42F53B3D">
        <w:rPr>
          <w:rFonts w:ascii="Franklin Gothic Book" w:hAnsi="Franklin Gothic Book" w:cs="Helvetica"/>
        </w:rPr>
        <w:t xml:space="preserve">Application details and applicant contact </w:t>
      </w:r>
      <w:r w:rsidRPr="42F53B3D">
        <w:rPr>
          <w:rFonts w:ascii="Franklin Gothic Book" w:hAnsi="Franklin Gothic Book"/>
        </w:rPr>
        <w:t>information may be provided to the Helen Macpherson Smith Trust.</w:t>
      </w:r>
      <w:r w:rsidRPr="42F53B3D">
        <w:rPr>
          <w:rFonts w:ascii="Franklin Gothic Book" w:hAnsi="Franklin Gothic Book" w:cs="Helvetica"/>
        </w:rPr>
        <w:t xml:space="preserve"> This will include the applicant’s name/organisation name, funded project description, funded amount, state/territory, </w:t>
      </w:r>
      <w:proofErr w:type="gramStart"/>
      <w:r w:rsidRPr="42F53B3D">
        <w:rPr>
          <w:rFonts w:ascii="Franklin Gothic Book" w:hAnsi="Franklin Gothic Book" w:cs="Helvetica"/>
        </w:rPr>
        <w:t>location</w:t>
      </w:r>
      <w:proofErr w:type="gramEnd"/>
      <w:r w:rsidRPr="42F53B3D">
        <w:rPr>
          <w:rFonts w:ascii="Franklin Gothic Book" w:hAnsi="Franklin Gothic Book" w:cs="Helvetica"/>
        </w:rPr>
        <w:t xml:space="preserve"> and electorate. </w:t>
      </w:r>
    </w:p>
    <w:p w14:paraId="09735D10" w14:textId="77777777" w:rsidR="00D41F3F" w:rsidRPr="00CB1333"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p>
    <w:p w14:paraId="29C5F147" w14:textId="5A0236FE" w:rsidR="00D41F3F" w:rsidRPr="00CB1333"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This information may also be used for promotion and reporting purposes. The </w:t>
      </w:r>
      <w:r w:rsidR="006A2C3C">
        <w:rPr>
          <w:rFonts w:ascii="Franklin Gothic Book" w:hAnsi="Franklin Gothic Book" w:cs="Helvetica"/>
        </w:rPr>
        <w:t xml:space="preserve">Directors of </w:t>
      </w:r>
      <w:r w:rsidR="007B67E9" w:rsidRPr="00CB1333">
        <w:rPr>
          <w:rFonts w:ascii="Franklin Gothic Book" w:hAnsi="Franklin Gothic Book" w:cs="Helvetica"/>
        </w:rPr>
        <w:t xml:space="preserve">Regional Arts Victoria </w:t>
      </w:r>
      <w:r w:rsidR="007B67E9">
        <w:rPr>
          <w:rFonts w:ascii="Franklin Gothic Book" w:hAnsi="Franklin Gothic Book" w:cs="Helvetica"/>
        </w:rPr>
        <w:t>and</w:t>
      </w:r>
      <w:r w:rsidRPr="00CB1333">
        <w:rPr>
          <w:rFonts w:ascii="Franklin Gothic Book" w:hAnsi="Franklin Gothic Book" w:cs="Helvetica"/>
        </w:rPr>
        <w:t xml:space="preserve"> their representatives may also use this information to conduct research so that we may better understand community needs and can improve service delivery. </w:t>
      </w:r>
    </w:p>
    <w:p w14:paraId="628CC192" w14:textId="77777777" w:rsidR="0028313D" w:rsidRDefault="0028313D" w:rsidP="00D41F3F">
      <w:pPr>
        <w:pStyle w:val="NormalWeb"/>
        <w:shd w:val="clear" w:color="auto" w:fill="FFFFFF"/>
        <w:spacing w:before="0" w:beforeAutospacing="0" w:after="0" w:afterAutospacing="0" w:line="276" w:lineRule="auto"/>
        <w:rPr>
          <w:rFonts w:ascii="Franklin Gothic Book" w:hAnsi="Franklin Gothic Book" w:cs="Helvetica"/>
        </w:rPr>
      </w:pPr>
    </w:p>
    <w:p w14:paraId="29C5E8B1" w14:textId="12557E87" w:rsidR="00D41F3F" w:rsidRPr="00CB1333"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When </w:t>
      </w:r>
      <w:proofErr w:type="gramStart"/>
      <w:r w:rsidRPr="00CB1333">
        <w:rPr>
          <w:rFonts w:ascii="Franklin Gothic Book" w:hAnsi="Franklin Gothic Book" w:cs="Helvetica"/>
        </w:rPr>
        <w:t>submitting an application</w:t>
      </w:r>
      <w:proofErr w:type="gramEnd"/>
      <w:r w:rsidRPr="00CB1333">
        <w:rPr>
          <w:rFonts w:ascii="Franklin Gothic Book" w:hAnsi="Franklin Gothic Book" w:cs="Helvetica"/>
        </w:rPr>
        <w:t xml:space="preserve"> to this fund </w:t>
      </w:r>
      <w:r w:rsidR="00E93046">
        <w:rPr>
          <w:rFonts w:ascii="Franklin Gothic Book" w:hAnsi="Franklin Gothic Book" w:cs="Helvetica"/>
        </w:rPr>
        <w:t>the applicant</w:t>
      </w:r>
      <w:r w:rsidR="00E93046" w:rsidRPr="00CB1333">
        <w:rPr>
          <w:rFonts w:ascii="Franklin Gothic Book" w:hAnsi="Franklin Gothic Book" w:cs="Helvetica"/>
        </w:rPr>
        <w:t xml:space="preserve"> </w:t>
      </w:r>
      <w:r w:rsidRPr="00CB1333">
        <w:rPr>
          <w:rFonts w:ascii="Franklin Gothic Book" w:hAnsi="Franklin Gothic Book" w:cs="Helvetica"/>
        </w:rPr>
        <w:t>will be providing permission for this personal information to be used in this way.</w:t>
      </w:r>
    </w:p>
    <w:p w14:paraId="3169B5DA" w14:textId="77777777" w:rsidR="00A37FCE" w:rsidRPr="00CB1333" w:rsidRDefault="00A37FCE" w:rsidP="00CB1333">
      <w:pPr>
        <w:pStyle w:val="ListParagraph"/>
        <w:spacing w:line="276" w:lineRule="auto"/>
        <w:rPr>
          <w:rFonts w:ascii="Franklin Gothic Book" w:hAnsi="Franklin Gothic Book" w:cs="Arial"/>
          <w:bCs/>
        </w:rPr>
      </w:pPr>
    </w:p>
    <w:p w14:paraId="1B99F41A" w14:textId="5D03BE11" w:rsidR="00A37FCE" w:rsidRDefault="008608D3" w:rsidP="1B98839E">
      <w:pPr>
        <w:pStyle w:val="Heading1"/>
      </w:pPr>
      <w:bookmarkStart w:id="29" w:name="_Toc81834797"/>
      <w:bookmarkStart w:id="30" w:name="_Toc81834966"/>
      <w:r>
        <w:t>Working with young people/working with vulnerable persons</w:t>
      </w:r>
      <w:bookmarkEnd w:id="29"/>
      <w:bookmarkEnd w:id="30"/>
    </w:p>
    <w:p w14:paraId="1B93A0AE" w14:textId="06F7BB25" w:rsidR="1B98839E" w:rsidRDefault="1B98839E" w:rsidP="1B98839E">
      <w:pPr>
        <w:spacing w:line="276" w:lineRule="auto"/>
        <w:rPr>
          <w:rFonts w:ascii="Franklin Gothic Book" w:hAnsi="Franklin Gothic Book"/>
        </w:rPr>
      </w:pPr>
    </w:p>
    <w:p w14:paraId="7D9DA33E" w14:textId="74E3B8A3" w:rsidR="008608D3" w:rsidRPr="008608D3" w:rsidRDefault="008608D3" w:rsidP="008608D3">
      <w:pPr>
        <w:spacing w:line="276" w:lineRule="auto"/>
        <w:rPr>
          <w:rStyle w:val="Hyperlink"/>
          <w:rFonts w:ascii="Franklin Gothic Book" w:hAnsi="Franklin Gothic Book" w:cstheme="minorBidi"/>
        </w:rPr>
      </w:pPr>
      <w:r w:rsidRPr="008608D3">
        <w:rPr>
          <w:rFonts w:ascii="Franklin Gothic Book" w:hAnsi="Franklin Gothic Book"/>
        </w:rPr>
        <w:t xml:space="preserve">A Working with Children’s Check is compulsory for people who carry out child-related work in Victoria. Ensure that </w:t>
      </w:r>
      <w:r w:rsidR="00D02AA1">
        <w:rPr>
          <w:rFonts w:ascii="Franklin Gothic Book" w:hAnsi="Franklin Gothic Book"/>
        </w:rPr>
        <w:t>any relevant</w:t>
      </w:r>
      <w:r w:rsidR="00D02AA1" w:rsidRPr="008608D3">
        <w:rPr>
          <w:rFonts w:ascii="Franklin Gothic Book" w:hAnsi="Franklin Gothic Book"/>
        </w:rPr>
        <w:t xml:space="preserve"> </w:t>
      </w:r>
      <w:r w:rsidRPr="008608D3">
        <w:rPr>
          <w:rFonts w:ascii="Franklin Gothic Book" w:hAnsi="Franklin Gothic Book"/>
        </w:rPr>
        <w:t xml:space="preserve">artists/arts workers have current Working with Children Checks and Police Clearances. For more information: </w:t>
      </w:r>
      <w:hyperlink r:id="rId19" w:history="1">
        <w:r w:rsidRPr="008608D3">
          <w:rPr>
            <w:rStyle w:val="Hyperlink"/>
            <w:rFonts w:ascii="Franklin Gothic Book" w:hAnsi="Franklin Gothic Book" w:cstheme="minorBidi"/>
          </w:rPr>
          <w:t>dhhs.vic.gov.au/children-and-families</w:t>
        </w:r>
      </w:hyperlink>
    </w:p>
    <w:p w14:paraId="238C6C13" w14:textId="77777777" w:rsidR="008608D3" w:rsidRPr="008608D3" w:rsidRDefault="008608D3" w:rsidP="008608D3">
      <w:pPr>
        <w:spacing w:line="276" w:lineRule="auto"/>
        <w:rPr>
          <w:rFonts w:ascii="Franklin Gothic Book" w:hAnsi="Franklin Gothic Book"/>
        </w:rPr>
      </w:pPr>
    </w:p>
    <w:p w14:paraId="5D1AD3C4" w14:textId="77777777" w:rsidR="008608D3" w:rsidRPr="00D52DE1" w:rsidRDefault="008608D3" w:rsidP="008608D3">
      <w:pPr>
        <w:spacing w:line="276" w:lineRule="auto"/>
      </w:pPr>
      <w:r w:rsidRPr="008608D3">
        <w:rPr>
          <w:rFonts w:ascii="Franklin Gothic Book" w:hAnsi="Franklin Gothic Book"/>
        </w:rPr>
        <w:t>Grantees also need to comply with applicable state, territory and Commonwealth laws before any project personnel commences an activity that involves vulnerable people</w:t>
      </w:r>
      <w:r w:rsidRPr="00276933">
        <w:t>.</w:t>
      </w:r>
    </w:p>
    <w:p w14:paraId="35D0F40A" w14:textId="1D7CF570" w:rsidR="00A01A10" w:rsidRPr="008350E3" w:rsidRDefault="00A01A10" w:rsidP="008350E3">
      <w:pPr>
        <w:spacing w:line="276" w:lineRule="auto"/>
        <w:rPr>
          <w:rFonts w:ascii="Franklin Gothic Book" w:hAnsi="Franklin Gothic Book"/>
        </w:rPr>
      </w:pPr>
    </w:p>
    <w:p w14:paraId="0A2514B8" w14:textId="72636F62" w:rsidR="006457C1" w:rsidRPr="00CB1333" w:rsidRDefault="008608D3" w:rsidP="00A01A10">
      <w:pPr>
        <w:pStyle w:val="Heading1"/>
      </w:pPr>
      <w:bookmarkStart w:id="31" w:name="_Toc81834798"/>
      <w:bookmarkStart w:id="32" w:name="_Toc81834967"/>
      <w:r w:rsidRPr="008608D3">
        <w:t>Worki</w:t>
      </w:r>
      <w:r>
        <w:t>ng with First Nations cultural c</w:t>
      </w:r>
      <w:r w:rsidRPr="008608D3">
        <w:t>ontent and communities</w:t>
      </w:r>
      <w:bookmarkEnd w:id="31"/>
      <w:bookmarkEnd w:id="32"/>
    </w:p>
    <w:p w14:paraId="1AD37BA0" w14:textId="77777777" w:rsidR="008350E3" w:rsidRDefault="008350E3" w:rsidP="00CB1333">
      <w:pPr>
        <w:spacing w:line="276" w:lineRule="auto"/>
        <w:contextualSpacing/>
        <w:rPr>
          <w:rFonts w:ascii="Franklin Gothic Book" w:hAnsi="Franklin Gothic Book"/>
          <w:lang w:eastAsia="en-AU"/>
        </w:rPr>
      </w:pPr>
    </w:p>
    <w:p w14:paraId="5410B3E5" w14:textId="4630151F" w:rsidR="008608D3" w:rsidRDefault="0028313D" w:rsidP="008608D3">
      <w:pPr>
        <w:spacing w:line="276" w:lineRule="auto"/>
        <w:rPr>
          <w:rFonts w:ascii="Franklin Gothic Book" w:hAnsi="Franklin Gothic Book"/>
        </w:rPr>
      </w:pPr>
      <w:r>
        <w:rPr>
          <w:rFonts w:ascii="Franklin Gothic Book" w:hAnsi="Franklin Gothic Book"/>
        </w:rPr>
        <w:t>Regional Arts Victoria</w:t>
      </w:r>
      <w:r w:rsidR="00D41F3F">
        <w:rPr>
          <w:rFonts w:ascii="Franklin Gothic Book" w:hAnsi="Franklin Gothic Book"/>
        </w:rPr>
        <w:t xml:space="preserve"> </w:t>
      </w:r>
      <w:r w:rsidR="00FF59C5">
        <w:rPr>
          <w:rFonts w:ascii="Franklin Gothic Book" w:hAnsi="Franklin Gothic Book"/>
        </w:rPr>
        <w:t>requires</w:t>
      </w:r>
      <w:r w:rsidR="008608D3" w:rsidRPr="008608D3">
        <w:rPr>
          <w:rFonts w:ascii="Franklin Gothic Book" w:hAnsi="Franklin Gothic Book"/>
        </w:rPr>
        <w:t xml:space="preserve"> that any project reflecting or working with Aboriginal and Torres Strait Islander people and/or community should be endorsed by the relevant authority from that community.</w:t>
      </w:r>
    </w:p>
    <w:p w14:paraId="03515C0C" w14:textId="77777777" w:rsidR="008608D3" w:rsidRPr="008608D3" w:rsidRDefault="008608D3" w:rsidP="008608D3">
      <w:pPr>
        <w:spacing w:line="276" w:lineRule="auto"/>
        <w:rPr>
          <w:rFonts w:ascii="Franklin Gothic Book" w:hAnsi="Franklin Gothic Book"/>
        </w:rPr>
      </w:pPr>
    </w:p>
    <w:p w14:paraId="1FD22F1C" w14:textId="77777777" w:rsidR="008608D3" w:rsidRPr="008608D3" w:rsidRDefault="008608D3" w:rsidP="008608D3">
      <w:pPr>
        <w:spacing w:line="276" w:lineRule="auto"/>
        <w:rPr>
          <w:rFonts w:ascii="Franklin Gothic Book" w:hAnsi="Franklin Gothic Book"/>
        </w:rPr>
      </w:pPr>
      <w:r w:rsidRPr="008608D3">
        <w:rPr>
          <w:rFonts w:ascii="Franklin Gothic Book" w:hAnsi="Franklin Gothic Book"/>
        </w:rPr>
        <w:lastRenderedPageBreak/>
        <w:t>It is a requirement that applicants show how they will acknowledge any Aboriginal and Torres Strait Islander cultural knowledge and intellectual property.</w:t>
      </w:r>
    </w:p>
    <w:p w14:paraId="5D66139F" w14:textId="77777777" w:rsidR="008608D3" w:rsidRPr="008608D3" w:rsidRDefault="008608D3" w:rsidP="008608D3">
      <w:pPr>
        <w:spacing w:line="276" w:lineRule="auto"/>
        <w:rPr>
          <w:rFonts w:ascii="Franklin Gothic Book" w:hAnsi="Franklin Gothic Book"/>
        </w:rPr>
      </w:pPr>
    </w:p>
    <w:p w14:paraId="300B9B6C" w14:textId="25B889D7" w:rsidR="008608D3" w:rsidRPr="008608D3" w:rsidRDefault="008608D3" w:rsidP="008608D3">
      <w:pPr>
        <w:spacing w:line="276" w:lineRule="auto"/>
        <w:rPr>
          <w:rFonts w:ascii="Franklin Gothic Book" w:hAnsi="Franklin Gothic Book" w:cstheme="minorHAnsi"/>
          <w:i/>
        </w:rPr>
      </w:pPr>
      <w:r w:rsidRPr="008608D3">
        <w:rPr>
          <w:rStyle w:val="Emphasis"/>
          <w:rFonts w:ascii="Franklin Gothic Book" w:hAnsi="Franklin Gothic Book" w:cstheme="minorHAnsi"/>
          <w:bCs/>
          <w:i w:val="0"/>
        </w:rPr>
        <w:t xml:space="preserve">If </w:t>
      </w:r>
      <w:r w:rsidR="00D01187">
        <w:rPr>
          <w:rStyle w:val="Emphasis"/>
          <w:rFonts w:ascii="Franklin Gothic Book" w:hAnsi="Franklin Gothic Book" w:cstheme="minorHAnsi"/>
          <w:bCs/>
          <w:i w:val="0"/>
        </w:rPr>
        <w:t>the applicant’s</w:t>
      </w:r>
      <w:r w:rsidR="00D01187" w:rsidRPr="008608D3">
        <w:rPr>
          <w:rStyle w:val="Emphasis"/>
          <w:rFonts w:ascii="Franklin Gothic Book" w:hAnsi="Franklin Gothic Book" w:cstheme="minorHAnsi"/>
          <w:bCs/>
          <w:i w:val="0"/>
        </w:rPr>
        <w:t xml:space="preserve"> </w:t>
      </w:r>
      <w:r w:rsidRPr="008608D3">
        <w:rPr>
          <w:rStyle w:val="Emphasis"/>
          <w:rFonts w:ascii="Franklin Gothic Book" w:hAnsi="Franklin Gothic Book" w:cstheme="minorHAnsi"/>
          <w:bCs/>
          <w:i w:val="0"/>
        </w:rPr>
        <w:t xml:space="preserve">project contains cultural material or activity </w:t>
      </w:r>
      <w:proofErr w:type="gramStart"/>
      <w:r w:rsidRPr="008608D3">
        <w:rPr>
          <w:rStyle w:val="Emphasis"/>
          <w:rFonts w:ascii="Franklin Gothic Book" w:hAnsi="Franklin Gothic Book" w:cstheme="minorHAnsi"/>
          <w:bCs/>
          <w:i w:val="0"/>
        </w:rPr>
        <w:t>and;</w:t>
      </w:r>
      <w:proofErr w:type="gramEnd"/>
    </w:p>
    <w:p w14:paraId="48563DD9" w14:textId="5F15E4DF" w:rsidR="008608D3" w:rsidRPr="008608D3" w:rsidRDefault="00D01187" w:rsidP="008608D3">
      <w:pPr>
        <w:pStyle w:val="ListParagraph"/>
        <w:numPr>
          <w:ilvl w:val="0"/>
          <w:numId w:val="36"/>
        </w:numPr>
        <w:spacing w:line="276" w:lineRule="auto"/>
        <w:rPr>
          <w:rFonts w:ascii="Franklin Gothic Book" w:hAnsi="Franklin Gothic Book" w:cstheme="minorHAnsi"/>
        </w:rPr>
      </w:pPr>
      <w:r>
        <w:rPr>
          <w:rFonts w:ascii="Franklin Gothic Book" w:hAnsi="Franklin Gothic Book" w:cstheme="minorHAnsi"/>
        </w:rPr>
        <w:t>They</w:t>
      </w:r>
      <w:r w:rsidRPr="008608D3">
        <w:rPr>
          <w:rFonts w:ascii="Franklin Gothic Book" w:hAnsi="Franklin Gothic Book" w:cstheme="minorHAnsi"/>
        </w:rPr>
        <w:t xml:space="preserve"> </w:t>
      </w:r>
      <w:r w:rsidR="008608D3" w:rsidRPr="008608D3">
        <w:rPr>
          <w:rFonts w:ascii="Franklin Gothic Book" w:hAnsi="Franklin Gothic Book" w:cstheme="minorHAnsi"/>
        </w:rPr>
        <w:t xml:space="preserve">are a non-Aboriginal or Torres Strait Islander </w:t>
      </w:r>
      <w:r w:rsidR="00FF59C5" w:rsidRPr="008608D3">
        <w:rPr>
          <w:rFonts w:ascii="Franklin Gothic Book" w:hAnsi="Franklin Gothic Book" w:cstheme="minorHAnsi"/>
        </w:rPr>
        <w:t>applicant;</w:t>
      </w:r>
      <w:r w:rsidR="008608D3" w:rsidRPr="008608D3">
        <w:rPr>
          <w:rFonts w:ascii="Franklin Gothic Book" w:hAnsi="Franklin Gothic Book" w:cstheme="minorHAnsi"/>
        </w:rPr>
        <w:t xml:space="preserve"> </w:t>
      </w:r>
      <w:r>
        <w:rPr>
          <w:rFonts w:ascii="Franklin Gothic Book" w:hAnsi="Franklin Gothic Book" w:cstheme="minorHAnsi"/>
        </w:rPr>
        <w:t>they</w:t>
      </w:r>
      <w:r w:rsidRPr="008608D3">
        <w:rPr>
          <w:rFonts w:ascii="Franklin Gothic Book" w:hAnsi="Franklin Gothic Book" w:cstheme="minorHAnsi"/>
        </w:rPr>
        <w:t xml:space="preserve"> </w:t>
      </w:r>
      <w:r w:rsidR="008608D3" w:rsidRPr="008608D3">
        <w:rPr>
          <w:rFonts w:ascii="Franklin Gothic Book" w:hAnsi="Franklin Gothic Book" w:cstheme="minorHAnsi"/>
        </w:rPr>
        <w:t xml:space="preserve">must provide appropriate letter/s of support for </w:t>
      </w:r>
      <w:r>
        <w:rPr>
          <w:rFonts w:ascii="Franklin Gothic Book" w:hAnsi="Franklin Gothic Book" w:cstheme="minorHAnsi"/>
        </w:rPr>
        <w:t>their</w:t>
      </w:r>
      <w:r w:rsidRPr="008608D3">
        <w:rPr>
          <w:rFonts w:ascii="Franklin Gothic Book" w:hAnsi="Franklin Gothic Book" w:cstheme="minorHAnsi"/>
        </w:rPr>
        <w:t xml:space="preserve"> </w:t>
      </w:r>
      <w:r w:rsidR="008608D3" w:rsidRPr="008608D3">
        <w:rPr>
          <w:rFonts w:ascii="Franklin Gothic Book" w:hAnsi="Franklin Gothic Book" w:cstheme="minorHAnsi"/>
        </w:rPr>
        <w:t>application to be eligible.</w:t>
      </w:r>
    </w:p>
    <w:p w14:paraId="2F8F8FD7" w14:textId="3A1B1540" w:rsidR="008608D3" w:rsidRPr="008608D3" w:rsidRDefault="000A54C2" w:rsidP="008608D3">
      <w:pPr>
        <w:pStyle w:val="ListParagraph"/>
        <w:numPr>
          <w:ilvl w:val="0"/>
          <w:numId w:val="36"/>
        </w:numPr>
        <w:spacing w:line="276" w:lineRule="auto"/>
        <w:rPr>
          <w:rFonts w:ascii="Franklin Gothic Book" w:hAnsi="Franklin Gothic Book" w:cstheme="minorHAnsi"/>
        </w:rPr>
      </w:pPr>
      <w:r>
        <w:rPr>
          <w:rFonts w:ascii="Franklin Gothic Book" w:hAnsi="Franklin Gothic Book" w:cstheme="minorHAnsi"/>
        </w:rPr>
        <w:t>They</w:t>
      </w:r>
      <w:r w:rsidRPr="008608D3">
        <w:rPr>
          <w:rFonts w:ascii="Franklin Gothic Book" w:hAnsi="Franklin Gothic Book" w:cstheme="minorHAnsi"/>
        </w:rPr>
        <w:t xml:space="preserve"> </w:t>
      </w:r>
      <w:r w:rsidR="008608D3" w:rsidRPr="008608D3">
        <w:rPr>
          <w:rFonts w:ascii="Franklin Gothic Book" w:hAnsi="Franklin Gothic Book" w:cstheme="minorHAnsi"/>
        </w:rPr>
        <w:t xml:space="preserve">are an Aboriginal or Torres Strait Islander applicant and are delivering a project outside </w:t>
      </w:r>
      <w:r>
        <w:rPr>
          <w:rFonts w:ascii="Franklin Gothic Book" w:hAnsi="Franklin Gothic Book" w:cstheme="minorHAnsi"/>
        </w:rPr>
        <w:t>their</w:t>
      </w:r>
      <w:r w:rsidRPr="008608D3">
        <w:rPr>
          <w:rFonts w:ascii="Franklin Gothic Book" w:hAnsi="Franklin Gothic Book" w:cstheme="minorHAnsi"/>
        </w:rPr>
        <w:t xml:space="preserve"> </w:t>
      </w:r>
      <w:r w:rsidR="008608D3" w:rsidRPr="008608D3">
        <w:rPr>
          <w:rFonts w:ascii="Franklin Gothic Book" w:hAnsi="Franklin Gothic Book" w:cstheme="minorHAnsi"/>
        </w:rPr>
        <w:t xml:space="preserve">community, </w:t>
      </w:r>
      <w:r>
        <w:rPr>
          <w:rFonts w:ascii="Franklin Gothic Book" w:hAnsi="Franklin Gothic Book" w:cstheme="minorHAnsi"/>
        </w:rPr>
        <w:t>they</w:t>
      </w:r>
      <w:r w:rsidRPr="008608D3">
        <w:rPr>
          <w:rFonts w:ascii="Franklin Gothic Book" w:hAnsi="Franklin Gothic Book" w:cstheme="minorHAnsi"/>
        </w:rPr>
        <w:t xml:space="preserve"> </w:t>
      </w:r>
      <w:r w:rsidR="008608D3" w:rsidRPr="008608D3">
        <w:rPr>
          <w:rFonts w:ascii="Franklin Gothic Book" w:hAnsi="Franklin Gothic Book" w:cstheme="minorHAnsi"/>
        </w:rPr>
        <w:t xml:space="preserve">must provide appropriate letter/s of support from that community for </w:t>
      </w:r>
      <w:r>
        <w:rPr>
          <w:rFonts w:ascii="Franklin Gothic Book" w:hAnsi="Franklin Gothic Book" w:cstheme="minorHAnsi"/>
        </w:rPr>
        <w:t>their</w:t>
      </w:r>
      <w:r w:rsidRPr="008608D3">
        <w:rPr>
          <w:rFonts w:ascii="Franklin Gothic Book" w:hAnsi="Franklin Gothic Book" w:cstheme="minorHAnsi"/>
        </w:rPr>
        <w:t xml:space="preserve"> </w:t>
      </w:r>
      <w:r w:rsidR="008608D3" w:rsidRPr="008608D3">
        <w:rPr>
          <w:rFonts w:ascii="Franklin Gothic Book" w:hAnsi="Franklin Gothic Book" w:cstheme="minorHAnsi"/>
        </w:rPr>
        <w:t>application to be eligible.</w:t>
      </w:r>
    </w:p>
    <w:p w14:paraId="318DF510" w14:textId="77777777" w:rsidR="008608D3" w:rsidRPr="008608D3" w:rsidRDefault="008608D3" w:rsidP="008608D3">
      <w:pPr>
        <w:spacing w:line="276" w:lineRule="auto"/>
        <w:ind w:left="360"/>
        <w:rPr>
          <w:rFonts w:ascii="Franklin Gothic Book" w:hAnsi="Franklin Gothic Book" w:cstheme="minorHAnsi"/>
        </w:rPr>
      </w:pPr>
    </w:p>
    <w:p w14:paraId="2DFF2501" w14:textId="77777777" w:rsidR="008608D3" w:rsidRPr="008608D3" w:rsidRDefault="008608D3" w:rsidP="008608D3">
      <w:pPr>
        <w:spacing w:line="276" w:lineRule="auto"/>
        <w:rPr>
          <w:rFonts w:ascii="Franklin Gothic Book" w:hAnsi="Franklin Gothic Book"/>
        </w:rPr>
      </w:pPr>
      <w:r w:rsidRPr="008608D3">
        <w:rPr>
          <w:rFonts w:ascii="Franklin Gothic Book" w:hAnsi="Franklin Gothic Book"/>
        </w:rPr>
        <w:t>Further details on the protocols and appropriate acknowledgements of Aboriginal and Torres Strait Islander people and their culture, are available from the Australia Council for the Arts</w:t>
      </w:r>
      <w:r w:rsidRPr="008608D3">
        <w:rPr>
          <w:rFonts w:ascii="Franklin Gothic Book" w:hAnsi="Franklin Gothic Book" w:cstheme="minorHAnsi"/>
        </w:rPr>
        <w:t> </w:t>
      </w:r>
      <w:hyperlink r:id="rId20" w:tgtFrame="_blank" w:tooltip="Protocols for working with Indigenous artists" w:history="1">
        <w:r w:rsidRPr="008608D3">
          <w:rPr>
            <w:rStyle w:val="Hyperlink"/>
            <w:rFonts w:ascii="Franklin Gothic Book" w:hAnsi="Franklin Gothic Book" w:cstheme="minorHAnsi"/>
          </w:rPr>
          <w:t>Protocols for working with Indigenous Artists</w:t>
        </w:r>
      </w:hyperlink>
    </w:p>
    <w:p w14:paraId="11D4F907" w14:textId="77777777" w:rsidR="006031F1" w:rsidRDefault="006031F1" w:rsidP="006031F1">
      <w:pPr>
        <w:spacing w:line="276" w:lineRule="auto"/>
        <w:rPr>
          <w:rFonts w:ascii="Franklin Gothic Book" w:hAnsi="Franklin Gothic Book"/>
        </w:rPr>
      </w:pPr>
    </w:p>
    <w:p w14:paraId="326242BB" w14:textId="2C2B4D01" w:rsidR="006031F1" w:rsidRPr="00CB1333" w:rsidRDefault="006031F1" w:rsidP="006031F1">
      <w:pPr>
        <w:pStyle w:val="Heading1"/>
      </w:pPr>
      <w:bookmarkStart w:id="33" w:name="_Toc81834799"/>
      <w:bookmarkStart w:id="34" w:name="_Toc81834968"/>
      <w:r w:rsidRPr="006031F1">
        <w:t>If you are successful</w:t>
      </w:r>
      <w:bookmarkEnd w:id="33"/>
      <w:bookmarkEnd w:id="34"/>
    </w:p>
    <w:p w14:paraId="7EA6DAD1" w14:textId="77777777" w:rsidR="006031F1" w:rsidRDefault="006031F1" w:rsidP="006031F1">
      <w:pPr>
        <w:spacing w:line="276" w:lineRule="auto"/>
        <w:contextualSpacing/>
        <w:rPr>
          <w:rFonts w:ascii="Franklin Gothic Book" w:hAnsi="Franklin Gothic Book"/>
          <w:lang w:eastAsia="en-AU"/>
        </w:rPr>
      </w:pPr>
    </w:p>
    <w:p w14:paraId="25DB11FA" w14:textId="1003EB0E" w:rsidR="00D41F3F" w:rsidRPr="00CB1333" w:rsidRDefault="00D41F3F" w:rsidP="00D41F3F">
      <w:pPr>
        <w:spacing w:line="276" w:lineRule="auto"/>
        <w:contextualSpacing/>
        <w:rPr>
          <w:rFonts w:ascii="Franklin Gothic Book" w:hAnsi="Franklin Gothic Book"/>
          <w:lang w:eastAsia="en-AU"/>
        </w:rPr>
      </w:pPr>
      <w:r w:rsidRPr="00CB1333">
        <w:rPr>
          <w:rFonts w:ascii="Franklin Gothic Book" w:hAnsi="Franklin Gothic Book"/>
          <w:lang w:eastAsia="en-AU"/>
        </w:rPr>
        <w:t xml:space="preserve">If </w:t>
      </w:r>
      <w:r w:rsidR="008B49E1">
        <w:rPr>
          <w:rFonts w:ascii="Franklin Gothic Book" w:hAnsi="Franklin Gothic Book"/>
          <w:lang w:eastAsia="en-AU"/>
        </w:rPr>
        <w:t xml:space="preserve">the </w:t>
      </w:r>
      <w:r w:rsidR="0028313D">
        <w:rPr>
          <w:rFonts w:ascii="Franklin Gothic Book" w:hAnsi="Franklin Gothic Book"/>
          <w:lang w:eastAsia="en-AU"/>
        </w:rPr>
        <w:t>application is successful</w:t>
      </w:r>
      <w:r>
        <w:rPr>
          <w:rFonts w:ascii="Franklin Gothic Book" w:hAnsi="Franklin Gothic Book"/>
          <w:lang w:eastAsia="en-AU"/>
        </w:rPr>
        <w:t xml:space="preserve">, </w:t>
      </w:r>
      <w:r w:rsidR="008B49E1">
        <w:rPr>
          <w:rFonts w:ascii="Franklin Gothic Book" w:hAnsi="Franklin Gothic Book"/>
          <w:lang w:eastAsia="en-AU"/>
        </w:rPr>
        <w:t xml:space="preserve">the applicant </w:t>
      </w:r>
      <w:r>
        <w:rPr>
          <w:rFonts w:ascii="Franklin Gothic Book" w:hAnsi="Franklin Gothic Book"/>
          <w:lang w:eastAsia="en-AU"/>
        </w:rPr>
        <w:t>will be required to:</w:t>
      </w:r>
    </w:p>
    <w:p w14:paraId="604D74F7" w14:textId="006FF5ED" w:rsidR="00D41F3F" w:rsidRPr="00CB1333" w:rsidRDefault="42F53B3D" w:rsidP="00D41F3F">
      <w:pPr>
        <w:pStyle w:val="ListParagraph"/>
        <w:numPr>
          <w:ilvl w:val="0"/>
          <w:numId w:val="12"/>
        </w:numPr>
        <w:spacing w:line="276" w:lineRule="auto"/>
        <w:ind w:left="714" w:right="357" w:hanging="357"/>
        <w:contextualSpacing w:val="0"/>
        <w:rPr>
          <w:rFonts w:ascii="Franklin Gothic Book" w:hAnsi="Franklin Gothic Book" w:cs="Arial"/>
          <w:color w:val="000000"/>
          <w:lang w:eastAsia="en-AU"/>
        </w:rPr>
      </w:pPr>
      <w:r w:rsidRPr="42F53B3D">
        <w:rPr>
          <w:rFonts w:ascii="Franklin Gothic Book" w:hAnsi="Franklin Gothic Book" w:cs="Arial"/>
          <w:b/>
          <w:bCs/>
          <w:color w:val="000000" w:themeColor="text1"/>
          <w:lang w:eastAsia="en-AU"/>
        </w:rPr>
        <w:t>Accept a Partnership Agreement</w:t>
      </w:r>
      <w:r w:rsidRPr="42F53B3D">
        <w:rPr>
          <w:rFonts w:ascii="Franklin Gothic Book" w:hAnsi="Franklin Gothic Book" w:cs="Arial"/>
          <w:color w:val="000000" w:themeColor="text1"/>
          <w:lang w:eastAsia="en-AU"/>
        </w:rPr>
        <w:t xml:space="preserve"> with Regional Arts Victoria and satisfy any conditions of the agreement.</w:t>
      </w:r>
    </w:p>
    <w:p w14:paraId="168D1D12" w14:textId="4D9AA249" w:rsidR="00D41F3F" w:rsidRPr="008350E3" w:rsidRDefault="42F53B3D" w:rsidP="00D41F3F">
      <w:pPr>
        <w:pStyle w:val="ListParagraph"/>
        <w:numPr>
          <w:ilvl w:val="0"/>
          <w:numId w:val="12"/>
        </w:numPr>
        <w:spacing w:line="276" w:lineRule="auto"/>
        <w:ind w:left="714" w:right="357" w:hanging="357"/>
        <w:contextualSpacing w:val="0"/>
        <w:rPr>
          <w:rFonts w:ascii="Franklin Gothic Book" w:hAnsi="Franklin Gothic Book" w:cs="Arial"/>
          <w:color w:val="000000"/>
          <w:lang w:eastAsia="en-AU"/>
        </w:rPr>
      </w:pPr>
      <w:r w:rsidRPr="3ADDB91D">
        <w:rPr>
          <w:rFonts w:ascii="Franklin Gothic Book" w:hAnsi="Franklin Gothic Book" w:cs="Arial"/>
          <w:b/>
          <w:bCs/>
          <w:color w:val="000000" w:themeColor="text1"/>
          <w:lang w:eastAsia="en-AU"/>
        </w:rPr>
        <w:t>Notify Regional Arts Victoria</w:t>
      </w:r>
      <w:r w:rsidRPr="3ADDB91D">
        <w:rPr>
          <w:rFonts w:ascii="Franklin Gothic Book" w:hAnsi="Franklin Gothic Book" w:cs="Arial"/>
          <w:color w:val="000000" w:themeColor="text1"/>
          <w:lang w:eastAsia="en-AU"/>
        </w:rPr>
        <w:t xml:space="preserve"> of any proposed changes to their ability to complete the objectives.</w:t>
      </w:r>
    </w:p>
    <w:p w14:paraId="3EA10040" w14:textId="4F37C62E" w:rsidR="00D41F3F" w:rsidRPr="00CB1333" w:rsidRDefault="42F53B3D" w:rsidP="00D41F3F">
      <w:pPr>
        <w:numPr>
          <w:ilvl w:val="0"/>
          <w:numId w:val="12"/>
        </w:numPr>
        <w:spacing w:line="276" w:lineRule="auto"/>
        <w:rPr>
          <w:rFonts w:ascii="Franklin Gothic Book" w:hAnsi="Franklin Gothic Book"/>
          <w:lang w:eastAsia="en-AU"/>
        </w:rPr>
      </w:pPr>
      <w:r w:rsidRPr="42F53B3D">
        <w:rPr>
          <w:rFonts w:ascii="Franklin Gothic Book" w:hAnsi="Franklin Gothic Book"/>
          <w:b/>
          <w:bCs/>
          <w:lang w:eastAsia="en-AU"/>
        </w:rPr>
        <w:t>Give permission</w:t>
      </w:r>
      <w:r w:rsidRPr="42F53B3D">
        <w:rPr>
          <w:rFonts w:ascii="Franklin Gothic Book" w:hAnsi="Franklin Gothic Book"/>
          <w:lang w:eastAsia="en-AU"/>
        </w:rPr>
        <w:t xml:space="preserve"> to Regional Arts Victoria to access and use relevant samples or images of their project/work in our publicity and marketing activities, reports and other not-for-profit government uses. Regional Arts Victoria will consult with the successful applicant in the first instance before publishing any publicity or marketing activities.</w:t>
      </w:r>
    </w:p>
    <w:p w14:paraId="41936061" w14:textId="176CA916" w:rsidR="00D41F3F" w:rsidRPr="009139E6" w:rsidRDefault="42F53B3D" w:rsidP="00D41F3F">
      <w:pPr>
        <w:numPr>
          <w:ilvl w:val="0"/>
          <w:numId w:val="12"/>
        </w:numPr>
        <w:autoSpaceDE w:val="0"/>
        <w:autoSpaceDN w:val="0"/>
        <w:adjustRightInd w:val="0"/>
        <w:spacing w:line="276" w:lineRule="auto"/>
        <w:rPr>
          <w:rFonts w:ascii="Franklin Gothic Book" w:hAnsi="Franklin Gothic Book" w:cs="Arial"/>
          <w:color w:val="1F0062"/>
          <w:lang w:eastAsia="en-AU"/>
        </w:rPr>
      </w:pPr>
      <w:r w:rsidRPr="42F53B3D">
        <w:rPr>
          <w:rFonts w:ascii="Franklin Gothic Book" w:hAnsi="Franklin Gothic Book" w:cs="Arial"/>
          <w:lang w:eastAsia="en-AU"/>
        </w:rPr>
        <w:t xml:space="preserve">Publicly acknowledge the support of </w:t>
      </w:r>
      <w:hyperlink r:id="rId21">
        <w:r w:rsidRPr="42F53B3D">
          <w:rPr>
            <w:rStyle w:val="Hyperlink"/>
            <w:rFonts w:ascii="Franklin Gothic Book" w:hAnsi="Franklin Gothic Book" w:cs="Arial"/>
            <w:lang w:eastAsia="en-AU"/>
          </w:rPr>
          <w:t>Regional Arts Victoria</w:t>
        </w:r>
      </w:hyperlink>
      <w:r w:rsidRPr="42F53B3D">
        <w:rPr>
          <w:rFonts w:ascii="Franklin Gothic Book" w:hAnsi="Franklin Gothic Book" w:cs="Arial"/>
          <w:lang w:eastAsia="en-AU"/>
        </w:rPr>
        <w:t xml:space="preserve"> and the Helen Macpherson Smith Trust using specific logos and text.</w:t>
      </w:r>
    </w:p>
    <w:p w14:paraId="782FA70D" w14:textId="73B5E93E" w:rsidR="009139E6" w:rsidRPr="00CB1333" w:rsidRDefault="42F53B3D" w:rsidP="00D41F3F">
      <w:pPr>
        <w:numPr>
          <w:ilvl w:val="0"/>
          <w:numId w:val="12"/>
        </w:numPr>
        <w:autoSpaceDE w:val="0"/>
        <w:autoSpaceDN w:val="0"/>
        <w:adjustRightInd w:val="0"/>
        <w:spacing w:line="276" w:lineRule="auto"/>
        <w:rPr>
          <w:rFonts w:ascii="Franklin Gothic Book" w:hAnsi="Franklin Gothic Book" w:cs="Arial"/>
          <w:color w:val="1F0062"/>
          <w:lang w:eastAsia="en-AU"/>
        </w:rPr>
      </w:pPr>
      <w:r w:rsidRPr="42F53B3D">
        <w:rPr>
          <w:rFonts w:ascii="Franklin Gothic Book" w:hAnsi="Franklin Gothic Book" w:cs="Arial"/>
          <w:lang w:eastAsia="en-AU"/>
        </w:rPr>
        <w:t>Complete an acquittal that will include some basic evaluation questions.</w:t>
      </w:r>
    </w:p>
    <w:p w14:paraId="42C1F74A" w14:textId="77777777" w:rsidR="006031F1" w:rsidRPr="006031F1" w:rsidRDefault="006031F1" w:rsidP="006031F1">
      <w:pPr>
        <w:spacing w:line="276" w:lineRule="auto"/>
        <w:rPr>
          <w:rFonts w:ascii="Franklin Gothic Book" w:hAnsi="Franklin Gothic Book"/>
        </w:rPr>
      </w:pPr>
    </w:p>
    <w:sectPr w:rsidR="006031F1" w:rsidRPr="006031F1" w:rsidSect="009A7328">
      <w:footerReference w:type="default" r:id="rId22"/>
      <w:headerReference w:type="first" r:id="rId23"/>
      <w:pgSz w:w="11900" w:h="16840"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D166C" w14:textId="77777777" w:rsidR="006F44AA" w:rsidRDefault="006F44AA" w:rsidP="00A63F09">
      <w:r>
        <w:separator/>
      </w:r>
    </w:p>
  </w:endnote>
  <w:endnote w:type="continuationSeparator" w:id="0">
    <w:p w14:paraId="397458DD" w14:textId="77777777" w:rsidR="006F44AA" w:rsidRDefault="006F44AA" w:rsidP="00A63F09">
      <w:r>
        <w:continuationSeparator/>
      </w:r>
    </w:p>
  </w:endnote>
  <w:endnote w:type="continuationNotice" w:id="1">
    <w:p w14:paraId="77B4C3FB" w14:textId="77777777" w:rsidR="006F44AA" w:rsidRDefault="006F4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00000001" w:usb1="08070000" w:usb2="00000010" w:usb3="00000000" w:csb0="00020000" w:csb1="00000000"/>
  </w:font>
  <w:font w:name="HelveticaNeue-Light">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1835" w14:textId="4F571115" w:rsidR="006E695D" w:rsidRPr="00A63F09" w:rsidRDefault="006225D4" w:rsidP="00E87E19">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Creative Rec</w:t>
    </w:r>
    <w:r w:rsidR="00F63722">
      <w:rPr>
        <w:rFonts w:ascii="Franklin Gothic Book" w:hAnsi="Franklin Gothic Book"/>
        <w:sz w:val="20"/>
        <w:szCs w:val="20"/>
      </w:rPr>
      <w:t>ov</w:t>
    </w:r>
    <w:r>
      <w:rPr>
        <w:rFonts w:ascii="Franklin Gothic Book" w:hAnsi="Franklin Gothic Book"/>
        <w:sz w:val="20"/>
        <w:szCs w:val="20"/>
      </w:rPr>
      <w:t>ery Small Grants program</w:t>
    </w:r>
    <w:r w:rsidR="00AB0365">
      <w:rPr>
        <w:rFonts w:ascii="Franklin Gothic Book" w:hAnsi="Franklin Gothic Book"/>
        <w:sz w:val="20"/>
        <w:szCs w:val="20"/>
      </w:rPr>
      <w:t xml:space="preserve">: 2021 </w:t>
    </w:r>
    <w:r>
      <w:rPr>
        <w:rFonts w:ascii="Franklin Gothic Book" w:hAnsi="Franklin Gothic Book"/>
        <w:sz w:val="20"/>
        <w:szCs w:val="20"/>
      </w:rPr>
      <w:t>Storm</w:t>
    </w:r>
    <w:r w:rsidR="006E6A43">
      <w:rPr>
        <w:rFonts w:ascii="Franklin Gothic Book" w:hAnsi="Franklin Gothic Book"/>
        <w:sz w:val="20"/>
        <w:szCs w:val="20"/>
      </w:rPr>
      <w:t xml:space="preserve"> Guidance Material</w:t>
    </w:r>
    <w:r w:rsidR="006E695D">
      <w:rPr>
        <w:rFonts w:ascii="Franklin Gothic Book" w:hAnsi="Franklin Gothic Book"/>
        <w:sz w:val="20"/>
        <w:szCs w:val="20"/>
      </w:rPr>
      <w:tab/>
    </w:r>
    <w:r w:rsidR="006E695D" w:rsidRPr="00D950FE">
      <w:rPr>
        <w:rFonts w:ascii="Franklin Gothic Book" w:hAnsi="Franklin Gothic Book"/>
        <w:sz w:val="20"/>
        <w:szCs w:val="20"/>
      </w:rPr>
      <w:t xml:space="preserve">Page | </w:t>
    </w:r>
    <w:r w:rsidR="006E695D" w:rsidRPr="00D950FE">
      <w:rPr>
        <w:rFonts w:ascii="Franklin Gothic Book" w:hAnsi="Franklin Gothic Book"/>
        <w:color w:val="2B579A"/>
        <w:sz w:val="20"/>
        <w:szCs w:val="20"/>
        <w:shd w:val="clear" w:color="auto" w:fill="E6E6E6"/>
      </w:rPr>
      <w:fldChar w:fldCharType="begin"/>
    </w:r>
    <w:r w:rsidR="006E695D" w:rsidRPr="00D950FE">
      <w:rPr>
        <w:rFonts w:ascii="Franklin Gothic Book" w:hAnsi="Franklin Gothic Book"/>
        <w:sz w:val="20"/>
        <w:szCs w:val="20"/>
      </w:rPr>
      <w:instrText xml:space="preserve"> PAGE   \* MERGEFORMAT </w:instrText>
    </w:r>
    <w:r w:rsidR="006E695D" w:rsidRPr="00D950FE">
      <w:rPr>
        <w:rFonts w:ascii="Franklin Gothic Book" w:hAnsi="Franklin Gothic Book"/>
        <w:color w:val="2B579A"/>
        <w:sz w:val="20"/>
        <w:szCs w:val="20"/>
        <w:shd w:val="clear" w:color="auto" w:fill="E6E6E6"/>
      </w:rPr>
      <w:fldChar w:fldCharType="separate"/>
    </w:r>
    <w:r w:rsidR="009139E6">
      <w:rPr>
        <w:rFonts w:ascii="Franklin Gothic Book" w:hAnsi="Franklin Gothic Book"/>
        <w:noProof/>
        <w:sz w:val="20"/>
        <w:szCs w:val="20"/>
      </w:rPr>
      <w:t>7</w:t>
    </w:r>
    <w:r w:rsidR="006E695D" w:rsidRPr="00D950FE">
      <w:rPr>
        <w:rFonts w:ascii="Franklin Gothic Book" w:hAnsi="Franklin Gothic Book"/>
        <w:color w:val="2B579A"/>
        <w:sz w:val="20"/>
        <w:szCs w:val="20"/>
        <w:shd w:val="clear" w:color="auto" w:fill="E6E6E6"/>
      </w:rPr>
      <w:fldChar w:fldCharType="end"/>
    </w:r>
  </w:p>
  <w:p w14:paraId="2DD962BA" w14:textId="77777777" w:rsidR="006E695D" w:rsidRDefault="006E695D"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7EB6A" w14:textId="77777777" w:rsidR="006F44AA" w:rsidRDefault="006F44AA" w:rsidP="00A63F09">
      <w:r>
        <w:separator/>
      </w:r>
    </w:p>
  </w:footnote>
  <w:footnote w:type="continuationSeparator" w:id="0">
    <w:p w14:paraId="0B88E674" w14:textId="77777777" w:rsidR="006F44AA" w:rsidRDefault="006F44AA" w:rsidP="00A63F09">
      <w:r>
        <w:continuationSeparator/>
      </w:r>
    </w:p>
  </w:footnote>
  <w:footnote w:type="continuationNotice" w:id="1">
    <w:p w14:paraId="27D9664B" w14:textId="77777777" w:rsidR="006F44AA" w:rsidRDefault="006F4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6F9F" w14:textId="4C9B7AFC" w:rsidR="006E695D" w:rsidRDefault="006E695D" w:rsidP="00AB0365">
    <w:pPr>
      <w:pStyle w:val="Header"/>
      <w:tabs>
        <w:tab w:val="clear" w:pos="4513"/>
        <w:tab w:val="clear" w:pos="9026"/>
        <w:tab w:val="left" w:pos="7380"/>
      </w:tabs>
      <w:rPr>
        <w:noProof/>
        <w:lang w:eastAsia="en-AU"/>
      </w:rPr>
    </w:pPr>
    <w:r>
      <w:rPr>
        <w:noProof/>
        <w:color w:val="2B579A"/>
        <w:shd w:val="clear" w:color="auto" w:fill="E6E6E6"/>
        <w:lang w:val="en-AU" w:eastAsia="en-AU"/>
      </w:rPr>
      <w:drawing>
        <wp:anchor distT="0" distB="0" distL="114300" distR="114300" simplePos="0" relativeHeight="251658240" behindDoc="1" locked="0" layoutInCell="1" allowOverlap="1" wp14:anchorId="03890D77" wp14:editId="7DA93416">
          <wp:simplePos x="0" y="0"/>
          <wp:positionH relativeFrom="column">
            <wp:posOffset>-883920</wp:posOffset>
          </wp:positionH>
          <wp:positionV relativeFrom="paragraph">
            <wp:posOffset>-815975</wp:posOffset>
          </wp:positionV>
          <wp:extent cx="7762240" cy="10979518"/>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r w:rsidR="00AB0365">
      <w:rPr>
        <w:noProof/>
        <w:lang w:eastAsia="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06306"/>
    <w:multiLevelType w:val="hybridMultilevel"/>
    <w:tmpl w:val="514E8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C2D73"/>
    <w:multiLevelType w:val="hybridMultilevel"/>
    <w:tmpl w:val="B044B5A4"/>
    <w:lvl w:ilvl="0" w:tplc="B7607F8A">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 w15:restartNumberingAfterBreak="0">
    <w:nsid w:val="0F196B66"/>
    <w:multiLevelType w:val="hybridMultilevel"/>
    <w:tmpl w:val="DC5411E8"/>
    <w:lvl w:ilvl="0" w:tplc="2DC8D9BC">
      <w:start w:val="1"/>
      <w:numFmt w:val="bullet"/>
      <w:lvlText w:val=""/>
      <w:lvlJc w:val="left"/>
      <w:pPr>
        <w:ind w:left="720" w:hanging="360"/>
      </w:pPr>
      <w:rPr>
        <w:rFonts w:ascii="Symbol" w:hAnsi="Symbol" w:hint="default"/>
      </w:rPr>
    </w:lvl>
    <w:lvl w:ilvl="1" w:tplc="B82AA3F2">
      <w:start w:val="1"/>
      <w:numFmt w:val="bullet"/>
      <w:lvlText w:val="o"/>
      <w:lvlJc w:val="left"/>
      <w:pPr>
        <w:ind w:left="1440" w:hanging="360"/>
      </w:pPr>
      <w:rPr>
        <w:rFonts w:ascii="Courier New" w:hAnsi="Courier New" w:hint="default"/>
      </w:rPr>
    </w:lvl>
    <w:lvl w:ilvl="2" w:tplc="1714DC48">
      <w:start w:val="1"/>
      <w:numFmt w:val="bullet"/>
      <w:lvlText w:val=""/>
      <w:lvlJc w:val="left"/>
      <w:pPr>
        <w:ind w:left="2160" w:hanging="360"/>
      </w:pPr>
      <w:rPr>
        <w:rFonts w:ascii="Wingdings" w:hAnsi="Wingdings" w:hint="default"/>
      </w:rPr>
    </w:lvl>
    <w:lvl w:ilvl="3" w:tplc="2F8EE542">
      <w:start w:val="1"/>
      <w:numFmt w:val="bullet"/>
      <w:lvlText w:val=""/>
      <w:lvlJc w:val="left"/>
      <w:pPr>
        <w:ind w:left="2880" w:hanging="360"/>
      </w:pPr>
      <w:rPr>
        <w:rFonts w:ascii="Symbol" w:hAnsi="Symbol" w:hint="default"/>
      </w:rPr>
    </w:lvl>
    <w:lvl w:ilvl="4" w:tplc="A06828CC">
      <w:start w:val="1"/>
      <w:numFmt w:val="bullet"/>
      <w:lvlText w:val="o"/>
      <w:lvlJc w:val="left"/>
      <w:pPr>
        <w:ind w:left="3600" w:hanging="360"/>
      </w:pPr>
      <w:rPr>
        <w:rFonts w:ascii="Courier New" w:hAnsi="Courier New" w:hint="default"/>
      </w:rPr>
    </w:lvl>
    <w:lvl w:ilvl="5" w:tplc="7A3232FC">
      <w:start w:val="1"/>
      <w:numFmt w:val="bullet"/>
      <w:lvlText w:val=""/>
      <w:lvlJc w:val="left"/>
      <w:pPr>
        <w:ind w:left="4320" w:hanging="360"/>
      </w:pPr>
      <w:rPr>
        <w:rFonts w:ascii="Wingdings" w:hAnsi="Wingdings" w:hint="default"/>
      </w:rPr>
    </w:lvl>
    <w:lvl w:ilvl="6" w:tplc="3586CE06">
      <w:start w:val="1"/>
      <w:numFmt w:val="bullet"/>
      <w:lvlText w:val=""/>
      <w:lvlJc w:val="left"/>
      <w:pPr>
        <w:ind w:left="5040" w:hanging="360"/>
      </w:pPr>
      <w:rPr>
        <w:rFonts w:ascii="Symbol" w:hAnsi="Symbol" w:hint="default"/>
      </w:rPr>
    </w:lvl>
    <w:lvl w:ilvl="7" w:tplc="38E4D0B8">
      <w:start w:val="1"/>
      <w:numFmt w:val="bullet"/>
      <w:lvlText w:val="o"/>
      <w:lvlJc w:val="left"/>
      <w:pPr>
        <w:ind w:left="5760" w:hanging="360"/>
      </w:pPr>
      <w:rPr>
        <w:rFonts w:ascii="Courier New" w:hAnsi="Courier New" w:hint="default"/>
      </w:rPr>
    </w:lvl>
    <w:lvl w:ilvl="8" w:tplc="B1B4B2FE">
      <w:start w:val="1"/>
      <w:numFmt w:val="bullet"/>
      <w:lvlText w:val=""/>
      <w:lvlJc w:val="left"/>
      <w:pPr>
        <w:ind w:left="6480" w:hanging="360"/>
      </w:pPr>
      <w:rPr>
        <w:rFonts w:ascii="Wingdings" w:hAnsi="Wingdings" w:hint="default"/>
      </w:rPr>
    </w:lvl>
  </w:abstractNum>
  <w:abstractNum w:abstractNumId="5" w15:restartNumberingAfterBreak="0">
    <w:nsid w:val="102A5F5F"/>
    <w:multiLevelType w:val="hybridMultilevel"/>
    <w:tmpl w:val="274A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274329"/>
    <w:multiLevelType w:val="hybridMultilevel"/>
    <w:tmpl w:val="6B449B4C"/>
    <w:lvl w:ilvl="0" w:tplc="4094F5E8">
      <w:start w:val="1"/>
      <w:numFmt w:val="bullet"/>
      <w:lvlText w:val=""/>
      <w:lvlJc w:val="left"/>
      <w:pPr>
        <w:ind w:left="720" w:hanging="360"/>
      </w:pPr>
      <w:rPr>
        <w:rFonts w:ascii="Symbol" w:hAnsi="Symbol" w:hint="default"/>
      </w:rPr>
    </w:lvl>
    <w:lvl w:ilvl="1" w:tplc="51883DE4">
      <w:start w:val="1"/>
      <w:numFmt w:val="bullet"/>
      <w:lvlText w:val="o"/>
      <w:lvlJc w:val="left"/>
      <w:pPr>
        <w:ind w:left="1440" w:hanging="360"/>
      </w:pPr>
      <w:rPr>
        <w:rFonts w:ascii="Courier New" w:hAnsi="Courier New" w:hint="default"/>
      </w:rPr>
    </w:lvl>
    <w:lvl w:ilvl="2" w:tplc="E1E25384">
      <w:start w:val="1"/>
      <w:numFmt w:val="bullet"/>
      <w:lvlText w:val=""/>
      <w:lvlJc w:val="left"/>
      <w:pPr>
        <w:ind w:left="2160" w:hanging="360"/>
      </w:pPr>
      <w:rPr>
        <w:rFonts w:ascii="Wingdings" w:hAnsi="Wingdings" w:hint="default"/>
      </w:rPr>
    </w:lvl>
    <w:lvl w:ilvl="3" w:tplc="4F56E420">
      <w:start w:val="1"/>
      <w:numFmt w:val="bullet"/>
      <w:lvlText w:val=""/>
      <w:lvlJc w:val="left"/>
      <w:pPr>
        <w:ind w:left="2880" w:hanging="360"/>
      </w:pPr>
      <w:rPr>
        <w:rFonts w:ascii="Symbol" w:hAnsi="Symbol" w:hint="default"/>
      </w:rPr>
    </w:lvl>
    <w:lvl w:ilvl="4" w:tplc="5B4CF982">
      <w:start w:val="1"/>
      <w:numFmt w:val="bullet"/>
      <w:lvlText w:val="o"/>
      <w:lvlJc w:val="left"/>
      <w:pPr>
        <w:ind w:left="3600" w:hanging="360"/>
      </w:pPr>
      <w:rPr>
        <w:rFonts w:ascii="Courier New" w:hAnsi="Courier New" w:hint="default"/>
      </w:rPr>
    </w:lvl>
    <w:lvl w:ilvl="5" w:tplc="BC324CD2">
      <w:start w:val="1"/>
      <w:numFmt w:val="bullet"/>
      <w:lvlText w:val=""/>
      <w:lvlJc w:val="left"/>
      <w:pPr>
        <w:ind w:left="4320" w:hanging="360"/>
      </w:pPr>
      <w:rPr>
        <w:rFonts w:ascii="Wingdings" w:hAnsi="Wingdings" w:hint="default"/>
      </w:rPr>
    </w:lvl>
    <w:lvl w:ilvl="6" w:tplc="83C802A6">
      <w:start w:val="1"/>
      <w:numFmt w:val="bullet"/>
      <w:lvlText w:val=""/>
      <w:lvlJc w:val="left"/>
      <w:pPr>
        <w:ind w:left="5040" w:hanging="360"/>
      </w:pPr>
      <w:rPr>
        <w:rFonts w:ascii="Symbol" w:hAnsi="Symbol" w:hint="default"/>
      </w:rPr>
    </w:lvl>
    <w:lvl w:ilvl="7" w:tplc="E03E34F0">
      <w:start w:val="1"/>
      <w:numFmt w:val="bullet"/>
      <w:lvlText w:val="o"/>
      <w:lvlJc w:val="left"/>
      <w:pPr>
        <w:ind w:left="5760" w:hanging="360"/>
      </w:pPr>
      <w:rPr>
        <w:rFonts w:ascii="Courier New" w:hAnsi="Courier New" w:hint="default"/>
      </w:rPr>
    </w:lvl>
    <w:lvl w:ilvl="8" w:tplc="5DE6C2DC">
      <w:start w:val="1"/>
      <w:numFmt w:val="bullet"/>
      <w:lvlText w:val=""/>
      <w:lvlJc w:val="left"/>
      <w:pPr>
        <w:ind w:left="6480" w:hanging="360"/>
      </w:pPr>
      <w:rPr>
        <w:rFonts w:ascii="Wingdings" w:hAnsi="Wingdings" w:hint="default"/>
      </w:rPr>
    </w:lvl>
  </w:abstractNum>
  <w:abstractNum w:abstractNumId="8" w15:restartNumberingAfterBreak="0">
    <w:nsid w:val="18F93475"/>
    <w:multiLevelType w:val="hybridMultilevel"/>
    <w:tmpl w:val="681EB7D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566B2E"/>
    <w:multiLevelType w:val="hybridMultilevel"/>
    <w:tmpl w:val="25F6B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2553C1"/>
    <w:multiLevelType w:val="hybridMultilevel"/>
    <w:tmpl w:val="099E6A6E"/>
    <w:lvl w:ilvl="0" w:tplc="FFFFFFFF">
      <w:numFmt w:val="bullet"/>
      <w:lvlText w:val="-"/>
      <w:lvlJc w:val="left"/>
      <w:pPr>
        <w:ind w:left="720" w:hanging="360"/>
      </w:pPr>
      <w:rPr>
        <w:rFonts w:ascii="Franklin Gothic Book" w:hAnsi="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CD7621"/>
    <w:multiLevelType w:val="hybridMultilevel"/>
    <w:tmpl w:val="43A8E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D2881"/>
    <w:multiLevelType w:val="hybridMultilevel"/>
    <w:tmpl w:val="4142E29E"/>
    <w:lvl w:ilvl="0" w:tplc="0C090001">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5"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81651A"/>
    <w:multiLevelType w:val="hybridMultilevel"/>
    <w:tmpl w:val="C7FA6556"/>
    <w:lvl w:ilvl="0" w:tplc="0C090001">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37BB41D6"/>
    <w:multiLevelType w:val="hybridMultilevel"/>
    <w:tmpl w:val="FFFFFFFF"/>
    <w:lvl w:ilvl="0" w:tplc="E6D40386">
      <w:start w:val="1"/>
      <w:numFmt w:val="bullet"/>
      <w:lvlText w:val=""/>
      <w:lvlJc w:val="left"/>
      <w:pPr>
        <w:ind w:left="720" w:hanging="360"/>
      </w:pPr>
      <w:rPr>
        <w:rFonts w:ascii="Symbol" w:hAnsi="Symbol" w:hint="default"/>
      </w:rPr>
    </w:lvl>
    <w:lvl w:ilvl="1" w:tplc="9BA2124E">
      <w:start w:val="1"/>
      <w:numFmt w:val="bullet"/>
      <w:lvlText w:val="o"/>
      <w:lvlJc w:val="left"/>
      <w:pPr>
        <w:ind w:left="1440" w:hanging="360"/>
      </w:pPr>
      <w:rPr>
        <w:rFonts w:ascii="Courier New" w:hAnsi="Courier New" w:hint="default"/>
      </w:rPr>
    </w:lvl>
    <w:lvl w:ilvl="2" w:tplc="BFD4A74C">
      <w:start w:val="1"/>
      <w:numFmt w:val="bullet"/>
      <w:lvlText w:val=""/>
      <w:lvlJc w:val="left"/>
      <w:pPr>
        <w:ind w:left="2160" w:hanging="360"/>
      </w:pPr>
      <w:rPr>
        <w:rFonts w:ascii="Wingdings" w:hAnsi="Wingdings" w:hint="default"/>
      </w:rPr>
    </w:lvl>
    <w:lvl w:ilvl="3" w:tplc="8054B5FC">
      <w:start w:val="1"/>
      <w:numFmt w:val="bullet"/>
      <w:lvlText w:val=""/>
      <w:lvlJc w:val="left"/>
      <w:pPr>
        <w:ind w:left="2880" w:hanging="360"/>
      </w:pPr>
      <w:rPr>
        <w:rFonts w:ascii="Symbol" w:hAnsi="Symbol" w:hint="default"/>
      </w:rPr>
    </w:lvl>
    <w:lvl w:ilvl="4" w:tplc="1E2CBDB0">
      <w:start w:val="1"/>
      <w:numFmt w:val="bullet"/>
      <w:lvlText w:val="o"/>
      <w:lvlJc w:val="left"/>
      <w:pPr>
        <w:ind w:left="3600" w:hanging="360"/>
      </w:pPr>
      <w:rPr>
        <w:rFonts w:ascii="Courier New" w:hAnsi="Courier New" w:hint="default"/>
      </w:rPr>
    </w:lvl>
    <w:lvl w:ilvl="5" w:tplc="7DC0AE06">
      <w:start w:val="1"/>
      <w:numFmt w:val="bullet"/>
      <w:lvlText w:val=""/>
      <w:lvlJc w:val="left"/>
      <w:pPr>
        <w:ind w:left="4320" w:hanging="360"/>
      </w:pPr>
      <w:rPr>
        <w:rFonts w:ascii="Wingdings" w:hAnsi="Wingdings" w:hint="default"/>
      </w:rPr>
    </w:lvl>
    <w:lvl w:ilvl="6" w:tplc="A1189238">
      <w:start w:val="1"/>
      <w:numFmt w:val="bullet"/>
      <w:lvlText w:val=""/>
      <w:lvlJc w:val="left"/>
      <w:pPr>
        <w:ind w:left="5040" w:hanging="360"/>
      </w:pPr>
      <w:rPr>
        <w:rFonts w:ascii="Symbol" w:hAnsi="Symbol" w:hint="default"/>
      </w:rPr>
    </w:lvl>
    <w:lvl w:ilvl="7" w:tplc="1C6235D6">
      <w:start w:val="1"/>
      <w:numFmt w:val="bullet"/>
      <w:lvlText w:val="o"/>
      <w:lvlJc w:val="left"/>
      <w:pPr>
        <w:ind w:left="5760" w:hanging="360"/>
      </w:pPr>
      <w:rPr>
        <w:rFonts w:ascii="Courier New" w:hAnsi="Courier New" w:hint="default"/>
      </w:rPr>
    </w:lvl>
    <w:lvl w:ilvl="8" w:tplc="AAF88B0C">
      <w:start w:val="1"/>
      <w:numFmt w:val="bullet"/>
      <w:lvlText w:val=""/>
      <w:lvlJc w:val="left"/>
      <w:pPr>
        <w:ind w:left="6480" w:hanging="360"/>
      </w:pPr>
      <w:rPr>
        <w:rFonts w:ascii="Wingdings" w:hAnsi="Wingdings" w:hint="default"/>
      </w:rPr>
    </w:lvl>
  </w:abstractNum>
  <w:abstractNum w:abstractNumId="18" w15:restartNumberingAfterBreak="0">
    <w:nsid w:val="39733201"/>
    <w:multiLevelType w:val="hybridMultilevel"/>
    <w:tmpl w:val="A62C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3D07BC"/>
    <w:multiLevelType w:val="hybridMultilevel"/>
    <w:tmpl w:val="DD080A74"/>
    <w:lvl w:ilvl="0" w:tplc="0C090001">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442867EF"/>
    <w:multiLevelType w:val="hybridMultilevel"/>
    <w:tmpl w:val="A8E84A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336047"/>
    <w:multiLevelType w:val="hybridMultilevel"/>
    <w:tmpl w:val="AF14175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5733A4"/>
    <w:multiLevelType w:val="hybridMultilevel"/>
    <w:tmpl w:val="9BE07E3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2542E5"/>
    <w:multiLevelType w:val="hybridMultilevel"/>
    <w:tmpl w:val="C5DACB4E"/>
    <w:lvl w:ilvl="0" w:tplc="86F4C06E">
      <w:numFmt w:val="bullet"/>
      <w:lvlText w:val=""/>
      <w:lvlJc w:val="left"/>
      <w:pPr>
        <w:ind w:left="720" w:hanging="360"/>
      </w:pPr>
      <w:rPr>
        <w:rFonts w:ascii="Symbol" w:eastAsia="PMingLiU"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26628E"/>
    <w:multiLevelType w:val="hybridMultilevel"/>
    <w:tmpl w:val="80B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9044EF"/>
    <w:multiLevelType w:val="hybridMultilevel"/>
    <w:tmpl w:val="7A00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E76E5"/>
    <w:multiLevelType w:val="hybridMultilevel"/>
    <w:tmpl w:val="EED4C7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BE7A93"/>
    <w:multiLevelType w:val="hybridMultilevel"/>
    <w:tmpl w:val="520AA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3150CC"/>
    <w:multiLevelType w:val="hybridMultilevel"/>
    <w:tmpl w:val="D5D4C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616586"/>
    <w:multiLevelType w:val="hybridMultilevel"/>
    <w:tmpl w:val="FFFFFFFF"/>
    <w:lvl w:ilvl="0" w:tplc="4AC4CD2E">
      <w:start w:val="1"/>
      <w:numFmt w:val="bullet"/>
      <w:lvlText w:val=""/>
      <w:lvlJc w:val="left"/>
      <w:pPr>
        <w:ind w:left="720" w:hanging="360"/>
      </w:pPr>
      <w:rPr>
        <w:rFonts w:ascii="Symbol" w:hAnsi="Symbol" w:hint="default"/>
      </w:rPr>
    </w:lvl>
    <w:lvl w:ilvl="1" w:tplc="1554BED6">
      <w:start w:val="1"/>
      <w:numFmt w:val="bullet"/>
      <w:lvlText w:val="o"/>
      <w:lvlJc w:val="left"/>
      <w:pPr>
        <w:ind w:left="1440" w:hanging="360"/>
      </w:pPr>
      <w:rPr>
        <w:rFonts w:ascii="Courier New" w:hAnsi="Courier New" w:hint="default"/>
      </w:rPr>
    </w:lvl>
    <w:lvl w:ilvl="2" w:tplc="B63470EA">
      <w:start w:val="1"/>
      <w:numFmt w:val="bullet"/>
      <w:lvlText w:val=""/>
      <w:lvlJc w:val="left"/>
      <w:pPr>
        <w:ind w:left="2160" w:hanging="360"/>
      </w:pPr>
      <w:rPr>
        <w:rFonts w:ascii="Wingdings" w:hAnsi="Wingdings" w:hint="default"/>
      </w:rPr>
    </w:lvl>
    <w:lvl w:ilvl="3" w:tplc="347251BE">
      <w:start w:val="1"/>
      <w:numFmt w:val="bullet"/>
      <w:lvlText w:val=""/>
      <w:lvlJc w:val="left"/>
      <w:pPr>
        <w:ind w:left="2880" w:hanging="360"/>
      </w:pPr>
      <w:rPr>
        <w:rFonts w:ascii="Symbol" w:hAnsi="Symbol" w:hint="default"/>
      </w:rPr>
    </w:lvl>
    <w:lvl w:ilvl="4" w:tplc="5030A60A">
      <w:start w:val="1"/>
      <w:numFmt w:val="bullet"/>
      <w:lvlText w:val="o"/>
      <w:lvlJc w:val="left"/>
      <w:pPr>
        <w:ind w:left="3600" w:hanging="360"/>
      </w:pPr>
      <w:rPr>
        <w:rFonts w:ascii="Courier New" w:hAnsi="Courier New" w:hint="default"/>
      </w:rPr>
    </w:lvl>
    <w:lvl w:ilvl="5" w:tplc="4978D6E8">
      <w:start w:val="1"/>
      <w:numFmt w:val="bullet"/>
      <w:lvlText w:val=""/>
      <w:lvlJc w:val="left"/>
      <w:pPr>
        <w:ind w:left="4320" w:hanging="360"/>
      </w:pPr>
      <w:rPr>
        <w:rFonts w:ascii="Wingdings" w:hAnsi="Wingdings" w:hint="default"/>
      </w:rPr>
    </w:lvl>
    <w:lvl w:ilvl="6" w:tplc="40DC9574">
      <w:start w:val="1"/>
      <w:numFmt w:val="bullet"/>
      <w:lvlText w:val=""/>
      <w:lvlJc w:val="left"/>
      <w:pPr>
        <w:ind w:left="5040" w:hanging="360"/>
      </w:pPr>
      <w:rPr>
        <w:rFonts w:ascii="Symbol" w:hAnsi="Symbol" w:hint="default"/>
      </w:rPr>
    </w:lvl>
    <w:lvl w:ilvl="7" w:tplc="146E1998">
      <w:start w:val="1"/>
      <w:numFmt w:val="bullet"/>
      <w:lvlText w:val="o"/>
      <w:lvlJc w:val="left"/>
      <w:pPr>
        <w:ind w:left="5760" w:hanging="360"/>
      </w:pPr>
      <w:rPr>
        <w:rFonts w:ascii="Courier New" w:hAnsi="Courier New" w:hint="default"/>
      </w:rPr>
    </w:lvl>
    <w:lvl w:ilvl="8" w:tplc="41FA6D86">
      <w:start w:val="1"/>
      <w:numFmt w:val="bullet"/>
      <w:lvlText w:val=""/>
      <w:lvlJc w:val="left"/>
      <w:pPr>
        <w:ind w:left="6480" w:hanging="360"/>
      </w:pPr>
      <w:rPr>
        <w:rFonts w:ascii="Wingdings" w:hAnsi="Wingdings" w:hint="default"/>
      </w:rPr>
    </w:lvl>
  </w:abstractNum>
  <w:abstractNum w:abstractNumId="35" w15:restartNumberingAfterBreak="0">
    <w:nsid w:val="67BC6887"/>
    <w:multiLevelType w:val="hybridMultilevel"/>
    <w:tmpl w:val="C7129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0D6670"/>
    <w:multiLevelType w:val="hybridMultilevel"/>
    <w:tmpl w:val="5590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C212CA"/>
    <w:multiLevelType w:val="hybridMultilevel"/>
    <w:tmpl w:val="EB4C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4C4473"/>
    <w:multiLevelType w:val="hybridMultilevel"/>
    <w:tmpl w:val="4B8A4564"/>
    <w:lvl w:ilvl="0" w:tplc="7F160C38">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0"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243F5C"/>
    <w:multiLevelType w:val="hybridMultilevel"/>
    <w:tmpl w:val="C3D8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187200"/>
    <w:multiLevelType w:val="hybridMultilevel"/>
    <w:tmpl w:val="5E1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074A2D"/>
    <w:multiLevelType w:val="hybridMultilevel"/>
    <w:tmpl w:val="FFFFFFFF"/>
    <w:lvl w:ilvl="0" w:tplc="D46CA932">
      <w:start w:val="1"/>
      <w:numFmt w:val="bullet"/>
      <w:lvlText w:val=""/>
      <w:lvlJc w:val="left"/>
      <w:pPr>
        <w:ind w:left="720" w:hanging="360"/>
      </w:pPr>
      <w:rPr>
        <w:rFonts w:ascii="Symbol" w:hAnsi="Symbol" w:hint="default"/>
      </w:rPr>
    </w:lvl>
    <w:lvl w:ilvl="1" w:tplc="80B405D0">
      <w:start w:val="1"/>
      <w:numFmt w:val="bullet"/>
      <w:lvlText w:val="o"/>
      <w:lvlJc w:val="left"/>
      <w:pPr>
        <w:ind w:left="1440" w:hanging="360"/>
      </w:pPr>
      <w:rPr>
        <w:rFonts w:ascii="Courier New" w:hAnsi="Courier New" w:hint="default"/>
      </w:rPr>
    </w:lvl>
    <w:lvl w:ilvl="2" w:tplc="6BAAC346">
      <w:start w:val="1"/>
      <w:numFmt w:val="bullet"/>
      <w:lvlText w:val=""/>
      <w:lvlJc w:val="left"/>
      <w:pPr>
        <w:ind w:left="2160" w:hanging="360"/>
      </w:pPr>
      <w:rPr>
        <w:rFonts w:ascii="Wingdings" w:hAnsi="Wingdings" w:hint="default"/>
      </w:rPr>
    </w:lvl>
    <w:lvl w:ilvl="3" w:tplc="031E1200">
      <w:start w:val="1"/>
      <w:numFmt w:val="bullet"/>
      <w:lvlText w:val=""/>
      <w:lvlJc w:val="left"/>
      <w:pPr>
        <w:ind w:left="2880" w:hanging="360"/>
      </w:pPr>
      <w:rPr>
        <w:rFonts w:ascii="Symbol" w:hAnsi="Symbol" w:hint="default"/>
      </w:rPr>
    </w:lvl>
    <w:lvl w:ilvl="4" w:tplc="F3EADD10">
      <w:start w:val="1"/>
      <w:numFmt w:val="bullet"/>
      <w:lvlText w:val="o"/>
      <w:lvlJc w:val="left"/>
      <w:pPr>
        <w:ind w:left="3600" w:hanging="360"/>
      </w:pPr>
      <w:rPr>
        <w:rFonts w:ascii="Courier New" w:hAnsi="Courier New" w:hint="default"/>
      </w:rPr>
    </w:lvl>
    <w:lvl w:ilvl="5" w:tplc="4168C3E4">
      <w:start w:val="1"/>
      <w:numFmt w:val="bullet"/>
      <w:lvlText w:val=""/>
      <w:lvlJc w:val="left"/>
      <w:pPr>
        <w:ind w:left="4320" w:hanging="360"/>
      </w:pPr>
      <w:rPr>
        <w:rFonts w:ascii="Wingdings" w:hAnsi="Wingdings" w:hint="default"/>
      </w:rPr>
    </w:lvl>
    <w:lvl w:ilvl="6" w:tplc="BEBCC54A">
      <w:start w:val="1"/>
      <w:numFmt w:val="bullet"/>
      <w:lvlText w:val=""/>
      <w:lvlJc w:val="left"/>
      <w:pPr>
        <w:ind w:left="5040" w:hanging="360"/>
      </w:pPr>
      <w:rPr>
        <w:rFonts w:ascii="Symbol" w:hAnsi="Symbol" w:hint="default"/>
      </w:rPr>
    </w:lvl>
    <w:lvl w:ilvl="7" w:tplc="1F1E2338">
      <w:start w:val="1"/>
      <w:numFmt w:val="bullet"/>
      <w:lvlText w:val="o"/>
      <w:lvlJc w:val="left"/>
      <w:pPr>
        <w:ind w:left="5760" w:hanging="360"/>
      </w:pPr>
      <w:rPr>
        <w:rFonts w:ascii="Courier New" w:hAnsi="Courier New" w:hint="default"/>
      </w:rPr>
    </w:lvl>
    <w:lvl w:ilvl="8" w:tplc="5C64BDEA">
      <w:start w:val="1"/>
      <w:numFmt w:val="bullet"/>
      <w:lvlText w:val=""/>
      <w:lvlJc w:val="left"/>
      <w:pPr>
        <w:ind w:left="6480" w:hanging="360"/>
      </w:pPr>
      <w:rPr>
        <w:rFonts w:ascii="Wingdings" w:hAnsi="Wingdings" w:hint="default"/>
      </w:rPr>
    </w:lvl>
  </w:abstractNum>
  <w:abstractNum w:abstractNumId="46" w15:restartNumberingAfterBreak="0">
    <w:nsid w:val="78646F7D"/>
    <w:multiLevelType w:val="hybridMultilevel"/>
    <w:tmpl w:val="9B78BFA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DE095D"/>
    <w:multiLevelType w:val="hybridMultilevel"/>
    <w:tmpl w:val="ABFC8934"/>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276500"/>
    <w:multiLevelType w:val="hybridMultilevel"/>
    <w:tmpl w:val="1790727A"/>
    <w:lvl w:ilvl="0" w:tplc="4984C32C">
      <w:start w:val="1"/>
      <w:numFmt w:val="bullet"/>
      <w:lvlText w:val=""/>
      <w:lvlJc w:val="left"/>
      <w:pPr>
        <w:ind w:left="720" w:hanging="360"/>
      </w:pPr>
      <w:rPr>
        <w:rFonts w:ascii="Symbol" w:hAnsi="Symbol" w:hint="default"/>
      </w:rPr>
    </w:lvl>
    <w:lvl w:ilvl="1" w:tplc="050866F4">
      <w:start w:val="1"/>
      <w:numFmt w:val="bullet"/>
      <w:lvlText w:val="o"/>
      <w:lvlJc w:val="left"/>
      <w:pPr>
        <w:ind w:left="1440" w:hanging="360"/>
      </w:pPr>
      <w:rPr>
        <w:rFonts w:ascii="Courier New" w:hAnsi="Courier New" w:hint="default"/>
      </w:rPr>
    </w:lvl>
    <w:lvl w:ilvl="2" w:tplc="2D36FAD6">
      <w:start w:val="1"/>
      <w:numFmt w:val="bullet"/>
      <w:lvlText w:val=""/>
      <w:lvlJc w:val="left"/>
      <w:pPr>
        <w:ind w:left="2160" w:hanging="360"/>
      </w:pPr>
      <w:rPr>
        <w:rFonts w:ascii="Wingdings" w:hAnsi="Wingdings" w:hint="default"/>
      </w:rPr>
    </w:lvl>
    <w:lvl w:ilvl="3" w:tplc="AACA8ED8">
      <w:start w:val="1"/>
      <w:numFmt w:val="bullet"/>
      <w:lvlText w:val=""/>
      <w:lvlJc w:val="left"/>
      <w:pPr>
        <w:ind w:left="2880" w:hanging="360"/>
      </w:pPr>
      <w:rPr>
        <w:rFonts w:ascii="Symbol" w:hAnsi="Symbol" w:hint="default"/>
      </w:rPr>
    </w:lvl>
    <w:lvl w:ilvl="4" w:tplc="9EF25186">
      <w:start w:val="1"/>
      <w:numFmt w:val="bullet"/>
      <w:lvlText w:val="o"/>
      <w:lvlJc w:val="left"/>
      <w:pPr>
        <w:ind w:left="3600" w:hanging="360"/>
      </w:pPr>
      <w:rPr>
        <w:rFonts w:ascii="Courier New" w:hAnsi="Courier New" w:hint="default"/>
      </w:rPr>
    </w:lvl>
    <w:lvl w:ilvl="5" w:tplc="184EAE34">
      <w:start w:val="1"/>
      <w:numFmt w:val="bullet"/>
      <w:lvlText w:val=""/>
      <w:lvlJc w:val="left"/>
      <w:pPr>
        <w:ind w:left="4320" w:hanging="360"/>
      </w:pPr>
      <w:rPr>
        <w:rFonts w:ascii="Wingdings" w:hAnsi="Wingdings" w:hint="default"/>
      </w:rPr>
    </w:lvl>
    <w:lvl w:ilvl="6" w:tplc="80B6674E">
      <w:start w:val="1"/>
      <w:numFmt w:val="bullet"/>
      <w:lvlText w:val=""/>
      <w:lvlJc w:val="left"/>
      <w:pPr>
        <w:ind w:left="5040" w:hanging="360"/>
      </w:pPr>
      <w:rPr>
        <w:rFonts w:ascii="Symbol" w:hAnsi="Symbol" w:hint="default"/>
      </w:rPr>
    </w:lvl>
    <w:lvl w:ilvl="7" w:tplc="91A61F82">
      <w:start w:val="1"/>
      <w:numFmt w:val="bullet"/>
      <w:lvlText w:val="o"/>
      <w:lvlJc w:val="left"/>
      <w:pPr>
        <w:ind w:left="5760" w:hanging="360"/>
      </w:pPr>
      <w:rPr>
        <w:rFonts w:ascii="Courier New" w:hAnsi="Courier New" w:hint="default"/>
      </w:rPr>
    </w:lvl>
    <w:lvl w:ilvl="8" w:tplc="17A6C2AE">
      <w:start w:val="1"/>
      <w:numFmt w:val="bullet"/>
      <w:lvlText w:val=""/>
      <w:lvlJc w:val="left"/>
      <w:pPr>
        <w:ind w:left="6480" w:hanging="360"/>
      </w:pPr>
      <w:rPr>
        <w:rFonts w:ascii="Wingdings" w:hAnsi="Wingdings" w:hint="default"/>
      </w:rPr>
    </w:lvl>
  </w:abstractNum>
  <w:num w:numId="1">
    <w:abstractNumId w:val="48"/>
  </w:num>
  <w:num w:numId="2">
    <w:abstractNumId w:val="4"/>
  </w:num>
  <w:num w:numId="3">
    <w:abstractNumId w:val="7"/>
  </w:num>
  <w:num w:numId="4">
    <w:abstractNumId w:val="0"/>
  </w:num>
  <w:num w:numId="5">
    <w:abstractNumId w:val="1"/>
  </w:num>
  <w:num w:numId="6">
    <w:abstractNumId w:val="22"/>
  </w:num>
  <w:num w:numId="7">
    <w:abstractNumId w:val="42"/>
  </w:num>
  <w:num w:numId="8">
    <w:abstractNumId w:val="44"/>
  </w:num>
  <w:num w:numId="9">
    <w:abstractNumId w:val="30"/>
  </w:num>
  <w:num w:numId="10">
    <w:abstractNumId w:val="6"/>
  </w:num>
  <w:num w:numId="11">
    <w:abstractNumId w:val="23"/>
  </w:num>
  <w:num w:numId="12">
    <w:abstractNumId w:val="40"/>
  </w:num>
  <w:num w:numId="13">
    <w:abstractNumId w:val="28"/>
  </w:num>
  <w:num w:numId="14">
    <w:abstractNumId w:val="41"/>
  </w:num>
  <w:num w:numId="15">
    <w:abstractNumId w:val="8"/>
  </w:num>
  <w:num w:numId="16">
    <w:abstractNumId w:val="21"/>
  </w:num>
  <w:num w:numId="17">
    <w:abstractNumId w:val="32"/>
  </w:num>
  <w:num w:numId="18">
    <w:abstractNumId w:val="18"/>
  </w:num>
  <w:num w:numId="19">
    <w:abstractNumId w:val="35"/>
  </w:num>
  <w:num w:numId="20">
    <w:abstractNumId w:val="38"/>
  </w:num>
  <w:num w:numId="21">
    <w:abstractNumId w:val="15"/>
  </w:num>
  <w:num w:numId="22">
    <w:abstractNumId w:val="10"/>
  </w:num>
  <w:num w:numId="23">
    <w:abstractNumId w:val="39"/>
  </w:num>
  <w:num w:numId="24">
    <w:abstractNumId w:val="9"/>
  </w:num>
  <w:num w:numId="25">
    <w:abstractNumId w:val="3"/>
  </w:num>
  <w:num w:numId="26">
    <w:abstractNumId w:val="14"/>
  </w:num>
  <w:num w:numId="27">
    <w:abstractNumId w:val="19"/>
  </w:num>
  <w:num w:numId="28">
    <w:abstractNumId w:val="25"/>
  </w:num>
  <w:num w:numId="29">
    <w:abstractNumId w:val="46"/>
  </w:num>
  <w:num w:numId="30">
    <w:abstractNumId w:val="47"/>
  </w:num>
  <w:num w:numId="31">
    <w:abstractNumId w:val="16"/>
  </w:num>
  <w:num w:numId="32">
    <w:abstractNumId w:val="5"/>
  </w:num>
  <w:num w:numId="33">
    <w:abstractNumId w:val="37"/>
  </w:num>
  <w:num w:numId="34">
    <w:abstractNumId w:val="43"/>
  </w:num>
  <w:num w:numId="35">
    <w:abstractNumId w:val="33"/>
  </w:num>
  <w:num w:numId="36">
    <w:abstractNumId w:val="24"/>
  </w:num>
  <w:num w:numId="37">
    <w:abstractNumId w:val="2"/>
  </w:num>
  <w:num w:numId="38">
    <w:abstractNumId w:val="11"/>
  </w:num>
  <w:num w:numId="39">
    <w:abstractNumId w:val="29"/>
  </w:num>
  <w:num w:numId="40">
    <w:abstractNumId w:val="27"/>
  </w:num>
  <w:num w:numId="41">
    <w:abstractNumId w:val="13"/>
  </w:num>
  <w:num w:numId="42">
    <w:abstractNumId w:val="36"/>
  </w:num>
  <w:num w:numId="43">
    <w:abstractNumId w:val="31"/>
  </w:num>
  <w:num w:numId="44">
    <w:abstractNumId w:val="20"/>
  </w:num>
  <w:num w:numId="45">
    <w:abstractNumId w:val="26"/>
  </w:num>
  <w:num w:numId="46">
    <w:abstractNumId w:val="12"/>
  </w:num>
  <w:num w:numId="47">
    <w:abstractNumId w:val="45"/>
  </w:num>
  <w:num w:numId="48">
    <w:abstractNumId w:val="17"/>
  </w:num>
  <w:num w:numId="4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3A85"/>
    <w:rsid w:val="00005028"/>
    <w:rsid w:val="00005DF8"/>
    <w:rsid w:val="00006181"/>
    <w:rsid w:val="0000790C"/>
    <w:rsid w:val="0001014D"/>
    <w:rsid w:val="0001055A"/>
    <w:rsid w:val="00010790"/>
    <w:rsid w:val="00011574"/>
    <w:rsid w:val="0001420C"/>
    <w:rsid w:val="00014AB2"/>
    <w:rsid w:val="00014B7D"/>
    <w:rsid w:val="0002010A"/>
    <w:rsid w:val="0002397A"/>
    <w:rsid w:val="00023C82"/>
    <w:rsid w:val="00025652"/>
    <w:rsid w:val="000269D1"/>
    <w:rsid w:val="00026A52"/>
    <w:rsid w:val="0003331F"/>
    <w:rsid w:val="00033EE0"/>
    <w:rsid w:val="0003427C"/>
    <w:rsid w:val="00034697"/>
    <w:rsid w:val="00034B41"/>
    <w:rsid w:val="00036B33"/>
    <w:rsid w:val="00037B8B"/>
    <w:rsid w:val="00042F3F"/>
    <w:rsid w:val="0004434B"/>
    <w:rsid w:val="00046503"/>
    <w:rsid w:val="00046D15"/>
    <w:rsid w:val="00046D50"/>
    <w:rsid w:val="00051875"/>
    <w:rsid w:val="00051D1D"/>
    <w:rsid w:val="00053E96"/>
    <w:rsid w:val="00054C3C"/>
    <w:rsid w:val="0005712F"/>
    <w:rsid w:val="00060E5A"/>
    <w:rsid w:val="00061EAE"/>
    <w:rsid w:val="00064CEE"/>
    <w:rsid w:val="00066527"/>
    <w:rsid w:val="000667CA"/>
    <w:rsid w:val="0007105A"/>
    <w:rsid w:val="00071310"/>
    <w:rsid w:val="00071F57"/>
    <w:rsid w:val="00073B54"/>
    <w:rsid w:val="00075794"/>
    <w:rsid w:val="0007681E"/>
    <w:rsid w:val="000808CF"/>
    <w:rsid w:val="00082A13"/>
    <w:rsid w:val="00085251"/>
    <w:rsid w:val="000852F1"/>
    <w:rsid w:val="00085BC8"/>
    <w:rsid w:val="00087D7B"/>
    <w:rsid w:val="00090E3A"/>
    <w:rsid w:val="000A02E8"/>
    <w:rsid w:val="000A17B9"/>
    <w:rsid w:val="000A54C2"/>
    <w:rsid w:val="000A5A63"/>
    <w:rsid w:val="000B24E3"/>
    <w:rsid w:val="000B2945"/>
    <w:rsid w:val="000B2FF1"/>
    <w:rsid w:val="000B3A92"/>
    <w:rsid w:val="000B660B"/>
    <w:rsid w:val="000B706A"/>
    <w:rsid w:val="000C2E4F"/>
    <w:rsid w:val="000C36C0"/>
    <w:rsid w:val="000C67F4"/>
    <w:rsid w:val="000D089A"/>
    <w:rsid w:val="000D13D0"/>
    <w:rsid w:val="000D1BF0"/>
    <w:rsid w:val="000D24C1"/>
    <w:rsid w:val="000D27D9"/>
    <w:rsid w:val="000D33CB"/>
    <w:rsid w:val="000D41E6"/>
    <w:rsid w:val="000D46F6"/>
    <w:rsid w:val="000D5817"/>
    <w:rsid w:val="000E4C66"/>
    <w:rsid w:val="000F1F83"/>
    <w:rsid w:val="000F252A"/>
    <w:rsid w:val="000F65A8"/>
    <w:rsid w:val="000F744D"/>
    <w:rsid w:val="001044B5"/>
    <w:rsid w:val="0010631A"/>
    <w:rsid w:val="001063D5"/>
    <w:rsid w:val="00106834"/>
    <w:rsid w:val="001076DA"/>
    <w:rsid w:val="001100E0"/>
    <w:rsid w:val="00110A07"/>
    <w:rsid w:val="00110A9B"/>
    <w:rsid w:val="001111D9"/>
    <w:rsid w:val="00112ACE"/>
    <w:rsid w:val="0011570B"/>
    <w:rsid w:val="001203E0"/>
    <w:rsid w:val="001204EE"/>
    <w:rsid w:val="00125E24"/>
    <w:rsid w:val="0013000F"/>
    <w:rsid w:val="001313F7"/>
    <w:rsid w:val="00132B67"/>
    <w:rsid w:val="001335FA"/>
    <w:rsid w:val="001347EF"/>
    <w:rsid w:val="001362DB"/>
    <w:rsid w:val="001425B0"/>
    <w:rsid w:val="00142B64"/>
    <w:rsid w:val="00144571"/>
    <w:rsid w:val="001455B9"/>
    <w:rsid w:val="001506EF"/>
    <w:rsid w:val="00150910"/>
    <w:rsid w:val="00150B50"/>
    <w:rsid w:val="00153874"/>
    <w:rsid w:val="00153930"/>
    <w:rsid w:val="00154BF4"/>
    <w:rsid w:val="00155DD1"/>
    <w:rsid w:val="001603D0"/>
    <w:rsid w:val="0016239D"/>
    <w:rsid w:val="0016265A"/>
    <w:rsid w:val="00165722"/>
    <w:rsid w:val="001705A1"/>
    <w:rsid w:val="00173218"/>
    <w:rsid w:val="00174345"/>
    <w:rsid w:val="001761C5"/>
    <w:rsid w:val="00177BCF"/>
    <w:rsid w:val="00182FF3"/>
    <w:rsid w:val="0018505E"/>
    <w:rsid w:val="001851BD"/>
    <w:rsid w:val="001903F8"/>
    <w:rsid w:val="0019159B"/>
    <w:rsid w:val="0019238B"/>
    <w:rsid w:val="00192CDA"/>
    <w:rsid w:val="00195C45"/>
    <w:rsid w:val="00197105"/>
    <w:rsid w:val="001A1225"/>
    <w:rsid w:val="001A4460"/>
    <w:rsid w:val="001A6BB9"/>
    <w:rsid w:val="001A6DAD"/>
    <w:rsid w:val="001B19F1"/>
    <w:rsid w:val="001B2B9D"/>
    <w:rsid w:val="001B2E36"/>
    <w:rsid w:val="001B4BA2"/>
    <w:rsid w:val="001B5EB3"/>
    <w:rsid w:val="001C0F8A"/>
    <w:rsid w:val="001C1EFC"/>
    <w:rsid w:val="001C27BB"/>
    <w:rsid w:val="001C3387"/>
    <w:rsid w:val="001C3D7D"/>
    <w:rsid w:val="001D2F75"/>
    <w:rsid w:val="001D4761"/>
    <w:rsid w:val="001D67E0"/>
    <w:rsid w:val="001D6F85"/>
    <w:rsid w:val="001D7D88"/>
    <w:rsid w:val="001E0A84"/>
    <w:rsid w:val="001E0CC4"/>
    <w:rsid w:val="001E1896"/>
    <w:rsid w:val="001E2618"/>
    <w:rsid w:val="001E32E8"/>
    <w:rsid w:val="001F4F3E"/>
    <w:rsid w:val="00200050"/>
    <w:rsid w:val="00200518"/>
    <w:rsid w:val="002040D8"/>
    <w:rsid w:val="002071EC"/>
    <w:rsid w:val="00213580"/>
    <w:rsid w:val="00215A76"/>
    <w:rsid w:val="00217A00"/>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4884"/>
    <w:rsid w:val="00255EB6"/>
    <w:rsid w:val="002608B5"/>
    <w:rsid w:val="002641BD"/>
    <w:rsid w:val="00266A39"/>
    <w:rsid w:val="002677A2"/>
    <w:rsid w:val="00271278"/>
    <w:rsid w:val="002732EE"/>
    <w:rsid w:val="0027545E"/>
    <w:rsid w:val="0027551D"/>
    <w:rsid w:val="00275523"/>
    <w:rsid w:val="002803C3"/>
    <w:rsid w:val="00281660"/>
    <w:rsid w:val="0028313D"/>
    <w:rsid w:val="002845C4"/>
    <w:rsid w:val="00292975"/>
    <w:rsid w:val="00292E67"/>
    <w:rsid w:val="002937C6"/>
    <w:rsid w:val="00296D12"/>
    <w:rsid w:val="00297403"/>
    <w:rsid w:val="00297B34"/>
    <w:rsid w:val="002A02B5"/>
    <w:rsid w:val="002A148C"/>
    <w:rsid w:val="002A5676"/>
    <w:rsid w:val="002B082A"/>
    <w:rsid w:val="002B2F78"/>
    <w:rsid w:val="002B3027"/>
    <w:rsid w:val="002B37BD"/>
    <w:rsid w:val="002B3BB1"/>
    <w:rsid w:val="002B41DD"/>
    <w:rsid w:val="002B6585"/>
    <w:rsid w:val="002C1E3A"/>
    <w:rsid w:val="002C2C4F"/>
    <w:rsid w:val="002C4429"/>
    <w:rsid w:val="002C5186"/>
    <w:rsid w:val="002C6278"/>
    <w:rsid w:val="002C6DD6"/>
    <w:rsid w:val="002D15F5"/>
    <w:rsid w:val="002D27BE"/>
    <w:rsid w:val="002D2936"/>
    <w:rsid w:val="002D2D89"/>
    <w:rsid w:val="002D72F3"/>
    <w:rsid w:val="002E1CBD"/>
    <w:rsid w:val="002E357A"/>
    <w:rsid w:val="002E41C9"/>
    <w:rsid w:val="002E6225"/>
    <w:rsid w:val="002E7F8D"/>
    <w:rsid w:val="002F03AB"/>
    <w:rsid w:val="002F24C7"/>
    <w:rsid w:val="002F51C5"/>
    <w:rsid w:val="002F56E3"/>
    <w:rsid w:val="002F7A0C"/>
    <w:rsid w:val="003008B4"/>
    <w:rsid w:val="00302418"/>
    <w:rsid w:val="00305D3B"/>
    <w:rsid w:val="00315210"/>
    <w:rsid w:val="0032022D"/>
    <w:rsid w:val="00326736"/>
    <w:rsid w:val="00326747"/>
    <w:rsid w:val="00326E00"/>
    <w:rsid w:val="003302AD"/>
    <w:rsid w:val="00330D36"/>
    <w:rsid w:val="00334E76"/>
    <w:rsid w:val="00336A03"/>
    <w:rsid w:val="00336A64"/>
    <w:rsid w:val="00336E1F"/>
    <w:rsid w:val="00337D78"/>
    <w:rsid w:val="00343594"/>
    <w:rsid w:val="00343A34"/>
    <w:rsid w:val="00347BEB"/>
    <w:rsid w:val="00350C1B"/>
    <w:rsid w:val="00352117"/>
    <w:rsid w:val="00354AE8"/>
    <w:rsid w:val="00355E09"/>
    <w:rsid w:val="003576D8"/>
    <w:rsid w:val="00357C1C"/>
    <w:rsid w:val="003677EC"/>
    <w:rsid w:val="0037484D"/>
    <w:rsid w:val="00375067"/>
    <w:rsid w:val="00382C40"/>
    <w:rsid w:val="003830BE"/>
    <w:rsid w:val="003833E4"/>
    <w:rsid w:val="0038371C"/>
    <w:rsid w:val="00387222"/>
    <w:rsid w:val="00391051"/>
    <w:rsid w:val="00393C89"/>
    <w:rsid w:val="00393DEB"/>
    <w:rsid w:val="003A2655"/>
    <w:rsid w:val="003A47FB"/>
    <w:rsid w:val="003B2FAE"/>
    <w:rsid w:val="003B3B33"/>
    <w:rsid w:val="003B5B4F"/>
    <w:rsid w:val="003C0C3A"/>
    <w:rsid w:val="003C15D0"/>
    <w:rsid w:val="003C248D"/>
    <w:rsid w:val="003C51A1"/>
    <w:rsid w:val="003C6003"/>
    <w:rsid w:val="003D06AF"/>
    <w:rsid w:val="003D1530"/>
    <w:rsid w:val="003D275B"/>
    <w:rsid w:val="003D4A86"/>
    <w:rsid w:val="003D791C"/>
    <w:rsid w:val="003E13FA"/>
    <w:rsid w:val="003E2432"/>
    <w:rsid w:val="003E509F"/>
    <w:rsid w:val="003E5FE5"/>
    <w:rsid w:val="003F1745"/>
    <w:rsid w:val="003F29E6"/>
    <w:rsid w:val="00402D9C"/>
    <w:rsid w:val="0040489B"/>
    <w:rsid w:val="004062B5"/>
    <w:rsid w:val="0041241B"/>
    <w:rsid w:val="00413040"/>
    <w:rsid w:val="00413B40"/>
    <w:rsid w:val="0041413E"/>
    <w:rsid w:val="00414E69"/>
    <w:rsid w:val="00420117"/>
    <w:rsid w:val="00422540"/>
    <w:rsid w:val="00423AEA"/>
    <w:rsid w:val="00425BCF"/>
    <w:rsid w:val="00425E4E"/>
    <w:rsid w:val="004325E4"/>
    <w:rsid w:val="004358DB"/>
    <w:rsid w:val="00437654"/>
    <w:rsid w:val="00445D8C"/>
    <w:rsid w:val="00446C2A"/>
    <w:rsid w:val="00450910"/>
    <w:rsid w:val="00453AEC"/>
    <w:rsid w:val="004541F7"/>
    <w:rsid w:val="00462193"/>
    <w:rsid w:val="00462ACE"/>
    <w:rsid w:val="004706EF"/>
    <w:rsid w:val="0047092C"/>
    <w:rsid w:val="004729BC"/>
    <w:rsid w:val="00472A8B"/>
    <w:rsid w:val="00473DE8"/>
    <w:rsid w:val="00473EC3"/>
    <w:rsid w:val="004806F3"/>
    <w:rsid w:val="00480D43"/>
    <w:rsid w:val="00486FC2"/>
    <w:rsid w:val="004902A6"/>
    <w:rsid w:val="00490EDB"/>
    <w:rsid w:val="00492BB1"/>
    <w:rsid w:val="00494797"/>
    <w:rsid w:val="004970E7"/>
    <w:rsid w:val="004A2736"/>
    <w:rsid w:val="004A32C2"/>
    <w:rsid w:val="004A6A0A"/>
    <w:rsid w:val="004B045F"/>
    <w:rsid w:val="004B1121"/>
    <w:rsid w:val="004B11E6"/>
    <w:rsid w:val="004B27BB"/>
    <w:rsid w:val="004B5661"/>
    <w:rsid w:val="004B7A20"/>
    <w:rsid w:val="004C15C0"/>
    <w:rsid w:val="004C21B0"/>
    <w:rsid w:val="004C2FCE"/>
    <w:rsid w:val="004C43AF"/>
    <w:rsid w:val="004C6299"/>
    <w:rsid w:val="004D01C7"/>
    <w:rsid w:val="004D1603"/>
    <w:rsid w:val="004D355F"/>
    <w:rsid w:val="004D476A"/>
    <w:rsid w:val="004E014C"/>
    <w:rsid w:val="004E048E"/>
    <w:rsid w:val="004E438C"/>
    <w:rsid w:val="004E729D"/>
    <w:rsid w:val="004E772C"/>
    <w:rsid w:val="004F5D20"/>
    <w:rsid w:val="00501865"/>
    <w:rsid w:val="005059DD"/>
    <w:rsid w:val="005063F9"/>
    <w:rsid w:val="005145B2"/>
    <w:rsid w:val="00514610"/>
    <w:rsid w:val="00516B7D"/>
    <w:rsid w:val="00520194"/>
    <w:rsid w:val="0052044C"/>
    <w:rsid w:val="00520B5D"/>
    <w:rsid w:val="00521C53"/>
    <w:rsid w:val="0052493B"/>
    <w:rsid w:val="005311FD"/>
    <w:rsid w:val="00531A29"/>
    <w:rsid w:val="005349D7"/>
    <w:rsid w:val="0053504D"/>
    <w:rsid w:val="00536430"/>
    <w:rsid w:val="005371F7"/>
    <w:rsid w:val="00537B19"/>
    <w:rsid w:val="00537B39"/>
    <w:rsid w:val="005411EF"/>
    <w:rsid w:val="0054478B"/>
    <w:rsid w:val="005538F2"/>
    <w:rsid w:val="0056052F"/>
    <w:rsid w:val="00562ACE"/>
    <w:rsid w:val="00562DFF"/>
    <w:rsid w:val="005653D1"/>
    <w:rsid w:val="00565DCB"/>
    <w:rsid w:val="005718A6"/>
    <w:rsid w:val="00572438"/>
    <w:rsid w:val="00574251"/>
    <w:rsid w:val="0057462B"/>
    <w:rsid w:val="00575F67"/>
    <w:rsid w:val="00584220"/>
    <w:rsid w:val="00584A0B"/>
    <w:rsid w:val="005855B2"/>
    <w:rsid w:val="005856DE"/>
    <w:rsid w:val="00585E0D"/>
    <w:rsid w:val="00587F71"/>
    <w:rsid w:val="00595EA8"/>
    <w:rsid w:val="005972C1"/>
    <w:rsid w:val="005A194B"/>
    <w:rsid w:val="005A61E0"/>
    <w:rsid w:val="005A6D62"/>
    <w:rsid w:val="005A7303"/>
    <w:rsid w:val="005A77A3"/>
    <w:rsid w:val="005A78DA"/>
    <w:rsid w:val="005B02AC"/>
    <w:rsid w:val="005B0DD2"/>
    <w:rsid w:val="005B2A4D"/>
    <w:rsid w:val="005B4434"/>
    <w:rsid w:val="005B5FDE"/>
    <w:rsid w:val="005C2DA9"/>
    <w:rsid w:val="005C3523"/>
    <w:rsid w:val="005C6CE9"/>
    <w:rsid w:val="005D1D96"/>
    <w:rsid w:val="005D534B"/>
    <w:rsid w:val="005D5382"/>
    <w:rsid w:val="005D68F0"/>
    <w:rsid w:val="005D72F9"/>
    <w:rsid w:val="005D7ABB"/>
    <w:rsid w:val="005E0132"/>
    <w:rsid w:val="005E131F"/>
    <w:rsid w:val="005E16B4"/>
    <w:rsid w:val="005E3FD1"/>
    <w:rsid w:val="005E586A"/>
    <w:rsid w:val="005F3566"/>
    <w:rsid w:val="005F3921"/>
    <w:rsid w:val="005F42DD"/>
    <w:rsid w:val="005F689F"/>
    <w:rsid w:val="00601452"/>
    <w:rsid w:val="006016D2"/>
    <w:rsid w:val="006031F1"/>
    <w:rsid w:val="00604E8C"/>
    <w:rsid w:val="006064E4"/>
    <w:rsid w:val="006074BB"/>
    <w:rsid w:val="00607A31"/>
    <w:rsid w:val="00613775"/>
    <w:rsid w:val="0062125A"/>
    <w:rsid w:val="006224A4"/>
    <w:rsid w:val="006225D4"/>
    <w:rsid w:val="0063345A"/>
    <w:rsid w:val="00633B6D"/>
    <w:rsid w:val="006379AD"/>
    <w:rsid w:val="00637B4F"/>
    <w:rsid w:val="0064143E"/>
    <w:rsid w:val="006416F6"/>
    <w:rsid w:val="00642398"/>
    <w:rsid w:val="0064281D"/>
    <w:rsid w:val="00643422"/>
    <w:rsid w:val="00644CD0"/>
    <w:rsid w:val="006457C1"/>
    <w:rsid w:val="00647852"/>
    <w:rsid w:val="00654233"/>
    <w:rsid w:val="006555EA"/>
    <w:rsid w:val="006631E5"/>
    <w:rsid w:val="00663E53"/>
    <w:rsid w:val="00664E6E"/>
    <w:rsid w:val="00670E52"/>
    <w:rsid w:val="0067472C"/>
    <w:rsid w:val="006759A4"/>
    <w:rsid w:val="00675D29"/>
    <w:rsid w:val="00682951"/>
    <w:rsid w:val="0068521C"/>
    <w:rsid w:val="00685427"/>
    <w:rsid w:val="00687643"/>
    <w:rsid w:val="00690556"/>
    <w:rsid w:val="0069278C"/>
    <w:rsid w:val="00692879"/>
    <w:rsid w:val="00692962"/>
    <w:rsid w:val="00692F1A"/>
    <w:rsid w:val="0069716D"/>
    <w:rsid w:val="006A1D8F"/>
    <w:rsid w:val="006A27FA"/>
    <w:rsid w:val="006A2C3C"/>
    <w:rsid w:val="006A395E"/>
    <w:rsid w:val="006A4936"/>
    <w:rsid w:val="006A4A2F"/>
    <w:rsid w:val="006A7248"/>
    <w:rsid w:val="006B2F19"/>
    <w:rsid w:val="006B51D9"/>
    <w:rsid w:val="006B5A85"/>
    <w:rsid w:val="006B62E8"/>
    <w:rsid w:val="006C2042"/>
    <w:rsid w:val="006C33D6"/>
    <w:rsid w:val="006C7483"/>
    <w:rsid w:val="006D2B02"/>
    <w:rsid w:val="006D566F"/>
    <w:rsid w:val="006D6238"/>
    <w:rsid w:val="006D65EB"/>
    <w:rsid w:val="006E0217"/>
    <w:rsid w:val="006E26B4"/>
    <w:rsid w:val="006E2940"/>
    <w:rsid w:val="006E3A72"/>
    <w:rsid w:val="006E695D"/>
    <w:rsid w:val="006E6A43"/>
    <w:rsid w:val="006E6E2F"/>
    <w:rsid w:val="006F19CE"/>
    <w:rsid w:val="006F28DC"/>
    <w:rsid w:val="006F44AA"/>
    <w:rsid w:val="006F6BEE"/>
    <w:rsid w:val="006F774E"/>
    <w:rsid w:val="0070364A"/>
    <w:rsid w:val="00706FAF"/>
    <w:rsid w:val="00707C4D"/>
    <w:rsid w:val="00713720"/>
    <w:rsid w:val="00713EE0"/>
    <w:rsid w:val="007179EB"/>
    <w:rsid w:val="00722C77"/>
    <w:rsid w:val="007256EA"/>
    <w:rsid w:val="00727689"/>
    <w:rsid w:val="0073506B"/>
    <w:rsid w:val="00743CA9"/>
    <w:rsid w:val="007450D3"/>
    <w:rsid w:val="00745C89"/>
    <w:rsid w:val="00747A15"/>
    <w:rsid w:val="007513D5"/>
    <w:rsid w:val="00754D35"/>
    <w:rsid w:val="00757234"/>
    <w:rsid w:val="007630C2"/>
    <w:rsid w:val="00763F6E"/>
    <w:rsid w:val="007654FA"/>
    <w:rsid w:val="00765662"/>
    <w:rsid w:val="00775283"/>
    <w:rsid w:val="00775441"/>
    <w:rsid w:val="00780BC6"/>
    <w:rsid w:val="00782BDA"/>
    <w:rsid w:val="0078496A"/>
    <w:rsid w:val="007860AF"/>
    <w:rsid w:val="00797035"/>
    <w:rsid w:val="007973FD"/>
    <w:rsid w:val="00797D1A"/>
    <w:rsid w:val="007A0B40"/>
    <w:rsid w:val="007A1C3F"/>
    <w:rsid w:val="007A43B2"/>
    <w:rsid w:val="007A57D3"/>
    <w:rsid w:val="007B0A3E"/>
    <w:rsid w:val="007B4DB4"/>
    <w:rsid w:val="007B5D0C"/>
    <w:rsid w:val="007B67E9"/>
    <w:rsid w:val="007C20AE"/>
    <w:rsid w:val="007C24D8"/>
    <w:rsid w:val="007C3D61"/>
    <w:rsid w:val="007C5E5D"/>
    <w:rsid w:val="007D06A5"/>
    <w:rsid w:val="007D3F3F"/>
    <w:rsid w:val="007D7187"/>
    <w:rsid w:val="007D783D"/>
    <w:rsid w:val="007E3311"/>
    <w:rsid w:val="007E739F"/>
    <w:rsid w:val="007E7BE9"/>
    <w:rsid w:val="007F205A"/>
    <w:rsid w:val="007F280E"/>
    <w:rsid w:val="007F2832"/>
    <w:rsid w:val="007F35AB"/>
    <w:rsid w:val="007F4DA1"/>
    <w:rsid w:val="007F4F8E"/>
    <w:rsid w:val="007F5B11"/>
    <w:rsid w:val="00800BE9"/>
    <w:rsid w:val="0081545A"/>
    <w:rsid w:val="008207AE"/>
    <w:rsid w:val="0082141A"/>
    <w:rsid w:val="00821899"/>
    <w:rsid w:val="008256CC"/>
    <w:rsid w:val="00826EDB"/>
    <w:rsid w:val="00834B77"/>
    <w:rsid w:val="008350E3"/>
    <w:rsid w:val="00835C4C"/>
    <w:rsid w:val="008366E5"/>
    <w:rsid w:val="00836F91"/>
    <w:rsid w:val="008378A2"/>
    <w:rsid w:val="00837D67"/>
    <w:rsid w:val="00840AF9"/>
    <w:rsid w:val="00841BBD"/>
    <w:rsid w:val="00846C00"/>
    <w:rsid w:val="00846F99"/>
    <w:rsid w:val="0085746E"/>
    <w:rsid w:val="00857D69"/>
    <w:rsid w:val="008604BF"/>
    <w:rsid w:val="008608D3"/>
    <w:rsid w:val="00860AA1"/>
    <w:rsid w:val="0086114F"/>
    <w:rsid w:val="008706C9"/>
    <w:rsid w:val="00872E76"/>
    <w:rsid w:val="00875887"/>
    <w:rsid w:val="00876E25"/>
    <w:rsid w:val="008770AA"/>
    <w:rsid w:val="00877A00"/>
    <w:rsid w:val="008860EE"/>
    <w:rsid w:val="00887D2B"/>
    <w:rsid w:val="008908D5"/>
    <w:rsid w:val="00892145"/>
    <w:rsid w:val="008923BC"/>
    <w:rsid w:val="0089753C"/>
    <w:rsid w:val="008A0300"/>
    <w:rsid w:val="008A1FF3"/>
    <w:rsid w:val="008A22B1"/>
    <w:rsid w:val="008A426F"/>
    <w:rsid w:val="008A60A9"/>
    <w:rsid w:val="008B49E1"/>
    <w:rsid w:val="008C0B25"/>
    <w:rsid w:val="008C32DD"/>
    <w:rsid w:val="008C4FC6"/>
    <w:rsid w:val="008D2D14"/>
    <w:rsid w:val="008D334F"/>
    <w:rsid w:val="008E49D8"/>
    <w:rsid w:val="008E4BE3"/>
    <w:rsid w:val="008E4EF3"/>
    <w:rsid w:val="008F09EB"/>
    <w:rsid w:val="008F14CB"/>
    <w:rsid w:val="008F43BC"/>
    <w:rsid w:val="008F4A6D"/>
    <w:rsid w:val="008F503B"/>
    <w:rsid w:val="008F60CB"/>
    <w:rsid w:val="008F6217"/>
    <w:rsid w:val="009026C6"/>
    <w:rsid w:val="009070E2"/>
    <w:rsid w:val="00907CE9"/>
    <w:rsid w:val="0091117E"/>
    <w:rsid w:val="0091264C"/>
    <w:rsid w:val="00913305"/>
    <w:rsid w:val="0091345F"/>
    <w:rsid w:val="009139E6"/>
    <w:rsid w:val="00913A2F"/>
    <w:rsid w:val="009144E6"/>
    <w:rsid w:val="009152E5"/>
    <w:rsid w:val="00915A2A"/>
    <w:rsid w:val="0091663A"/>
    <w:rsid w:val="009166A3"/>
    <w:rsid w:val="00916B87"/>
    <w:rsid w:val="00920AB6"/>
    <w:rsid w:val="00920ED3"/>
    <w:rsid w:val="00923981"/>
    <w:rsid w:val="00923FFF"/>
    <w:rsid w:val="009252A4"/>
    <w:rsid w:val="00930940"/>
    <w:rsid w:val="009315A5"/>
    <w:rsid w:val="00933E5F"/>
    <w:rsid w:val="00934440"/>
    <w:rsid w:val="00940C80"/>
    <w:rsid w:val="0094370C"/>
    <w:rsid w:val="0094643C"/>
    <w:rsid w:val="00946F85"/>
    <w:rsid w:val="009470E2"/>
    <w:rsid w:val="00947BF3"/>
    <w:rsid w:val="00954E73"/>
    <w:rsid w:val="009554A4"/>
    <w:rsid w:val="00957BDA"/>
    <w:rsid w:val="00960B2E"/>
    <w:rsid w:val="00960F9B"/>
    <w:rsid w:val="009649A9"/>
    <w:rsid w:val="009726A4"/>
    <w:rsid w:val="009730D5"/>
    <w:rsid w:val="009773F0"/>
    <w:rsid w:val="00977B5B"/>
    <w:rsid w:val="009814F7"/>
    <w:rsid w:val="00981ADC"/>
    <w:rsid w:val="009844FB"/>
    <w:rsid w:val="009847C4"/>
    <w:rsid w:val="009854AB"/>
    <w:rsid w:val="0099161B"/>
    <w:rsid w:val="0099207E"/>
    <w:rsid w:val="00992552"/>
    <w:rsid w:val="00992F63"/>
    <w:rsid w:val="0099619E"/>
    <w:rsid w:val="00997E56"/>
    <w:rsid w:val="009A0909"/>
    <w:rsid w:val="009A1B5C"/>
    <w:rsid w:val="009A4FF1"/>
    <w:rsid w:val="009A50B4"/>
    <w:rsid w:val="009A5607"/>
    <w:rsid w:val="009A6A25"/>
    <w:rsid w:val="009A7328"/>
    <w:rsid w:val="009A7E28"/>
    <w:rsid w:val="009C0552"/>
    <w:rsid w:val="009C34E6"/>
    <w:rsid w:val="009C549F"/>
    <w:rsid w:val="009D0AAD"/>
    <w:rsid w:val="009D3206"/>
    <w:rsid w:val="009D540E"/>
    <w:rsid w:val="009D62E4"/>
    <w:rsid w:val="009D7E6D"/>
    <w:rsid w:val="009E040A"/>
    <w:rsid w:val="009E46AB"/>
    <w:rsid w:val="009E5B76"/>
    <w:rsid w:val="009F150A"/>
    <w:rsid w:val="009F4A6D"/>
    <w:rsid w:val="009F6184"/>
    <w:rsid w:val="00A00E3F"/>
    <w:rsid w:val="00A01A10"/>
    <w:rsid w:val="00A02ABC"/>
    <w:rsid w:val="00A036CE"/>
    <w:rsid w:val="00A03D1B"/>
    <w:rsid w:val="00A04D82"/>
    <w:rsid w:val="00A06874"/>
    <w:rsid w:val="00A06C4F"/>
    <w:rsid w:val="00A1015F"/>
    <w:rsid w:val="00A1264E"/>
    <w:rsid w:val="00A13479"/>
    <w:rsid w:val="00A13914"/>
    <w:rsid w:val="00A1458B"/>
    <w:rsid w:val="00A15048"/>
    <w:rsid w:val="00A2001B"/>
    <w:rsid w:val="00A21682"/>
    <w:rsid w:val="00A22C33"/>
    <w:rsid w:val="00A23E3A"/>
    <w:rsid w:val="00A2774E"/>
    <w:rsid w:val="00A31AE8"/>
    <w:rsid w:val="00A33BCE"/>
    <w:rsid w:val="00A348FD"/>
    <w:rsid w:val="00A37FCE"/>
    <w:rsid w:val="00A41969"/>
    <w:rsid w:val="00A43199"/>
    <w:rsid w:val="00A47891"/>
    <w:rsid w:val="00A5068B"/>
    <w:rsid w:val="00A52ED0"/>
    <w:rsid w:val="00A54DB1"/>
    <w:rsid w:val="00A56543"/>
    <w:rsid w:val="00A57E68"/>
    <w:rsid w:val="00A622CE"/>
    <w:rsid w:val="00A63841"/>
    <w:rsid w:val="00A63F09"/>
    <w:rsid w:val="00A64419"/>
    <w:rsid w:val="00A64455"/>
    <w:rsid w:val="00A64B30"/>
    <w:rsid w:val="00A66A7C"/>
    <w:rsid w:val="00A710B0"/>
    <w:rsid w:val="00A75475"/>
    <w:rsid w:val="00A773BC"/>
    <w:rsid w:val="00A80CB2"/>
    <w:rsid w:val="00A81D87"/>
    <w:rsid w:val="00A836AA"/>
    <w:rsid w:val="00A83DFC"/>
    <w:rsid w:val="00A85E4E"/>
    <w:rsid w:val="00A86E4D"/>
    <w:rsid w:val="00A87237"/>
    <w:rsid w:val="00A922CE"/>
    <w:rsid w:val="00A94BE0"/>
    <w:rsid w:val="00AA0547"/>
    <w:rsid w:val="00AA2AC3"/>
    <w:rsid w:val="00AA591A"/>
    <w:rsid w:val="00AA5E2E"/>
    <w:rsid w:val="00AB0365"/>
    <w:rsid w:val="00AB1032"/>
    <w:rsid w:val="00AB3D25"/>
    <w:rsid w:val="00AB5C8D"/>
    <w:rsid w:val="00AB609E"/>
    <w:rsid w:val="00AB6CF7"/>
    <w:rsid w:val="00AB73BD"/>
    <w:rsid w:val="00AB75F9"/>
    <w:rsid w:val="00AB7A1D"/>
    <w:rsid w:val="00AC0C1F"/>
    <w:rsid w:val="00AC1E56"/>
    <w:rsid w:val="00AC40A3"/>
    <w:rsid w:val="00AC6829"/>
    <w:rsid w:val="00AC6BC4"/>
    <w:rsid w:val="00AC6F94"/>
    <w:rsid w:val="00AD06D2"/>
    <w:rsid w:val="00AD1E0D"/>
    <w:rsid w:val="00AD30D4"/>
    <w:rsid w:val="00AD4023"/>
    <w:rsid w:val="00AD4394"/>
    <w:rsid w:val="00AD5A08"/>
    <w:rsid w:val="00AE06BD"/>
    <w:rsid w:val="00AE1477"/>
    <w:rsid w:val="00AE536B"/>
    <w:rsid w:val="00AE5AA4"/>
    <w:rsid w:val="00AF286A"/>
    <w:rsid w:val="00AF5C6A"/>
    <w:rsid w:val="00AF6D20"/>
    <w:rsid w:val="00B020F3"/>
    <w:rsid w:val="00B021D0"/>
    <w:rsid w:val="00B11616"/>
    <w:rsid w:val="00B11EC0"/>
    <w:rsid w:val="00B122B4"/>
    <w:rsid w:val="00B13276"/>
    <w:rsid w:val="00B15D71"/>
    <w:rsid w:val="00B16350"/>
    <w:rsid w:val="00B16B1B"/>
    <w:rsid w:val="00B21CB4"/>
    <w:rsid w:val="00B21D5A"/>
    <w:rsid w:val="00B2297F"/>
    <w:rsid w:val="00B23314"/>
    <w:rsid w:val="00B25928"/>
    <w:rsid w:val="00B31E33"/>
    <w:rsid w:val="00B32470"/>
    <w:rsid w:val="00B33A8A"/>
    <w:rsid w:val="00B37467"/>
    <w:rsid w:val="00B37C71"/>
    <w:rsid w:val="00B4105D"/>
    <w:rsid w:val="00B421F6"/>
    <w:rsid w:val="00B51AC8"/>
    <w:rsid w:val="00B52842"/>
    <w:rsid w:val="00B52A49"/>
    <w:rsid w:val="00B53D6E"/>
    <w:rsid w:val="00B559BC"/>
    <w:rsid w:val="00B55B76"/>
    <w:rsid w:val="00B63119"/>
    <w:rsid w:val="00B65B30"/>
    <w:rsid w:val="00B711B8"/>
    <w:rsid w:val="00B7480E"/>
    <w:rsid w:val="00B82B8D"/>
    <w:rsid w:val="00B83DB3"/>
    <w:rsid w:val="00B91CC5"/>
    <w:rsid w:val="00B95FAE"/>
    <w:rsid w:val="00BA0558"/>
    <w:rsid w:val="00BA08C3"/>
    <w:rsid w:val="00BA1A4B"/>
    <w:rsid w:val="00BA484D"/>
    <w:rsid w:val="00BA4A2D"/>
    <w:rsid w:val="00BB0913"/>
    <w:rsid w:val="00BB324F"/>
    <w:rsid w:val="00BB3DD9"/>
    <w:rsid w:val="00BB6B3E"/>
    <w:rsid w:val="00BC02B4"/>
    <w:rsid w:val="00BC0B42"/>
    <w:rsid w:val="00BC37A2"/>
    <w:rsid w:val="00BC781F"/>
    <w:rsid w:val="00BC7A29"/>
    <w:rsid w:val="00BD08D4"/>
    <w:rsid w:val="00BD0E64"/>
    <w:rsid w:val="00BD2F09"/>
    <w:rsid w:val="00BD3827"/>
    <w:rsid w:val="00BD467A"/>
    <w:rsid w:val="00BD4996"/>
    <w:rsid w:val="00BD74CE"/>
    <w:rsid w:val="00BD7B63"/>
    <w:rsid w:val="00BE0D4F"/>
    <w:rsid w:val="00BE2448"/>
    <w:rsid w:val="00BE28F0"/>
    <w:rsid w:val="00BE51AA"/>
    <w:rsid w:val="00BE55D7"/>
    <w:rsid w:val="00BE6FF3"/>
    <w:rsid w:val="00BF03E3"/>
    <w:rsid w:val="00BF291D"/>
    <w:rsid w:val="00BF3351"/>
    <w:rsid w:val="00BF3EDC"/>
    <w:rsid w:val="00BF4DE3"/>
    <w:rsid w:val="00BF6614"/>
    <w:rsid w:val="00BF6729"/>
    <w:rsid w:val="00C00A5C"/>
    <w:rsid w:val="00C0319D"/>
    <w:rsid w:val="00C040CD"/>
    <w:rsid w:val="00C07218"/>
    <w:rsid w:val="00C129FF"/>
    <w:rsid w:val="00C144FE"/>
    <w:rsid w:val="00C170AA"/>
    <w:rsid w:val="00C26148"/>
    <w:rsid w:val="00C31EB2"/>
    <w:rsid w:val="00C35270"/>
    <w:rsid w:val="00C35A92"/>
    <w:rsid w:val="00C35F30"/>
    <w:rsid w:val="00C4138F"/>
    <w:rsid w:val="00C42158"/>
    <w:rsid w:val="00C422A9"/>
    <w:rsid w:val="00C4249C"/>
    <w:rsid w:val="00C436FE"/>
    <w:rsid w:val="00C43CB9"/>
    <w:rsid w:val="00C45580"/>
    <w:rsid w:val="00C511C6"/>
    <w:rsid w:val="00C51482"/>
    <w:rsid w:val="00C51B38"/>
    <w:rsid w:val="00C53807"/>
    <w:rsid w:val="00C54020"/>
    <w:rsid w:val="00C55833"/>
    <w:rsid w:val="00C56CB6"/>
    <w:rsid w:val="00C57E05"/>
    <w:rsid w:val="00C607DD"/>
    <w:rsid w:val="00C61362"/>
    <w:rsid w:val="00C6489C"/>
    <w:rsid w:val="00C64AB6"/>
    <w:rsid w:val="00C64BE1"/>
    <w:rsid w:val="00C66F2D"/>
    <w:rsid w:val="00C71B35"/>
    <w:rsid w:val="00C72350"/>
    <w:rsid w:val="00C736FB"/>
    <w:rsid w:val="00C73C1A"/>
    <w:rsid w:val="00C76162"/>
    <w:rsid w:val="00C8084F"/>
    <w:rsid w:val="00C8089C"/>
    <w:rsid w:val="00C82240"/>
    <w:rsid w:val="00C83F00"/>
    <w:rsid w:val="00C85A2A"/>
    <w:rsid w:val="00C8750B"/>
    <w:rsid w:val="00C91BB5"/>
    <w:rsid w:val="00C9274B"/>
    <w:rsid w:val="00C92EE3"/>
    <w:rsid w:val="00C949B3"/>
    <w:rsid w:val="00C95412"/>
    <w:rsid w:val="00C961DC"/>
    <w:rsid w:val="00C9699F"/>
    <w:rsid w:val="00C9749E"/>
    <w:rsid w:val="00C97DDC"/>
    <w:rsid w:val="00CA0452"/>
    <w:rsid w:val="00CA07B1"/>
    <w:rsid w:val="00CA0B71"/>
    <w:rsid w:val="00CA5744"/>
    <w:rsid w:val="00CA6ADD"/>
    <w:rsid w:val="00CA7CFE"/>
    <w:rsid w:val="00CB043B"/>
    <w:rsid w:val="00CB1333"/>
    <w:rsid w:val="00CB15E5"/>
    <w:rsid w:val="00CB371A"/>
    <w:rsid w:val="00CB5C5E"/>
    <w:rsid w:val="00CB7FC9"/>
    <w:rsid w:val="00CC0F27"/>
    <w:rsid w:val="00CC17B8"/>
    <w:rsid w:val="00CC2C2D"/>
    <w:rsid w:val="00CC638F"/>
    <w:rsid w:val="00CD064E"/>
    <w:rsid w:val="00CD1E4B"/>
    <w:rsid w:val="00CD31D8"/>
    <w:rsid w:val="00CD39ED"/>
    <w:rsid w:val="00CD3D92"/>
    <w:rsid w:val="00CD5A78"/>
    <w:rsid w:val="00CD6C3A"/>
    <w:rsid w:val="00CE0B54"/>
    <w:rsid w:val="00CE72F1"/>
    <w:rsid w:val="00CF04F2"/>
    <w:rsid w:val="00CF13A5"/>
    <w:rsid w:val="00CF2022"/>
    <w:rsid w:val="00CF2D85"/>
    <w:rsid w:val="00CF33E1"/>
    <w:rsid w:val="00D003EA"/>
    <w:rsid w:val="00D01187"/>
    <w:rsid w:val="00D02AA1"/>
    <w:rsid w:val="00D0445F"/>
    <w:rsid w:val="00D06D9E"/>
    <w:rsid w:val="00D07796"/>
    <w:rsid w:val="00D1138F"/>
    <w:rsid w:val="00D13919"/>
    <w:rsid w:val="00D15C43"/>
    <w:rsid w:val="00D21114"/>
    <w:rsid w:val="00D2138D"/>
    <w:rsid w:val="00D21B79"/>
    <w:rsid w:val="00D21E42"/>
    <w:rsid w:val="00D22ED4"/>
    <w:rsid w:val="00D23FCB"/>
    <w:rsid w:val="00D26233"/>
    <w:rsid w:val="00D268FB"/>
    <w:rsid w:val="00D3112C"/>
    <w:rsid w:val="00D339C5"/>
    <w:rsid w:val="00D3488B"/>
    <w:rsid w:val="00D36544"/>
    <w:rsid w:val="00D37384"/>
    <w:rsid w:val="00D37510"/>
    <w:rsid w:val="00D41F3F"/>
    <w:rsid w:val="00D50533"/>
    <w:rsid w:val="00D521FA"/>
    <w:rsid w:val="00D547AD"/>
    <w:rsid w:val="00D55426"/>
    <w:rsid w:val="00D5701A"/>
    <w:rsid w:val="00D5729A"/>
    <w:rsid w:val="00D61AC8"/>
    <w:rsid w:val="00D627FD"/>
    <w:rsid w:val="00D628A4"/>
    <w:rsid w:val="00D631FB"/>
    <w:rsid w:val="00D641BB"/>
    <w:rsid w:val="00D64C2E"/>
    <w:rsid w:val="00D65715"/>
    <w:rsid w:val="00D666A3"/>
    <w:rsid w:val="00D66D38"/>
    <w:rsid w:val="00D67143"/>
    <w:rsid w:val="00D67416"/>
    <w:rsid w:val="00D703C0"/>
    <w:rsid w:val="00D70790"/>
    <w:rsid w:val="00D70D0E"/>
    <w:rsid w:val="00D76691"/>
    <w:rsid w:val="00D76CDF"/>
    <w:rsid w:val="00D779FF"/>
    <w:rsid w:val="00D80E1B"/>
    <w:rsid w:val="00D81B96"/>
    <w:rsid w:val="00D86647"/>
    <w:rsid w:val="00D87845"/>
    <w:rsid w:val="00D90D6A"/>
    <w:rsid w:val="00D9155B"/>
    <w:rsid w:val="00D93EA3"/>
    <w:rsid w:val="00D950FE"/>
    <w:rsid w:val="00D9518B"/>
    <w:rsid w:val="00D9674B"/>
    <w:rsid w:val="00DA337A"/>
    <w:rsid w:val="00DA533A"/>
    <w:rsid w:val="00DB4EEC"/>
    <w:rsid w:val="00DB796F"/>
    <w:rsid w:val="00DC12C2"/>
    <w:rsid w:val="00DC3055"/>
    <w:rsid w:val="00DC37A8"/>
    <w:rsid w:val="00DD38FC"/>
    <w:rsid w:val="00DD3C9C"/>
    <w:rsid w:val="00DE0BC4"/>
    <w:rsid w:val="00DE1FBC"/>
    <w:rsid w:val="00DE3476"/>
    <w:rsid w:val="00DE51A9"/>
    <w:rsid w:val="00DE53D2"/>
    <w:rsid w:val="00DF1DED"/>
    <w:rsid w:val="00DF25A3"/>
    <w:rsid w:val="00DF260B"/>
    <w:rsid w:val="00DF2C80"/>
    <w:rsid w:val="00DF606B"/>
    <w:rsid w:val="00DF7C02"/>
    <w:rsid w:val="00E00D40"/>
    <w:rsid w:val="00E0291F"/>
    <w:rsid w:val="00E058CD"/>
    <w:rsid w:val="00E07650"/>
    <w:rsid w:val="00E1118F"/>
    <w:rsid w:val="00E11C63"/>
    <w:rsid w:val="00E1319E"/>
    <w:rsid w:val="00E14B8F"/>
    <w:rsid w:val="00E15688"/>
    <w:rsid w:val="00E16C12"/>
    <w:rsid w:val="00E170E5"/>
    <w:rsid w:val="00E21636"/>
    <w:rsid w:val="00E2186B"/>
    <w:rsid w:val="00E23957"/>
    <w:rsid w:val="00E2513B"/>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76B7B"/>
    <w:rsid w:val="00E80663"/>
    <w:rsid w:val="00E806A7"/>
    <w:rsid w:val="00E845AC"/>
    <w:rsid w:val="00E86416"/>
    <w:rsid w:val="00E87E19"/>
    <w:rsid w:val="00E90F2E"/>
    <w:rsid w:val="00E9101A"/>
    <w:rsid w:val="00E93046"/>
    <w:rsid w:val="00E954F9"/>
    <w:rsid w:val="00E9563B"/>
    <w:rsid w:val="00E95FC7"/>
    <w:rsid w:val="00E97355"/>
    <w:rsid w:val="00EA207D"/>
    <w:rsid w:val="00EA3964"/>
    <w:rsid w:val="00EA3A00"/>
    <w:rsid w:val="00EB05DE"/>
    <w:rsid w:val="00EB447A"/>
    <w:rsid w:val="00EC3E74"/>
    <w:rsid w:val="00EC44BE"/>
    <w:rsid w:val="00EC7F29"/>
    <w:rsid w:val="00ED2F7D"/>
    <w:rsid w:val="00ED33B6"/>
    <w:rsid w:val="00ED54AC"/>
    <w:rsid w:val="00ED6497"/>
    <w:rsid w:val="00EE27D3"/>
    <w:rsid w:val="00EE3FE2"/>
    <w:rsid w:val="00EE41A3"/>
    <w:rsid w:val="00EE5B98"/>
    <w:rsid w:val="00EE6AD3"/>
    <w:rsid w:val="00EE734A"/>
    <w:rsid w:val="00EF01AF"/>
    <w:rsid w:val="00EF1FD4"/>
    <w:rsid w:val="00EF3726"/>
    <w:rsid w:val="00EF606D"/>
    <w:rsid w:val="00F00318"/>
    <w:rsid w:val="00F00798"/>
    <w:rsid w:val="00F02B70"/>
    <w:rsid w:val="00F053EB"/>
    <w:rsid w:val="00F06201"/>
    <w:rsid w:val="00F07EF3"/>
    <w:rsid w:val="00F13ED2"/>
    <w:rsid w:val="00F205F1"/>
    <w:rsid w:val="00F21B48"/>
    <w:rsid w:val="00F254C6"/>
    <w:rsid w:val="00F26A7D"/>
    <w:rsid w:val="00F31522"/>
    <w:rsid w:val="00F35C95"/>
    <w:rsid w:val="00F3628E"/>
    <w:rsid w:val="00F37558"/>
    <w:rsid w:val="00F41836"/>
    <w:rsid w:val="00F41E02"/>
    <w:rsid w:val="00F46B13"/>
    <w:rsid w:val="00F47132"/>
    <w:rsid w:val="00F50119"/>
    <w:rsid w:val="00F515F5"/>
    <w:rsid w:val="00F51E9F"/>
    <w:rsid w:val="00F5779C"/>
    <w:rsid w:val="00F604B4"/>
    <w:rsid w:val="00F6371F"/>
    <w:rsid w:val="00F63722"/>
    <w:rsid w:val="00F64AE0"/>
    <w:rsid w:val="00F664F2"/>
    <w:rsid w:val="00F71122"/>
    <w:rsid w:val="00F73F16"/>
    <w:rsid w:val="00F82FAD"/>
    <w:rsid w:val="00F85E9E"/>
    <w:rsid w:val="00F86C8F"/>
    <w:rsid w:val="00F90391"/>
    <w:rsid w:val="00F92A87"/>
    <w:rsid w:val="00F94CCC"/>
    <w:rsid w:val="00F96E71"/>
    <w:rsid w:val="00F972EB"/>
    <w:rsid w:val="00FA2958"/>
    <w:rsid w:val="00FA2C2D"/>
    <w:rsid w:val="00FA3039"/>
    <w:rsid w:val="00FA3AFA"/>
    <w:rsid w:val="00FA7E11"/>
    <w:rsid w:val="00FB297D"/>
    <w:rsid w:val="00FB4B34"/>
    <w:rsid w:val="00FB5176"/>
    <w:rsid w:val="00FB6EAD"/>
    <w:rsid w:val="00FC34F3"/>
    <w:rsid w:val="00FC381E"/>
    <w:rsid w:val="00FD193B"/>
    <w:rsid w:val="00FD3827"/>
    <w:rsid w:val="00FD3F33"/>
    <w:rsid w:val="00FD551B"/>
    <w:rsid w:val="00FD5CC3"/>
    <w:rsid w:val="00FD60AF"/>
    <w:rsid w:val="00FE1588"/>
    <w:rsid w:val="00FE2E15"/>
    <w:rsid w:val="00FE3F9D"/>
    <w:rsid w:val="00FE4E6C"/>
    <w:rsid w:val="00FE5E89"/>
    <w:rsid w:val="00FE6443"/>
    <w:rsid w:val="00FE690C"/>
    <w:rsid w:val="00FE6E9F"/>
    <w:rsid w:val="00FF00C3"/>
    <w:rsid w:val="00FF342D"/>
    <w:rsid w:val="00FF4D5A"/>
    <w:rsid w:val="00FF59C5"/>
    <w:rsid w:val="00FF6B50"/>
    <w:rsid w:val="013FA514"/>
    <w:rsid w:val="015CBCA3"/>
    <w:rsid w:val="01E2DD52"/>
    <w:rsid w:val="01F5A486"/>
    <w:rsid w:val="027D74DD"/>
    <w:rsid w:val="02A3E62A"/>
    <w:rsid w:val="03030BD1"/>
    <w:rsid w:val="03B42582"/>
    <w:rsid w:val="0419453E"/>
    <w:rsid w:val="045354BE"/>
    <w:rsid w:val="057F8EAB"/>
    <w:rsid w:val="060CA99D"/>
    <w:rsid w:val="063CD2FF"/>
    <w:rsid w:val="066A8743"/>
    <w:rsid w:val="0707B681"/>
    <w:rsid w:val="075536B2"/>
    <w:rsid w:val="07A63B78"/>
    <w:rsid w:val="08C20755"/>
    <w:rsid w:val="0908061D"/>
    <w:rsid w:val="094E9D80"/>
    <w:rsid w:val="096B424C"/>
    <w:rsid w:val="0A5DD7B6"/>
    <w:rsid w:val="0AF85446"/>
    <w:rsid w:val="0C1172CC"/>
    <w:rsid w:val="0C2921C5"/>
    <w:rsid w:val="0D018011"/>
    <w:rsid w:val="0DD4B9F3"/>
    <w:rsid w:val="0ECF95C1"/>
    <w:rsid w:val="1044C7D3"/>
    <w:rsid w:val="104E5176"/>
    <w:rsid w:val="11AA4627"/>
    <w:rsid w:val="127560BB"/>
    <w:rsid w:val="131748DD"/>
    <w:rsid w:val="139BB62E"/>
    <w:rsid w:val="145E595C"/>
    <w:rsid w:val="15499D48"/>
    <w:rsid w:val="1566E921"/>
    <w:rsid w:val="162094BC"/>
    <w:rsid w:val="1658E907"/>
    <w:rsid w:val="16B18B7F"/>
    <w:rsid w:val="16C3BD9B"/>
    <w:rsid w:val="16D356F0"/>
    <w:rsid w:val="1714FAED"/>
    <w:rsid w:val="17731FC6"/>
    <w:rsid w:val="17A7F7E1"/>
    <w:rsid w:val="17B1FA4B"/>
    <w:rsid w:val="18890181"/>
    <w:rsid w:val="18F0534E"/>
    <w:rsid w:val="18F80140"/>
    <w:rsid w:val="19696D82"/>
    <w:rsid w:val="198314A6"/>
    <w:rsid w:val="1A16E835"/>
    <w:rsid w:val="1A297129"/>
    <w:rsid w:val="1A902BC8"/>
    <w:rsid w:val="1AF45B05"/>
    <w:rsid w:val="1B3831B5"/>
    <w:rsid w:val="1B961836"/>
    <w:rsid w:val="1B98839E"/>
    <w:rsid w:val="1C123458"/>
    <w:rsid w:val="1C960BE2"/>
    <w:rsid w:val="1CB930E1"/>
    <w:rsid w:val="1D780907"/>
    <w:rsid w:val="1F8BD10F"/>
    <w:rsid w:val="204B6A3F"/>
    <w:rsid w:val="207536E0"/>
    <w:rsid w:val="2080922A"/>
    <w:rsid w:val="20FB6533"/>
    <w:rsid w:val="2174FE2E"/>
    <w:rsid w:val="2261B0A1"/>
    <w:rsid w:val="236DDF89"/>
    <w:rsid w:val="239F0D8F"/>
    <w:rsid w:val="23E142B3"/>
    <w:rsid w:val="23E86FE5"/>
    <w:rsid w:val="2432EE1C"/>
    <w:rsid w:val="2433FA91"/>
    <w:rsid w:val="24387A71"/>
    <w:rsid w:val="267C860B"/>
    <w:rsid w:val="2706D301"/>
    <w:rsid w:val="271122B8"/>
    <w:rsid w:val="276E75AA"/>
    <w:rsid w:val="27896453"/>
    <w:rsid w:val="27B40B6E"/>
    <w:rsid w:val="27CF96BD"/>
    <w:rsid w:val="2842F07F"/>
    <w:rsid w:val="2878ABC6"/>
    <w:rsid w:val="289381A5"/>
    <w:rsid w:val="28C3CBDA"/>
    <w:rsid w:val="28DFD291"/>
    <w:rsid w:val="2902B38F"/>
    <w:rsid w:val="295FE5B1"/>
    <w:rsid w:val="29D6F034"/>
    <w:rsid w:val="2B54E4EB"/>
    <w:rsid w:val="2B6E320B"/>
    <w:rsid w:val="2B7FF784"/>
    <w:rsid w:val="2B8667E4"/>
    <w:rsid w:val="2C0EEA66"/>
    <w:rsid w:val="2C877C91"/>
    <w:rsid w:val="2CFE8748"/>
    <w:rsid w:val="2D294654"/>
    <w:rsid w:val="2DF560C0"/>
    <w:rsid w:val="2E0DF0CE"/>
    <w:rsid w:val="2E1F6077"/>
    <w:rsid w:val="2E4AE86E"/>
    <w:rsid w:val="2E678E05"/>
    <w:rsid w:val="2E8BC869"/>
    <w:rsid w:val="305DC636"/>
    <w:rsid w:val="307F9BAA"/>
    <w:rsid w:val="31F18ED8"/>
    <w:rsid w:val="322D0943"/>
    <w:rsid w:val="32C5AC62"/>
    <w:rsid w:val="32EF937B"/>
    <w:rsid w:val="33B944D8"/>
    <w:rsid w:val="33E67C63"/>
    <w:rsid w:val="3523C455"/>
    <w:rsid w:val="35448780"/>
    <w:rsid w:val="358BFBAB"/>
    <w:rsid w:val="35E257B5"/>
    <w:rsid w:val="35F6E809"/>
    <w:rsid w:val="36B8B15C"/>
    <w:rsid w:val="37424C53"/>
    <w:rsid w:val="375598B5"/>
    <w:rsid w:val="385EB21D"/>
    <w:rsid w:val="38C437B9"/>
    <w:rsid w:val="3907FAD9"/>
    <w:rsid w:val="3A4AB91F"/>
    <w:rsid w:val="3ADDB91D"/>
    <w:rsid w:val="3AFAA560"/>
    <w:rsid w:val="3B486FC9"/>
    <w:rsid w:val="3B765775"/>
    <w:rsid w:val="3BAB1DE4"/>
    <w:rsid w:val="3BC4BBF7"/>
    <w:rsid w:val="3C2595F8"/>
    <w:rsid w:val="3C34297E"/>
    <w:rsid w:val="3C9675C1"/>
    <w:rsid w:val="3DCF77B2"/>
    <w:rsid w:val="3DEDA2F4"/>
    <w:rsid w:val="3E2AF10F"/>
    <w:rsid w:val="3E324622"/>
    <w:rsid w:val="3E3C3B5F"/>
    <w:rsid w:val="3E3E6333"/>
    <w:rsid w:val="3ED19A1A"/>
    <w:rsid w:val="3F443F96"/>
    <w:rsid w:val="3F6E727E"/>
    <w:rsid w:val="3F8858EB"/>
    <w:rsid w:val="3FF74F74"/>
    <w:rsid w:val="403DA9CE"/>
    <w:rsid w:val="405AD8DD"/>
    <w:rsid w:val="4132618E"/>
    <w:rsid w:val="413C132A"/>
    <w:rsid w:val="421EE484"/>
    <w:rsid w:val="425DA9D7"/>
    <w:rsid w:val="427BE058"/>
    <w:rsid w:val="42F53B3D"/>
    <w:rsid w:val="43780EFC"/>
    <w:rsid w:val="43FD5914"/>
    <w:rsid w:val="441820DD"/>
    <w:rsid w:val="44E22CD5"/>
    <w:rsid w:val="4541D5A5"/>
    <w:rsid w:val="454E88B3"/>
    <w:rsid w:val="45F7FE48"/>
    <w:rsid w:val="463CC7EC"/>
    <w:rsid w:val="46F66514"/>
    <w:rsid w:val="478ECF5F"/>
    <w:rsid w:val="48609C99"/>
    <w:rsid w:val="48AE8508"/>
    <w:rsid w:val="48B3C2FE"/>
    <w:rsid w:val="48D40E7C"/>
    <w:rsid w:val="490D760A"/>
    <w:rsid w:val="4A379A9E"/>
    <w:rsid w:val="4A3B2459"/>
    <w:rsid w:val="4A3D70C3"/>
    <w:rsid w:val="4A8EDFC3"/>
    <w:rsid w:val="4AAE58F2"/>
    <w:rsid w:val="4B44E434"/>
    <w:rsid w:val="4B5FBCCE"/>
    <w:rsid w:val="4B7FE683"/>
    <w:rsid w:val="4B9798F6"/>
    <w:rsid w:val="4BAB0B23"/>
    <w:rsid w:val="4C531C60"/>
    <w:rsid w:val="4CC4A9E9"/>
    <w:rsid w:val="4D3AD895"/>
    <w:rsid w:val="4D68D728"/>
    <w:rsid w:val="4DC68085"/>
    <w:rsid w:val="4DF8E6DF"/>
    <w:rsid w:val="4E6FBAED"/>
    <w:rsid w:val="4ECB8404"/>
    <w:rsid w:val="4F44ECBD"/>
    <w:rsid w:val="4F71C87C"/>
    <w:rsid w:val="50DAF9A3"/>
    <w:rsid w:val="52DF8455"/>
    <w:rsid w:val="5392D5E4"/>
    <w:rsid w:val="53BDD94B"/>
    <w:rsid w:val="54FE58EA"/>
    <w:rsid w:val="5622A468"/>
    <w:rsid w:val="5624D80D"/>
    <w:rsid w:val="56AC63A6"/>
    <w:rsid w:val="56BB3B4F"/>
    <w:rsid w:val="578A76A8"/>
    <w:rsid w:val="578BEC32"/>
    <w:rsid w:val="579DDE75"/>
    <w:rsid w:val="588DA113"/>
    <w:rsid w:val="58CAAA96"/>
    <w:rsid w:val="59461AB9"/>
    <w:rsid w:val="597A8BA1"/>
    <w:rsid w:val="597E49CF"/>
    <w:rsid w:val="5AA342DA"/>
    <w:rsid w:val="5CF54A7D"/>
    <w:rsid w:val="5DEE6A45"/>
    <w:rsid w:val="5DFD46AD"/>
    <w:rsid w:val="5E7C764F"/>
    <w:rsid w:val="5E81DFA2"/>
    <w:rsid w:val="602AF75E"/>
    <w:rsid w:val="60486AE6"/>
    <w:rsid w:val="60617802"/>
    <w:rsid w:val="60F6C271"/>
    <w:rsid w:val="61851278"/>
    <w:rsid w:val="6191EF4B"/>
    <w:rsid w:val="61EEDFA7"/>
    <w:rsid w:val="6221230D"/>
    <w:rsid w:val="624507B1"/>
    <w:rsid w:val="633E31A5"/>
    <w:rsid w:val="63B560F2"/>
    <w:rsid w:val="64FC8053"/>
    <w:rsid w:val="65268069"/>
    <w:rsid w:val="655D9585"/>
    <w:rsid w:val="66462E9E"/>
    <w:rsid w:val="6648B7CF"/>
    <w:rsid w:val="66CA36AD"/>
    <w:rsid w:val="673D316F"/>
    <w:rsid w:val="674C27B7"/>
    <w:rsid w:val="67724BBE"/>
    <w:rsid w:val="67AE2637"/>
    <w:rsid w:val="67F5E8F5"/>
    <w:rsid w:val="682FD466"/>
    <w:rsid w:val="68845904"/>
    <w:rsid w:val="68EC602B"/>
    <w:rsid w:val="68FC6EAD"/>
    <w:rsid w:val="692AB18B"/>
    <w:rsid w:val="69C223E7"/>
    <w:rsid w:val="6A65A4A0"/>
    <w:rsid w:val="6A74080A"/>
    <w:rsid w:val="6C112EEA"/>
    <w:rsid w:val="6C345B3C"/>
    <w:rsid w:val="6D9D4FDE"/>
    <w:rsid w:val="6E1156AA"/>
    <w:rsid w:val="6F700D62"/>
    <w:rsid w:val="6F7CD3F3"/>
    <w:rsid w:val="6FAB3D7C"/>
    <w:rsid w:val="6FE1257F"/>
    <w:rsid w:val="70155B97"/>
    <w:rsid w:val="71C6E80B"/>
    <w:rsid w:val="71E21D56"/>
    <w:rsid w:val="72EA5040"/>
    <w:rsid w:val="72F26C75"/>
    <w:rsid w:val="72F8DCCB"/>
    <w:rsid w:val="731DD435"/>
    <w:rsid w:val="73D62408"/>
    <w:rsid w:val="73E051B6"/>
    <w:rsid w:val="74937178"/>
    <w:rsid w:val="75237BD6"/>
    <w:rsid w:val="753A9504"/>
    <w:rsid w:val="75828AA6"/>
    <w:rsid w:val="75994FBF"/>
    <w:rsid w:val="75B7D40E"/>
    <w:rsid w:val="7602DDCB"/>
    <w:rsid w:val="769D66E5"/>
    <w:rsid w:val="76F44DE4"/>
    <w:rsid w:val="7758CBE0"/>
    <w:rsid w:val="77AFF6C8"/>
    <w:rsid w:val="783CE617"/>
    <w:rsid w:val="792A1427"/>
    <w:rsid w:val="7931A69C"/>
    <w:rsid w:val="7AD90EAF"/>
    <w:rsid w:val="7BF2E97B"/>
    <w:rsid w:val="7D0E6359"/>
    <w:rsid w:val="7D1528F0"/>
    <w:rsid w:val="7E30277D"/>
    <w:rsid w:val="7E3535B7"/>
    <w:rsid w:val="7E4D0198"/>
    <w:rsid w:val="7E9BA0C4"/>
    <w:rsid w:val="7EB08FAE"/>
    <w:rsid w:val="7ED24BA2"/>
    <w:rsid w:val="7F357125"/>
    <w:rsid w:val="7F745FE0"/>
    <w:rsid w:val="7FC64C6E"/>
    <w:rsid w:val="7FE8D1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E5B9E"/>
  <w15:docId w15:val="{662B54EA-CFC5-4F84-BA29-D4C09884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780BC6"/>
    <w:pPr>
      <w:keepNext/>
      <w:keepLines/>
      <w:shd w:val="clear" w:color="auto" w:fill="FFFF00"/>
      <w:spacing w:line="276" w:lineRule="auto"/>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780BC6"/>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99"/>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39"/>
    <w:qFormat/>
    <w:rsid w:val="00780BC6"/>
    <w:pPr>
      <w:shd w:val="clear" w:color="auto" w:fill="FFFFFF" w:themeFill="background1"/>
      <w:outlineLvl w:val="9"/>
    </w:pPr>
    <w:rPr>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4"/>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customStyle="1" w:styleId="UnresolvedMention1">
    <w:name w:val="Unresolved Mention1"/>
    <w:basedOn w:val="DefaultParagraphFont"/>
    <w:uiPriority w:val="99"/>
    <w:semiHidden/>
    <w:unhideWhenUsed/>
    <w:rsid w:val="0007105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F73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22259496">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68282155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191994271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rav.net.au" TargetMode="External"/><Relationship Id="rId18" Type="http://schemas.openxmlformats.org/officeDocument/2006/relationships/hyperlink" Target="mailto:enquiry@rav.net.au"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www.rav.net.au/assets/rav_cv_lock-up-horitzontal2232.jp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creative.vic.gov.au/grants-and-support/information-for-all-applicants/auspiced-applica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avgrants.smartygrants.com.au/SR" TargetMode="External"/><Relationship Id="rId20" Type="http://schemas.openxmlformats.org/officeDocument/2006/relationships/hyperlink" Target="http://www.australiacouncil.gov.au/about/protocols-for-working-with-indigenous-arti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rants@rav.net.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hhs.vic.gov.au/children-and-famil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dakin@rav.net.au"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documenttasks/documenttasks1.xml><?xml version="1.0" encoding="utf-8"?>
<t:Tasks xmlns:t="http://schemas.microsoft.com/office/tasks/2019/documenttasks" xmlns:oel="http://schemas.microsoft.com/office/2019/extlst">
  <t:Task id="{68AB3D41-5BFA-45F4-B5EF-868B19101FD8}">
    <t:Anchor>
      <t:Comment id="1696020109"/>
    </t:Anchor>
    <t:History>
      <t:Event id="{30A6F5CF-CE88-401C-BCF7-BCC379FFAD9A}" time="2021-09-03T04:07:58.63Z">
        <t:Attribution userId="S::jlow@rav.net.au::3b023715-58ed-4262-ae1d-ee1f2e5bd716" userProvider="AD" userName="Jacquelin Low"/>
        <t:Anchor>
          <t:Comment id="1613617665"/>
        </t:Anchor>
        <t:Create/>
      </t:Event>
      <t:Event id="{CEEB2422-107C-45A1-A310-F25FEBA281E2}" time="2021-09-03T04:07:58.63Z">
        <t:Attribution userId="S::jlow@rav.net.au::3b023715-58ed-4262-ae1d-ee1f2e5bd716" userProvider="AD" userName="Jacquelin Low"/>
        <t:Anchor>
          <t:Comment id="1613617665"/>
        </t:Anchor>
        <t:Assign userId="S::jtoohey@rav.net.au::0f6c9940-d920-41f4-8b9d-530ef33e36df" userProvider="AD" userName="Joe Toohey"/>
      </t:Event>
      <t:Event id="{9927F6B3-DE6F-4F8F-AB36-87AE8B85F50A}" time="2021-09-03T04:07:58.63Z">
        <t:Attribution userId="S::jlow@rav.net.au::3b023715-58ed-4262-ae1d-ee1f2e5bd716" userProvider="AD" userName="Jacquelin Low"/>
        <t:Anchor>
          <t:Comment id="1613617665"/>
        </t:Anchor>
        <t:SetTitle title="I have changed the tense in projects so they are future (after 26 Oct) and taken out the reimbursement line.  @Joe Toohey are you comfortable with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D57F1728EA2449A86252A31136E3DB" ma:contentTypeVersion="10" ma:contentTypeDescription="Create a new document." ma:contentTypeScope="" ma:versionID="e0a8191cf6a262bb949782e76e221f4f">
  <xsd:schema xmlns:xsd="http://www.w3.org/2001/XMLSchema" xmlns:xs="http://www.w3.org/2001/XMLSchema" xmlns:p="http://schemas.microsoft.com/office/2006/metadata/properties" xmlns:ns2="3d28e277-9dd5-4384-b9a1-a18bbc2e3eb3" targetNamespace="http://schemas.microsoft.com/office/2006/metadata/properties" ma:root="true" ma:fieldsID="7bfcf3cd2d24e751274df638aa05ca8c" ns2:_="">
    <xsd:import namespace="3d28e277-9dd5-4384-b9a1-a18bbc2e3e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8e277-9dd5-4384-b9a1-a18bbc2e3e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180B2-7755-4E99-88B9-6A69A0193A8A}">
  <ds:schemaRefs>
    <ds:schemaRef ds:uri="http://schemas.openxmlformats.org/officeDocument/2006/bibliography"/>
  </ds:schemaRefs>
</ds:datastoreItem>
</file>

<file path=customXml/itemProps2.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bcb04dfa-8cc1-4c67-99a8-30695e8ddb45"/>
  </ds:schemaRefs>
</ds:datastoreItem>
</file>

<file path=customXml/itemProps3.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4.xml><?xml version="1.0" encoding="utf-8"?>
<ds:datastoreItem xmlns:ds="http://schemas.openxmlformats.org/officeDocument/2006/customXml" ds:itemID="{A8F6A115-9DBA-43EA-BD96-5452953C17C2}"/>
</file>

<file path=docProps/app.xml><?xml version="1.0" encoding="utf-8"?>
<Properties xmlns="http://schemas.openxmlformats.org/officeDocument/2006/extended-properties" xmlns:vt="http://schemas.openxmlformats.org/officeDocument/2006/docPropsVTypes">
  <Template>Normal.dotm</Template>
  <TotalTime>20</TotalTime>
  <Pages>8</Pages>
  <Words>1992</Words>
  <Characters>11316</Characters>
  <Application>Microsoft Office Word</Application>
  <DocSecurity>2</DocSecurity>
  <Lines>365</Lines>
  <Paragraphs>201</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Zito</dc:creator>
  <cp:keywords/>
  <cp:lastModifiedBy>Rhiannon Poley</cp:lastModifiedBy>
  <cp:revision>3</cp:revision>
  <cp:lastPrinted>2020-06-24T21:40:00Z</cp:lastPrinted>
  <dcterms:created xsi:type="dcterms:W3CDTF">2021-09-06T05:44:00Z</dcterms:created>
  <dcterms:modified xsi:type="dcterms:W3CDTF">2021-09-06T06:02:00Z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0x010100F9D57F1728EA2449A86252A31136E3DB</vt:lpwstr>
  </property>
</Properties>
</file>